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AB9" w:rsidRPr="00EF3AB9" w:rsidRDefault="00EF3AB9" w:rsidP="00EF3AB9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</w:pPr>
      <w:r w:rsidRPr="00EF3AB9"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  <w:t>სახელმწიფო შესყიდვების სააგენტოში გაიმართა შეხვედრა სამშენებლო სექტორის წარმომადგენლებთან</w:t>
      </w:r>
    </w:p>
    <w:p w:rsidR="00EF3AB9" w:rsidRPr="00EF3AB9" w:rsidRDefault="00EF3AB9" w:rsidP="00EF3AB9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</w:pPr>
      <w:r w:rsidRPr="00EF3AB9"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  <w:t>17 ნოემბერი 2014</w:t>
      </w:r>
    </w:p>
    <w:p w:rsidR="00EF3AB9" w:rsidRPr="00EF3AB9" w:rsidRDefault="00EF3AB9" w:rsidP="00EF3AB9">
      <w:pPr>
        <w:shd w:val="clear" w:color="auto" w:fill="FFFFFF"/>
        <w:spacing w:after="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EF3AB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2014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წლის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14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ნოემბერს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სახელმწიფო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სააგენტოში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სამშენებლო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სექტორში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მოქმედ</w:t>
      </w:r>
      <w:r w:rsidRPr="00EF3AB9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  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კომპანიებთან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შეხვედრა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გაიმართა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შეხვედრის</w:t>
      </w:r>
      <w:r w:rsidRPr="00EF3AB9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 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თემა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იყო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EF3AB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შესყიდვები</w:t>
      </w:r>
      <w:r w:rsidRPr="00EF3AB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სამშენებლო</w:t>
      </w:r>
      <w:r w:rsidRPr="00EF3AB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სექტორში</w:t>
      </w:r>
      <w:r w:rsidRPr="00EF3AB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- </w:t>
      </w:r>
      <w:r w:rsidRPr="00EF3AB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არსებული</w:t>
      </w:r>
      <w:r w:rsidRPr="00EF3AB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პრობლემები</w:t>
      </w:r>
      <w:r w:rsidRPr="00EF3AB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EF3AB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მათი</w:t>
      </w:r>
      <w:r w:rsidRPr="00EF3AB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აღმოფხვრის</w:t>
      </w:r>
      <w:r w:rsidRPr="00EF3AB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გზები</w:t>
      </w:r>
      <w:r w:rsidRPr="00EF3AB9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.</w:t>
      </w:r>
      <w:r w:rsidRPr="00EF3AB9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შეხვედრაში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მონაწილეობა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მიიღეს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როგორც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სამშენებლო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სფეროში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ოპერირებადი</w:t>
      </w:r>
      <w:r w:rsidRPr="00EF3AB9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 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კომპანიების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ასევე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შემსყიდველი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ორგანიზაციების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წარმომადგენლებმა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შეხვედრას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უძღვებოდა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სახელმწიფო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სააგენტოს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თავმჯდომარე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ლევან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რაზმაძე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  <w:r w:rsidRPr="00EF3AB9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 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ასევე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მონაწილეობას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იღებდნენ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სააგენტოს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F3AB9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 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სხვა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უფლებამოსილი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პირები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სამუშაო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შეხვედრის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მთავარ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მიზანს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წარმოადგენდა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ინფორმაციის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მიღება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სახელმწიფო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შესყიდვებში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უშუალოდ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მონაწილე</w:t>
      </w:r>
      <w:r w:rsidRPr="00EF3AB9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 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ორივე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მხარისაგან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-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როგორც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შემსყიდველი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ისე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მიმწოდებელი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ორგანიზაციებისგან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რათა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პროცედურების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შემდგომი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დახვეწისას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გათვალისწინებული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იქნეს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ორივე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მხარის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საქმიანი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შენიშვნები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EF3AB9" w:rsidRPr="00EF3AB9" w:rsidRDefault="00EF3AB9" w:rsidP="00EF3AB9">
      <w:pPr>
        <w:shd w:val="clear" w:color="auto" w:fill="FFFFFF"/>
        <w:spacing w:after="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EF3AB9">
        <w:rPr>
          <w:rFonts w:ascii="inherit" w:eastAsia="Times New Roman" w:hAnsi="inherit" w:cs="Times New Roman"/>
          <w:noProof/>
          <w:color w:val="404040"/>
          <w:sz w:val="20"/>
          <w:szCs w:val="20"/>
          <w:lang w:eastAsia="ka-GE"/>
        </w:rPr>
        <w:drawing>
          <wp:inline distT="0" distB="0" distL="0" distR="0">
            <wp:extent cx="3729355" cy="2804795"/>
            <wp:effectExtent l="0" t="0" r="4445" b="0"/>
            <wp:docPr id="2" name="Picture 2" descr="http://procurement.gov.ge/files/_data/geo/news/20141117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s/_data/geo/news/20141117/1.png" descr="http://procurement.gov.ge/files/_data/geo/news/20141117/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355" cy="280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შეხვედრაზე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მოწვეული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სტუმრები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გაეცნენ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პრეზენტაციას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თემაზე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: </w:t>
      </w:r>
      <w:r w:rsidRPr="00EF3AB9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„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სააგენტოს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მიერ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იდენტიფიცირებული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პრობლემები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მათი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აღმოფხვრის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მიზნით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დაგეგმილი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ინიციატივები</w:t>
      </w:r>
      <w:r w:rsidRPr="00EF3AB9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“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.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აგრეთვე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სააგენტოს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სათანადო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რეკომენდაციებს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მეთოდოლოგიებს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შემდეგ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პრობლემურ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საკითხებთან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დაკავშირებით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:</w:t>
      </w:r>
    </w:p>
    <w:p w:rsidR="00EF3AB9" w:rsidRPr="00EF3AB9" w:rsidRDefault="00EF3AB9" w:rsidP="00EF3AB9">
      <w:pPr>
        <w:shd w:val="clear" w:color="auto" w:fill="FFFFFF"/>
        <w:spacing w:after="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Ø  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საკვალიფიკაციო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მოთხოვნების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შესყიდვის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ობიექტთან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მიმართებაში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პირდაპირ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პროპორციულად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განსაზღვრა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;</w:t>
      </w:r>
    </w:p>
    <w:p w:rsidR="00EF3AB9" w:rsidRPr="00EF3AB9" w:rsidRDefault="00EF3AB9" w:rsidP="00EF3AB9">
      <w:pPr>
        <w:shd w:val="clear" w:color="auto" w:fill="FFFFFF"/>
        <w:spacing w:after="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Ø  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შემსყიდველი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ორგანიზაციების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მხრიდან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ბრუნვის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ადეკვატური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ოდენობით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მოთხოვნა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;</w:t>
      </w:r>
    </w:p>
    <w:p w:rsidR="00EF3AB9" w:rsidRPr="00EF3AB9" w:rsidRDefault="00EF3AB9" w:rsidP="00EF3AB9">
      <w:pPr>
        <w:shd w:val="clear" w:color="auto" w:fill="FFFFFF"/>
        <w:spacing w:after="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Ø  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სწორად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დაგეგმვა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მიწოდების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ბაზრის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კვლევა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;</w:t>
      </w:r>
    </w:p>
    <w:p w:rsidR="00EF3AB9" w:rsidRPr="00EF3AB9" w:rsidRDefault="00EF3AB9" w:rsidP="00EF3AB9">
      <w:pPr>
        <w:shd w:val="clear" w:color="auto" w:fill="FFFFFF"/>
        <w:spacing w:after="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Ø  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კონკურსის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როგორც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შესყიდვის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ერთ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-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ერთი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საშუალების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შემდგომი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რეგლამენტაციის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საკითხები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EF3AB9" w:rsidRPr="00EF3AB9" w:rsidRDefault="00EF3AB9" w:rsidP="00EF3AB9">
      <w:pPr>
        <w:shd w:val="clear" w:color="auto" w:fill="FFFFFF"/>
        <w:spacing w:after="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EF3AB9">
        <w:rPr>
          <w:rFonts w:ascii="inherit" w:eastAsia="Times New Roman" w:hAnsi="inherit" w:cs="Times New Roman"/>
          <w:noProof/>
          <w:color w:val="404040"/>
          <w:sz w:val="20"/>
          <w:szCs w:val="20"/>
          <w:lang w:eastAsia="ka-GE"/>
        </w:rPr>
        <w:lastRenderedPageBreak/>
        <w:drawing>
          <wp:inline distT="0" distB="0" distL="0" distR="0">
            <wp:extent cx="3637280" cy="2733040"/>
            <wp:effectExtent l="0" t="0" r="1270" b="0"/>
            <wp:docPr id="1" name="Picture 1" descr="http://procurement.gov.ge/files/_data/geo/news/20141117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s/_data/geo/news/20141117/2.png" descr="http://procurement.gov.ge/files/_data/geo/news/20141117/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280" cy="273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შეხვედრაზე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ასევე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გაიმართა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დისკუსია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სხვადასხვა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საჭირბოროტო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საკითხზე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დაისახა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ნაბიჯები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ბიზნესისა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სექტორის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ნაყოფიერი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ურთიერთთანამშრომლობისათვის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ბიზნესმენებმა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გამოთქვეს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სურვილი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რომ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საკუთარი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წინადადებები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მოსაზრებები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მიაწოდონ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სააგენტოს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EF3AB9" w:rsidRPr="00EF3AB9" w:rsidRDefault="00EF3AB9" w:rsidP="00EF3AB9">
      <w:pPr>
        <w:shd w:val="clear" w:color="auto" w:fill="FFFFFF"/>
        <w:spacing w:after="15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EF3AB9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EF3AB9" w:rsidRPr="00EF3AB9" w:rsidRDefault="00EF3AB9" w:rsidP="00EF3AB9">
      <w:pPr>
        <w:shd w:val="clear" w:color="auto" w:fill="FFFFFF"/>
        <w:spacing w:after="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სააგენტო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განაგრძობს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ბიზნესსექტორთან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(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დარგობრივი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ნიშნით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)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სამუშაო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შეხვედრებს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.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მსგავსი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ტიპის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ღონისძიება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უახლოეს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მომავალში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EF3AB9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გაიმართება</w:t>
      </w:r>
      <w:r w:rsidRPr="00EF3AB9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404D6D" w:rsidRDefault="00404D6D">
      <w:bookmarkStart w:id="0" w:name="_GoBack"/>
      <w:bookmarkEnd w:id="0"/>
    </w:p>
    <w:sectPr w:rsidR="00404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BF"/>
    <w:rsid w:val="00404D6D"/>
    <w:rsid w:val="00BE16BF"/>
    <w:rsid w:val="00E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8FDDB-EDF4-49F5-88AB-365E8711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F3AB9"/>
  </w:style>
  <w:style w:type="character" w:styleId="Strong">
    <w:name w:val="Strong"/>
    <w:basedOn w:val="DefaultParagraphFont"/>
    <w:uiPriority w:val="22"/>
    <w:qFormat/>
    <w:rsid w:val="00EF3A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1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84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2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5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1616</Characters>
  <Application>Microsoft Office Word</Application>
  <DocSecurity>0</DocSecurity>
  <Lines>13</Lines>
  <Paragraphs>3</Paragraphs>
  <ScaleCrop>false</ScaleCrop>
  <Company>diakov.net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Chokoshvili</dc:creator>
  <cp:keywords/>
  <dc:description/>
  <cp:lastModifiedBy>Ana Chokoshvili</cp:lastModifiedBy>
  <cp:revision>2</cp:revision>
  <dcterms:created xsi:type="dcterms:W3CDTF">2015-01-15T11:56:00Z</dcterms:created>
  <dcterms:modified xsi:type="dcterms:W3CDTF">2015-01-15T11:57:00Z</dcterms:modified>
</cp:coreProperties>
</file>