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EDBE6" w14:textId="77777777" w:rsidR="00AB7D45" w:rsidRPr="00884516" w:rsidRDefault="00A14997">
      <w:pPr>
        <w:spacing w:after="0" w:line="259" w:lineRule="auto"/>
        <w:ind w:left="462" w:right="545"/>
        <w:jc w:val="center"/>
        <w:rPr>
          <w:noProof/>
          <w:lang w:val="ka-GE"/>
        </w:rPr>
      </w:pPr>
      <w:r w:rsidRPr="00884516">
        <w:rPr>
          <w:noProof/>
          <w:lang w:val="ka-GE"/>
        </w:rPr>
        <w:t xml:space="preserve">ხ   ე   ლ   შ   ე   კ   რ   უ   ლ   ე   ბ  ა </w:t>
      </w:r>
    </w:p>
    <w:p w14:paraId="6806D8C0" w14:textId="77777777" w:rsidR="00AB7D45" w:rsidRPr="00884516" w:rsidRDefault="00A14997">
      <w:pPr>
        <w:spacing w:after="0" w:line="259" w:lineRule="auto"/>
        <w:ind w:left="0" w:right="91" w:firstLine="0"/>
        <w:jc w:val="center"/>
        <w:rPr>
          <w:noProof/>
          <w:lang w:val="ka-GE"/>
        </w:rPr>
      </w:pPr>
      <w:r w:rsidRPr="00884516">
        <w:rPr>
          <w:noProof/>
          <w:color w:val="FF0000"/>
          <w:lang w:val="ka-GE"/>
        </w:rPr>
        <w:t xml:space="preserve">(პროექტი) </w:t>
      </w:r>
    </w:p>
    <w:p w14:paraId="69B6218D" w14:textId="77777777" w:rsidR="00AB7D45" w:rsidRPr="00884516" w:rsidRDefault="00A14997">
      <w:pPr>
        <w:spacing w:after="0" w:line="259" w:lineRule="auto"/>
        <w:ind w:left="0" w:right="0" w:firstLine="0"/>
        <w:jc w:val="left"/>
        <w:rPr>
          <w:noProof/>
          <w:lang w:val="ka-GE"/>
        </w:rPr>
      </w:pPr>
      <w:r w:rsidRPr="00884516">
        <w:rPr>
          <w:noProof/>
          <w:sz w:val="21"/>
          <w:lang w:val="ka-GE"/>
        </w:rPr>
        <w:t xml:space="preserve"> </w:t>
      </w:r>
    </w:p>
    <w:p w14:paraId="0B321C55" w14:textId="77777777" w:rsidR="00AB7D45" w:rsidRPr="00884516" w:rsidRDefault="00A14997">
      <w:pPr>
        <w:spacing w:after="0" w:line="259" w:lineRule="auto"/>
        <w:ind w:left="462" w:right="544"/>
        <w:jc w:val="center"/>
        <w:rPr>
          <w:noProof/>
          <w:lang w:val="ka-GE"/>
        </w:rPr>
      </w:pPr>
      <w:r w:rsidRPr="00884516">
        <w:rPr>
          <w:noProof/>
          <w:lang w:val="ka-GE"/>
        </w:rPr>
        <w:t xml:space="preserve">სახელმწიფო შესყიდვის შესახებ Nº </w:t>
      </w:r>
    </w:p>
    <w:p w14:paraId="1C7590E5" w14:textId="77777777" w:rsidR="00AB7D45" w:rsidRPr="00884516" w:rsidRDefault="00A14997">
      <w:pPr>
        <w:spacing w:after="0" w:line="259" w:lineRule="auto"/>
        <w:ind w:left="462" w:right="526"/>
        <w:jc w:val="center"/>
        <w:rPr>
          <w:noProof/>
          <w:lang w:val="ka-GE"/>
        </w:rPr>
      </w:pPr>
      <w:r w:rsidRPr="00884516">
        <w:rPr>
          <w:noProof/>
          <w:lang w:val="ka-GE"/>
        </w:rPr>
        <w:t>(კონსოლიდირებული ტენდერი CON</w:t>
      </w:r>
      <w:r w:rsidR="00FF384D" w:rsidRPr="00FF384D">
        <w:rPr>
          <w:noProof/>
          <w:color w:val="BFBFBF" w:themeColor="background1" w:themeShade="BF"/>
          <w:lang w:val="ka-GE"/>
        </w:rPr>
        <w:t>-------</w:t>
      </w:r>
      <w:r w:rsidRPr="00884516">
        <w:rPr>
          <w:noProof/>
          <w:lang w:val="ka-GE"/>
        </w:rPr>
        <w:t xml:space="preserve">) </w:t>
      </w:r>
    </w:p>
    <w:p w14:paraId="65445484" w14:textId="77777777" w:rsidR="00AB7D45" w:rsidRPr="00884516" w:rsidRDefault="00A14997">
      <w:pPr>
        <w:spacing w:after="59" w:line="259" w:lineRule="auto"/>
        <w:ind w:left="0" w:right="0" w:firstLine="0"/>
        <w:jc w:val="left"/>
        <w:rPr>
          <w:noProof/>
          <w:lang w:val="ka-GE"/>
        </w:rPr>
      </w:pPr>
      <w:r w:rsidRPr="00884516">
        <w:rPr>
          <w:noProof/>
          <w:sz w:val="17"/>
          <w:lang w:val="ka-GE"/>
        </w:rPr>
        <w:t xml:space="preserve"> </w:t>
      </w:r>
    </w:p>
    <w:p w14:paraId="096B360E" w14:textId="670289EE" w:rsidR="00AB7D45" w:rsidRPr="00884516" w:rsidRDefault="00A14997">
      <w:pPr>
        <w:ind w:left="-15" w:right="193" w:firstLine="168"/>
        <w:rPr>
          <w:noProof/>
          <w:lang w:val="ka-GE"/>
        </w:rPr>
      </w:pPr>
      <w:r w:rsidRPr="00644CB7">
        <w:rPr>
          <w:noProof/>
          <w:color w:val="BFBFBF" w:themeColor="background1" w:themeShade="BF"/>
          <w:lang w:val="ka-GE"/>
        </w:rPr>
        <w:t xml:space="preserve">ქ. თბილისი                                                                                                                                            </w:t>
      </w:r>
      <w:r w:rsidR="007920D9">
        <w:rPr>
          <w:noProof/>
          <w:color w:val="BFBFBF" w:themeColor="background1" w:themeShade="BF"/>
          <w:lang w:val="ka-GE"/>
        </w:rPr>
        <w:t xml:space="preserve">                       „__“ 2022</w:t>
      </w:r>
      <w:r w:rsidRPr="00644CB7">
        <w:rPr>
          <w:noProof/>
          <w:color w:val="BFBFBF" w:themeColor="background1" w:themeShade="BF"/>
          <w:lang w:val="ka-GE"/>
        </w:rPr>
        <w:t xml:space="preserve"> წელი </w:t>
      </w:r>
      <w:r w:rsidRPr="00644CB7">
        <w:rPr>
          <w:noProof/>
          <w:color w:val="BFBFBF" w:themeColor="background1" w:themeShade="BF"/>
          <w:sz w:val="22"/>
          <w:lang w:val="ka-GE"/>
        </w:rPr>
        <w:t xml:space="preserve"> </w:t>
      </w:r>
    </w:p>
    <w:p w14:paraId="523E5F5D" w14:textId="4745E4E5" w:rsidR="00666CCD" w:rsidRPr="00884516" w:rsidRDefault="00666CCD" w:rsidP="00666CCD">
      <w:pPr>
        <w:ind w:left="-5" w:right="115"/>
        <w:rPr>
          <w:noProof/>
          <w:lang w:val="ka-GE"/>
        </w:rPr>
      </w:pPr>
      <w:r w:rsidRPr="00884516">
        <w:rPr>
          <w:noProof/>
          <w:lang w:val="ka-GE"/>
        </w:rPr>
        <w:t xml:space="preserve">ერთის მხრივ </w:t>
      </w:r>
      <w:r w:rsidRPr="00FF384D">
        <w:rPr>
          <w:noProof/>
          <w:color w:val="BFBFBF" w:themeColor="background1" w:themeShade="BF"/>
          <w:lang w:val="ka-GE"/>
        </w:rPr>
        <w:t xml:space="preserve">-------- </w:t>
      </w:r>
      <w:r w:rsidRPr="00884516">
        <w:rPr>
          <w:noProof/>
          <w:lang w:val="ka-GE"/>
        </w:rPr>
        <w:t xml:space="preserve">(ს/ნ ... შემდგომში შემსყიდველი) წარმოდგენილი </w:t>
      </w:r>
      <w:r w:rsidRPr="00884516">
        <w:rPr>
          <w:noProof/>
          <w:color w:val="BFBFBF" w:themeColor="background1" w:themeShade="BF"/>
          <w:lang w:val="ka-GE"/>
        </w:rPr>
        <w:t>მისი</w:t>
      </w:r>
      <w:r w:rsidRPr="00884516">
        <w:rPr>
          <w:noProof/>
          <w:lang w:val="ka-GE"/>
        </w:rPr>
        <w:t xml:space="preserve"> სახით და მეორე მხრივ </w:t>
      </w:r>
      <w:r w:rsidRPr="00FF384D">
        <w:rPr>
          <w:noProof/>
          <w:color w:val="BFBFBF" w:themeColor="background1" w:themeShade="BF"/>
          <w:lang w:val="ka-GE"/>
        </w:rPr>
        <w:t>--------</w:t>
      </w:r>
      <w:r w:rsidRPr="00884516">
        <w:rPr>
          <w:noProof/>
          <w:lang w:val="ka-GE"/>
        </w:rPr>
        <w:t xml:space="preserve">’ (ს/ნ ... შემდგომში მიმწოდებელი), წარმოდგენილი </w:t>
      </w:r>
      <w:r w:rsidRPr="00884516">
        <w:rPr>
          <w:noProof/>
          <w:color w:val="BFBFBF" w:themeColor="background1" w:themeShade="BF"/>
          <w:lang w:val="ka-GE"/>
        </w:rPr>
        <w:t>მისი</w:t>
      </w:r>
      <w:r w:rsidRPr="00884516">
        <w:rPr>
          <w:noProof/>
          <w:lang w:val="ka-GE"/>
        </w:rPr>
        <w:t xml:space="preserve"> სახით, ორივე ერთად წოდებული, როგორც „მხარეები“, ვმოქმედებთ „სახელმწიფო შესყიდვების შესახებ“ საქართველოს კანონის (შემდგომში - კანონი) 20</w:t>
      </w:r>
      <w:r w:rsidRPr="00884516">
        <w:rPr>
          <w:noProof/>
          <w:vertAlign w:val="superscript"/>
          <w:lang w:val="ka-GE"/>
        </w:rPr>
        <w:t xml:space="preserve">2 </w:t>
      </w:r>
      <w:r w:rsidRPr="00884516">
        <w:rPr>
          <w:noProof/>
          <w:lang w:val="ka-GE"/>
        </w:rPr>
        <w:t>მუხლის, სახელმწიფო შესყიდვების სააგენტოს თავმჯდომარის 2018 წლის 14 დეკემბრის №14 ბრძანებით დამტკიცებული კონსოლიდირებული ტენდერის ჩატარების წესისა და პირობების, აგრეთვე</w:t>
      </w:r>
      <w:r>
        <w:rPr>
          <w:noProof/>
          <w:lang w:val="ka-GE"/>
        </w:rPr>
        <w:t>, „202</w:t>
      </w:r>
      <w:r>
        <w:rPr>
          <w:noProof/>
        </w:rPr>
        <w:t xml:space="preserve">1, 2022 </w:t>
      </w:r>
      <w:r>
        <w:rPr>
          <w:noProof/>
          <w:lang w:val="ka-GE"/>
        </w:rPr>
        <w:t>და</w:t>
      </w:r>
      <w:r>
        <w:rPr>
          <w:noProof/>
        </w:rPr>
        <w:t xml:space="preserve"> 2023</w:t>
      </w:r>
      <w:r w:rsidRPr="00884516">
        <w:rPr>
          <w:noProof/>
          <w:lang w:val="ka-GE"/>
        </w:rPr>
        <w:t xml:space="preserve"> წლის განმავლობაში  </w:t>
      </w:r>
      <w:r>
        <w:rPr>
          <w:noProof/>
          <w:lang w:val="ka-GE"/>
        </w:rPr>
        <w:t>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w:t>
      </w:r>
      <w:r w:rsidRPr="00884516">
        <w:rPr>
          <w:noProof/>
          <w:lang w:val="ka-GE"/>
        </w:rPr>
        <w:t>“ საქართველოს მთავრობის</w:t>
      </w:r>
      <w:r>
        <w:rPr>
          <w:noProof/>
          <w:lang w:val="ka-GE"/>
        </w:rPr>
        <w:t xml:space="preserve"> 2021</w:t>
      </w:r>
      <w:r w:rsidRPr="00884516">
        <w:rPr>
          <w:noProof/>
          <w:lang w:val="ka-GE"/>
        </w:rPr>
        <w:t xml:space="preserve"> წლის</w:t>
      </w:r>
      <w:r>
        <w:rPr>
          <w:noProof/>
          <w:lang w:val="ka-GE"/>
        </w:rPr>
        <w:t xml:space="preserve"> 22 ნოემბრის №2049</w:t>
      </w:r>
      <w:r w:rsidRPr="00884516">
        <w:rPr>
          <w:noProof/>
          <w:lang w:val="ka-GE"/>
        </w:rPr>
        <w:t xml:space="preserve"> განკარგულების</w:t>
      </w:r>
      <w:r w:rsidR="007920D9">
        <w:rPr>
          <w:noProof/>
          <w:lang w:val="ka-GE"/>
        </w:rPr>
        <w:t xml:space="preserve"> პირველი მუხლის</w:t>
      </w:r>
      <w:r w:rsidRPr="00884516">
        <w:rPr>
          <w:noProof/>
          <w:lang w:val="ka-GE"/>
        </w:rPr>
        <w:t xml:space="preserve"> </w:t>
      </w:r>
      <w:r>
        <w:rPr>
          <w:noProof/>
          <w:lang w:val="ka-GE"/>
        </w:rPr>
        <w:t>„</w:t>
      </w:r>
      <w:r>
        <w:rPr>
          <w:noProof/>
          <w:lang w:val="ka-GE"/>
        </w:rPr>
        <w:t>მ</w:t>
      </w:r>
      <w:r>
        <w:rPr>
          <w:noProof/>
          <w:lang w:val="ka-GE"/>
        </w:rPr>
        <w:t xml:space="preserve">“ ქვეპუნქტის საფუძველზე, </w:t>
      </w:r>
      <w:r>
        <w:rPr>
          <w:noProof/>
          <w:lang w:val="ka-GE"/>
        </w:rPr>
        <w:t>ზოგიერთი სახის საწმენდი და სადეზინფექციო მოწყობილობების სახელმწიფო შესყიდვის</w:t>
      </w:r>
      <w:r>
        <w:rPr>
          <w:noProof/>
          <w:lang w:val="ka-GE"/>
        </w:rPr>
        <w:t xml:space="preserve"> 2022 წლის კონსოლიდირებული</w:t>
      </w:r>
      <w:r w:rsidRPr="00884516">
        <w:rPr>
          <w:noProof/>
          <w:lang w:val="ka-GE"/>
        </w:rPr>
        <w:t xml:space="preserve"> ტ</w:t>
      </w:r>
      <w:bookmarkStart w:id="0" w:name="_GoBack"/>
      <w:bookmarkEnd w:id="0"/>
      <w:r w:rsidRPr="00884516">
        <w:rPr>
          <w:noProof/>
          <w:lang w:val="ka-GE"/>
        </w:rPr>
        <w:t>ენდერის (CON</w:t>
      </w:r>
      <w:r w:rsidRPr="00FF384D">
        <w:rPr>
          <w:noProof/>
          <w:color w:val="BFBFBF" w:themeColor="background1" w:themeShade="BF"/>
          <w:lang w:val="ka-GE"/>
        </w:rPr>
        <w:t>.......</w:t>
      </w:r>
      <w:r w:rsidRPr="00884516">
        <w:rPr>
          <w:noProof/>
          <w:lang w:val="ka-GE"/>
        </w:rPr>
        <w:t xml:space="preserve">) (შემდგომში - კონსოლიდირებული ტენდერი) შედეგად, ვდებთ წინამდებარე ხელშეკრულებას შემდეგზე: </w:t>
      </w:r>
    </w:p>
    <w:p w14:paraId="7900DA88"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30CC8CB7"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323F2551" w14:textId="77777777" w:rsidR="00AB7D45" w:rsidRPr="00884516" w:rsidRDefault="00A14997">
      <w:pPr>
        <w:numPr>
          <w:ilvl w:val="0"/>
          <w:numId w:val="1"/>
        </w:numPr>
        <w:spacing w:after="0" w:line="259" w:lineRule="auto"/>
        <w:ind w:right="185" w:hanging="360"/>
        <w:jc w:val="center"/>
        <w:rPr>
          <w:noProof/>
          <w:lang w:val="ka-GE"/>
        </w:rPr>
      </w:pPr>
      <w:r w:rsidRPr="00884516">
        <w:rPr>
          <w:noProof/>
          <w:lang w:val="ka-GE"/>
        </w:rPr>
        <w:t xml:space="preserve">ხელშეკრულებაში გამოყენებულ ტერმინთა განმარტებები </w:t>
      </w:r>
    </w:p>
    <w:p w14:paraId="3B87704A" w14:textId="77777777" w:rsidR="00AB7D45" w:rsidRPr="00884516" w:rsidRDefault="00A14997">
      <w:pPr>
        <w:spacing w:after="10" w:line="259" w:lineRule="auto"/>
        <w:ind w:left="0" w:right="0" w:firstLine="0"/>
        <w:jc w:val="left"/>
        <w:rPr>
          <w:noProof/>
          <w:lang w:val="ka-GE"/>
        </w:rPr>
      </w:pPr>
      <w:r w:rsidRPr="00884516">
        <w:rPr>
          <w:noProof/>
          <w:lang w:val="ka-GE"/>
        </w:rPr>
        <w:t xml:space="preserve"> </w:t>
      </w:r>
    </w:p>
    <w:p w14:paraId="5409A1BB" w14:textId="77777777" w:rsidR="005B1C8B" w:rsidRPr="00A56373" w:rsidRDefault="005B1C8B" w:rsidP="005B1C8B">
      <w:pPr>
        <w:numPr>
          <w:ilvl w:val="1"/>
          <w:numId w:val="6"/>
        </w:numPr>
        <w:ind w:left="360" w:right="0" w:hanging="360"/>
        <w:rPr>
          <w:noProof/>
          <w:lang w:val="ka-GE"/>
        </w:rPr>
      </w:pPr>
      <w:r w:rsidRPr="00A56373">
        <w:rPr>
          <w:noProof/>
          <w:lang w:val="ka-GE"/>
        </w:rPr>
        <w:t xml:space="preserve">ხელშეკრულება სახელმწიფო შესყიდვის შესახებ (შემდგომში - „ხელშეკრულება“) - სატენდერო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დადებული ხელშეკრულება, რომელიც ხელმოწერილია მხარეთა მიერ, თანდართული ყველა დოკუმენტით და ასევე მთელი დოკუმენტაციით, რომლებზეც ხელშეკრულებაში არის მინიშნებები; </w:t>
      </w:r>
    </w:p>
    <w:p w14:paraId="108E6B16" w14:textId="77777777" w:rsidR="005B1C8B" w:rsidRPr="00A56373" w:rsidRDefault="005B1C8B" w:rsidP="005B1C8B">
      <w:pPr>
        <w:numPr>
          <w:ilvl w:val="1"/>
          <w:numId w:val="6"/>
        </w:numPr>
        <w:ind w:left="360" w:right="0" w:hanging="360"/>
        <w:rPr>
          <w:noProof/>
          <w:lang w:val="ka-GE"/>
        </w:rPr>
      </w:pPr>
      <w:r w:rsidRPr="00A56373">
        <w:rPr>
          <w:noProof/>
          <w:lang w:val="ka-GE"/>
        </w:rPr>
        <w:t xml:space="preserve">ხელშეკრულების ღირებულება - საერთო თანხა, რომელიც უნდა გადაიხადოს შემსყიდველმა მიმწოდებლის მიერ ხელშეკრულებით ნაკისრი ვალდებულების სრული და ზედმიწევნითი შესრულებისათვის; </w:t>
      </w:r>
    </w:p>
    <w:p w14:paraId="42AEF0E7" w14:textId="77777777" w:rsidR="005B1C8B" w:rsidRPr="00A56373" w:rsidRDefault="005B1C8B" w:rsidP="005B1C8B">
      <w:pPr>
        <w:numPr>
          <w:ilvl w:val="1"/>
          <w:numId w:val="6"/>
        </w:numPr>
        <w:ind w:left="360" w:right="0" w:hanging="360"/>
        <w:rPr>
          <w:noProof/>
          <w:lang w:val="ka-GE"/>
        </w:rPr>
      </w:pPr>
      <w:r w:rsidRPr="00A56373">
        <w:rPr>
          <w:noProof/>
          <w:lang w:val="ka-GE"/>
        </w:rPr>
        <w:t xml:space="preserve">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 </w:t>
      </w:r>
    </w:p>
    <w:p w14:paraId="4C5C9373" w14:textId="77777777" w:rsidR="005B1C8B" w:rsidRPr="00A56373" w:rsidRDefault="005B1C8B" w:rsidP="005B1C8B">
      <w:pPr>
        <w:numPr>
          <w:ilvl w:val="1"/>
          <w:numId w:val="6"/>
        </w:numPr>
        <w:ind w:left="360" w:right="0" w:hanging="360"/>
        <w:rPr>
          <w:noProof/>
          <w:lang w:val="ka-GE"/>
        </w:rPr>
      </w:pPr>
      <w:r w:rsidRPr="00A56373">
        <w:rPr>
          <w:noProof/>
          <w:lang w:val="ka-GE"/>
        </w:rPr>
        <w:t xml:space="preserve">შემსყიდველი - ორგანიზაცია, რომელიც ახორციელებს შესყიდვას ხელშეკრულებისა და სატენდერო დოკუმენტაციის პირობებით, აგრეთვე, საქართველოს კანონმდებლობის მიხედვით; </w:t>
      </w:r>
    </w:p>
    <w:p w14:paraId="16919233" w14:textId="77777777" w:rsidR="005B1C8B" w:rsidRPr="00A56373" w:rsidRDefault="005B1C8B" w:rsidP="005B1C8B">
      <w:pPr>
        <w:numPr>
          <w:ilvl w:val="1"/>
          <w:numId w:val="6"/>
        </w:numPr>
        <w:ind w:left="360" w:right="0" w:hanging="360"/>
        <w:rPr>
          <w:noProof/>
          <w:lang w:val="ka-GE"/>
        </w:rPr>
      </w:pPr>
      <w:r w:rsidRPr="00A56373">
        <w:rPr>
          <w:noProof/>
          <w:lang w:val="ka-GE"/>
        </w:rPr>
        <w:t xml:space="preserve">მიმწოდებელი - იურიდიული/ფიზიკური პირი, რომელიც ახორციელებს საქონლის მიწოდებას ხელშეკრულებისა და სატენდერო დოკუმენტაციის პირობების შესაბამისად; </w:t>
      </w:r>
    </w:p>
    <w:p w14:paraId="69A265D2" w14:textId="03789C9B" w:rsidR="005B1C8B" w:rsidRDefault="005B1C8B" w:rsidP="005B1C8B">
      <w:pPr>
        <w:numPr>
          <w:ilvl w:val="1"/>
          <w:numId w:val="6"/>
        </w:numPr>
        <w:ind w:left="360" w:right="0" w:hanging="360"/>
        <w:rPr>
          <w:noProof/>
          <w:lang w:val="ka-GE"/>
        </w:rPr>
      </w:pPr>
      <w:r w:rsidRPr="00A56373">
        <w:rPr>
          <w:noProof/>
          <w:lang w:val="ka-GE"/>
        </w:rPr>
        <w:t xml:space="preserve">საქონელი - ხელშეკრულების მე-2 მუხლით გათვალისწინებული ხელშეკრულების ობიექტი; </w:t>
      </w:r>
    </w:p>
    <w:p w14:paraId="140E45A2" w14:textId="77777777" w:rsidR="00666CCD" w:rsidRDefault="001D0ECD" w:rsidP="00666CCD">
      <w:pPr>
        <w:pStyle w:val="ListParagraph"/>
        <w:numPr>
          <w:ilvl w:val="1"/>
          <w:numId w:val="6"/>
        </w:numPr>
        <w:ind w:left="360" w:hanging="370"/>
        <w:rPr>
          <w:noProof/>
          <w:lang w:val="ka-GE"/>
        </w:rPr>
      </w:pPr>
      <w:r w:rsidRPr="001D0ECD">
        <w:rPr>
          <w:noProof/>
          <w:lang w:val="ka-GE"/>
        </w:rPr>
        <w:t>სადეზინფექციო სითხისათვის განკუთვნილი დისპენსერი</w:t>
      </w:r>
      <w:r>
        <w:rPr>
          <w:noProof/>
          <w:lang w:val="ka-GE"/>
        </w:rPr>
        <w:t xml:space="preserve"> </w:t>
      </w:r>
      <w:r w:rsidRPr="001D0ECD">
        <w:rPr>
          <w:noProof/>
          <w:lang w:val="ka-GE"/>
        </w:rPr>
        <w:t>- ჰიგიენური საშუალების დისპანსერი</w:t>
      </w:r>
      <w:r>
        <w:rPr>
          <w:noProof/>
          <w:lang w:val="ka-GE"/>
        </w:rPr>
        <w:t>;</w:t>
      </w:r>
    </w:p>
    <w:p w14:paraId="59CF3001" w14:textId="4B443E13" w:rsidR="00666CCD" w:rsidRPr="00666CCD" w:rsidRDefault="00666CCD" w:rsidP="00666CCD">
      <w:pPr>
        <w:pStyle w:val="ListParagraph"/>
        <w:numPr>
          <w:ilvl w:val="1"/>
          <w:numId w:val="6"/>
        </w:numPr>
        <w:ind w:left="360" w:hanging="370"/>
        <w:rPr>
          <w:noProof/>
          <w:lang w:val="ka-GE"/>
        </w:rPr>
      </w:pPr>
      <w:r w:rsidRPr="00666CCD">
        <w:rPr>
          <w:noProof/>
          <w:lang w:val="ka-GE"/>
        </w:rPr>
        <w:t>სატენდერო კომისია – „2021, 2022 და 2023 წლების განმავლობაში სხვადასხვა სახის საქონლისა და მომსახურების სახელმწიფო შესყიდვის კონსოლიდირებული ტენდერ(ებ)ის საშუალებით განხორციელების თაობაზე“ საქართველოს მთავრობის 2021 წლის 22 ნოემბრის №2049 განკარგულების საფუძველზე შექმნილი სატენდერო კომისია;</w:t>
      </w:r>
    </w:p>
    <w:p w14:paraId="44745515" w14:textId="58CFE7EC" w:rsidR="005B1C8B" w:rsidRPr="00A56373" w:rsidRDefault="005B1C8B" w:rsidP="005B1C8B">
      <w:pPr>
        <w:numPr>
          <w:ilvl w:val="1"/>
          <w:numId w:val="6"/>
        </w:numPr>
        <w:spacing w:after="0"/>
        <w:ind w:left="360" w:right="0" w:hanging="360"/>
        <w:rPr>
          <w:noProof/>
          <w:lang w:val="ka-GE"/>
        </w:rPr>
      </w:pPr>
      <w:r w:rsidRPr="00A56373">
        <w:rPr>
          <w:noProof/>
          <w:lang w:val="ka-GE"/>
        </w:rPr>
        <w:t>სატენდერო დოკუმენტაცია</w:t>
      </w:r>
      <w:r w:rsidR="00F532AE">
        <w:rPr>
          <w:noProof/>
          <w:lang w:val="ka-GE"/>
        </w:rPr>
        <w:t xml:space="preserve"> - 2021</w:t>
      </w:r>
      <w:r w:rsidRPr="00A56373">
        <w:rPr>
          <w:noProof/>
          <w:lang w:val="ka-GE"/>
        </w:rPr>
        <w:t xml:space="preserve"> წლის __  ს გამოცხადებული</w:t>
      </w:r>
      <w:r w:rsidR="00C4005C">
        <w:rPr>
          <w:noProof/>
          <w:lang w:val="ka-GE"/>
        </w:rPr>
        <w:t xml:space="preserve"> </w:t>
      </w:r>
      <w:r w:rsidR="00666CCD">
        <w:rPr>
          <w:noProof/>
          <w:lang w:val="ka-GE"/>
        </w:rPr>
        <w:t>2022</w:t>
      </w:r>
      <w:r w:rsidRPr="00A56373">
        <w:rPr>
          <w:noProof/>
          <w:lang w:val="ka-GE"/>
        </w:rPr>
        <w:t xml:space="preserve"> </w:t>
      </w:r>
      <w:r w:rsidR="00F532AE">
        <w:rPr>
          <w:noProof/>
          <w:lang w:val="ka-GE"/>
        </w:rPr>
        <w:t>წლ</w:t>
      </w:r>
      <w:r w:rsidRPr="00A56373">
        <w:rPr>
          <w:noProof/>
          <w:lang w:val="ka-GE"/>
        </w:rPr>
        <w:t>ის კონსოლიდირებული ტენდერის (CON</w:t>
      </w:r>
      <w:r w:rsidRPr="005B1C8B">
        <w:rPr>
          <w:noProof/>
          <w:color w:val="BFBFBF" w:themeColor="background1" w:themeShade="BF"/>
          <w:lang w:val="ka-GE"/>
        </w:rPr>
        <w:t xml:space="preserve">---------- </w:t>
      </w:r>
      <w:r w:rsidRPr="00A56373">
        <w:rPr>
          <w:noProof/>
          <w:lang w:val="ka-GE"/>
        </w:rPr>
        <w:t xml:space="preserve">) სატენდერო დოკუმენტაცია, რომელიც შესაძლოა დანართის სახით ფიზიკურად არ დაერთოს წინამდებარე ხელშეკრულებას, მაგრამ წარმოადგენს მის განუყოფელ ნაწილს.  </w:t>
      </w:r>
    </w:p>
    <w:p w14:paraId="04D4FCAA"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79EDBDA7" w14:textId="77777777" w:rsidR="00AB7D45" w:rsidRPr="00884516" w:rsidRDefault="00A14997">
      <w:pPr>
        <w:spacing w:after="10" w:line="259" w:lineRule="auto"/>
        <w:ind w:left="0" w:right="0" w:firstLine="0"/>
        <w:jc w:val="left"/>
        <w:rPr>
          <w:noProof/>
          <w:lang w:val="ka-GE"/>
        </w:rPr>
      </w:pPr>
      <w:r w:rsidRPr="00884516">
        <w:rPr>
          <w:noProof/>
          <w:lang w:val="ka-GE"/>
        </w:rPr>
        <w:t xml:space="preserve"> </w:t>
      </w:r>
    </w:p>
    <w:p w14:paraId="30919CD7" w14:textId="77777777" w:rsidR="00AB7D45" w:rsidRPr="00884516" w:rsidRDefault="00A14997">
      <w:pPr>
        <w:numPr>
          <w:ilvl w:val="0"/>
          <w:numId w:val="1"/>
        </w:numPr>
        <w:spacing w:after="0" w:line="259" w:lineRule="auto"/>
        <w:ind w:right="185" w:hanging="360"/>
        <w:jc w:val="center"/>
        <w:rPr>
          <w:noProof/>
          <w:lang w:val="ka-GE"/>
        </w:rPr>
      </w:pPr>
      <w:r w:rsidRPr="00884516">
        <w:rPr>
          <w:noProof/>
          <w:lang w:val="ka-GE"/>
        </w:rPr>
        <w:t xml:space="preserve">ხელშეკრულების საგანი და ობიექტი </w:t>
      </w:r>
    </w:p>
    <w:p w14:paraId="5D3AB09B" w14:textId="77777777" w:rsidR="00AB7D45" w:rsidRPr="00884516" w:rsidRDefault="00A14997">
      <w:pPr>
        <w:spacing w:after="10" w:line="259" w:lineRule="auto"/>
        <w:ind w:left="0" w:right="0" w:firstLine="0"/>
        <w:jc w:val="left"/>
        <w:rPr>
          <w:noProof/>
          <w:lang w:val="ka-GE"/>
        </w:rPr>
      </w:pPr>
      <w:r w:rsidRPr="00884516">
        <w:rPr>
          <w:noProof/>
          <w:lang w:val="ka-GE"/>
        </w:rPr>
        <w:t xml:space="preserve"> </w:t>
      </w:r>
    </w:p>
    <w:p w14:paraId="4201D54F" w14:textId="41F37104" w:rsidR="005B1C8B" w:rsidRPr="00A56373" w:rsidRDefault="005B1C8B" w:rsidP="005B1C8B">
      <w:pPr>
        <w:numPr>
          <w:ilvl w:val="1"/>
          <w:numId w:val="1"/>
        </w:numPr>
        <w:tabs>
          <w:tab w:val="left" w:pos="0"/>
        </w:tabs>
        <w:ind w:left="360" w:right="0" w:hanging="360"/>
        <w:rPr>
          <w:noProof/>
          <w:lang w:val="ka-GE"/>
        </w:rPr>
      </w:pPr>
      <w:r w:rsidRPr="00A56373">
        <w:rPr>
          <w:noProof/>
          <w:lang w:val="ka-GE"/>
        </w:rPr>
        <w:t xml:space="preserve">წინამდებარე ხელშეკრულების საგანს წარმოადგენს ხელის სადეზინფექციო </w:t>
      </w:r>
      <w:r w:rsidR="00DB3380">
        <w:rPr>
          <w:noProof/>
          <w:lang w:val="ka-GE"/>
        </w:rPr>
        <w:t>სითხისათვის</w:t>
      </w:r>
      <w:r w:rsidRPr="00A56373">
        <w:rPr>
          <w:noProof/>
          <w:lang w:val="ka-GE"/>
        </w:rPr>
        <w:t xml:space="preserve"> განკუთვნილი დისპენსერების შესყიდვა (CPV –  42968200 - ჰიგიენური საშუალებების დისპენსერები) სსიპ სახელმწიფო შესყიდვების სააგენტოს ვებ–გვერდზე გამოქვეყნებული CON</w:t>
      </w:r>
      <w:r w:rsidRPr="005B1C8B">
        <w:rPr>
          <w:noProof/>
          <w:color w:val="BFBFBF" w:themeColor="background1" w:themeShade="BF"/>
          <w:lang w:val="ka-GE"/>
        </w:rPr>
        <w:t>----------</w:t>
      </w:r>
      <w:r w:rsidRPr="00A56373">
        <w:rPr>
          <w:noProof/>
          <w:lang w:val="ka-GE"/>
        </w:rPr>
        <w:t xml:space="preserve"> სატენდერო დოკუმენტაციით, დანართებით, მიმწოდებლის სატენდერო წინადადებით გათვალისწინებული პირობებითა და ფასით. </w:t>
      </w:r>
    </w:p>
    <w:p w14:paraId="6A8D073F" w14:textId="55900463" w:rsidR="005B1C8B" w:rsidRPr="00A56373" w:rsidRDefault="005B1C8B" w:rsidP="005B1C8B">
      <w:pPr>
        <w:numPr>
          <w:ilvl w:val="1"/>
          <w:numId w:val="1"/>
        </w:numPr>
        <w:ind w:left="360" w:right="0" w:hanging="360"/>
        <w:rPr>
          <w:noProof/>
          <w:lang w:val="ka-GE"/>
        </w:rPr>
      </w:pPr>
      <w:r w:rsidRPr="00A56373">
        <w:rPr>
          <w:noProof/>
          <w:lang w:val="ka-GE"/>
        </w:rPr>
        <w:lastRenderedPageBreak/>
        <w:t xml:space="preserve">შესყიდვის ობიექტია წინამდებარე ხელშეკრულებით განსაზღვრული ხელის სადეზინფექციო </w:t>
      </w:r>
      <w:r w:rsidR="00DB3380">
        <w:rPr>
          <w:noProof/>
          <w:lang w:val="ka-GE"/>
        </w:rPr>
        <w:t>სითხისათვის</w:t>
      </w:r>
      <w:r w:rsidRPr="00A56373">
        <w:rPr>
          <w:noProof/>
          <w:lang w:val="ka-GE"/>
        </w:rPr>
        <w:t xml:space="preserve"> განკუთვნილი დისპენსერები.  </w:t>
      </w:r>
    </w:p>
    <w:p w14:paraId="3F5BE490" w14:textId="77777777" w:rsidR="005B1C8B" w:rsidRPr="00A56373" w:rsidRDefault="005B1C8B" w:rsidP="005B1C8B">
      <w:pPr>
        <w:numPr>
          <w:ilvl w:val="1"/>
          <w:numId w:val="1"/>
        </w:numPr>
        <w:ind w:left="360" w:right="0" w:hanging="360"/>
        <w:rPr>
          <w:noProof/>
          <w:lang w:val="ka-GE"/>
        </w:rPr>
      </w:pPr>
      <w:r w:rsidRPr="00A56373">
        <w:rPr>
          <w:noProof/>
          <w:lang w:val="ka-GE"/>
        </w:rPr>
        <w:t>შესასყიდი საქონლის რაოდენობა განსაზღვრულია დანართი N2-ში, რომელიც თან ერთვის წინამდებარე ხელშეკრულებას და წარმოადგენს მის განუყოფელ ნაწილს.</w:t>
      </w:r>
    </w:p>
    <w:p w14:paraId="2B1FFF97" w14:textId="5390300D" w:rsidR="00AB7D45" w:rsidRPr="00884516" w:rsidRDefault="00AB7D45">
      <w:pPr>
        <w:spacing w:after="0" w:line="259" w:lineRule="auto"/>
        <w:ind w:left="0" w:right="0" w:firstLine="0"/>
        <w:jc w:val="left"/>
        <w:rPr>
          <w:noProof/>
          <w:lang w:val="ka-GE"/>
        </w:rPr>
      </w:pPr>
    </w:p>
    <w:p w14:paraId="059D00B3"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73309962" w14:textId="77777777" w:rsidR="00AB7D45" w:rsidRPr="00884516" w:rsidRDefault="00A14997">
      <w:pPr>
        <w:numPr>
          <w:ilvl w:val="0"/>
          <w:numId w:val="1"/>
        </w:numPr>
        <w:spacing w:after="0" w:line="259" w:lineRule="auto"/>
        <w:ind w:right="185" w:hanging="360"/>
        <w:jc w:val="center"/>
        <w:rPr>
          <w:noProof/>
          <w:lang w:val="ka-GE"/>
        </w:rPr>
      </w:pPr>
      <w:r w:rsidRPr="00884516">
        <w:rPr>
          <w:noProof/>
          <w:lang w:val="ka-GE"/>
        </w:rPr>
        <w:t xml:space="preserve">ხელშეკრულების ღირებულება </w:t>
      </w:r>
    </w:p>
    <w:p w14:paraId="2A7933F2" w14:textId="77777777" w:rsidR="00AB7D45" w:rsidRPr="00884516" w:rsidRDefault="00A14997">
      <w:pPr>
        <w:spacing w:after="15" w:line="259" w:lineRule="auto"/>
        <w:ind w:left="271" w:right="0" w:firstLine="0"/>
        <w:jc w:val="left"/>
        <w:rPr>
          <w:noProof/>
          <w:lang w:val="ka-GE"/>
        </w:rPr>
      </w:pPr>
      <w:r w:rsidRPr="00884516">
        <w:rPr>
          <w:noProof/>
          <w:lang w:val="ka-GE"/>
        </w:rPr>
        <w:t xml:space="preserve"> </w:t>
      </w:r>
    </w:p>
    <w:p w14:paraId="06CAA1C3" w14:textId="77777777" w:rsidR="00AB7D45" w:rsidRPr="00884516" w:rsidRDefault="00A14997" w:rsidP="009918A9">
      <w:pPr>
        <w:numPr>
          <w:ilvl w:val="1"/>
          <w:numId w:val="1"/>
        </w:numPr>
        <w:ind w:left="360" w:right="0" w:hanging="360"/>
        <w:rPr>
          <w:noProof/>
          <w:lang w:val="ka-GE"/>
        </w:rPr>
      </w:pPr>
      <w:r w:rsidRPr="00884516">
        <w:rPr>
          <w:noProof/>
          <w:lang w:val="ka-GE"/>
        </w:rPr>
        <w:t xml:space="preserve">ხელშეკრულების ღირებულებაა: </w:t>
      </w:r>
      <w:r w:rsidRPr="00644CB7">
        <w:rPr>
          <w:noProof/>
          <w:color w:val="BFBFBF" w:themeColor="background1" w:themeShade="BF"/>
          <w:lang w:val="ka-GE"/>
        </w:rPr>
        <w:t xml:space="preserve">------- </w:t>
      </w:r>
      <w:r w:rsidRPr="00884516">
        <w:rPr>
          <w:noProof/>
          <w:lang w:val="ka-GE"/>
        </w:rPr>
        <w:t xml:space="preserve">ლარი. </w:t>
      </w:r>
    </w:p>
    <w:p w14:paraId="26AC56F6" w14:textId="77777777" w:rsidR="00AB7D45" w:rsidRPr="00884516" w:rsidRDefault="00A14997" w:rsidP="009918A9">
      <w:pPr>
        <w:numPr>
          <w:ilvl w:val="1"/>
          <w:numId w:val="1"/>
        </w:numPr>
        <w:ind w:left="360" w:right="0" w:hanging="360"/>
        <w:rPr>
          <w:noProof/>
          <w:lang w:val="ka-GE"/>
        </w:rPr>
      </w:pPr>
      <w:r w:rsidRPr="00884516">
        <w:rPr>
          <w:noProof/>
          <w:lang w:val="ka-GE"/>
        </w:rPr>
        <w:t xml:space="preserve">ხელშეკრულების ღირებულება მოიცავს, როგორც მისაწოდებელი საქონლის ღირებულებას, ასევე წინამდებარე ხელშეკრულების შესრულებასთან დაკავშირებით მიმწოდებლის მიერ გაწეულ ყველა ხარჯს (მათ შორის, ადგილზე მიწოდებასთან დაკავშირებულ ხარჯს) და საქართველოს კანონმდებლობით გათვალისწინებულ გადასახადებს. </w:t>
      </w:r>
    </w:p>
    <w:p w14:paraId="3C90D9C8" w14:textId="77777777" w:rsidR="00AB7D45" w:rsidRPr="00884516" w:rsidRDefault="00A14997" w:rsidP="009918A9">
      <w:pPr>
        <w:numPr>
          <w:ilvl w:val="1"/>
          <w:numId w:val="1"/>
        </w:numPr>
        <w:ind w:left="360" w:right="0" w:hanging="360"/>
        <w:rPr>
          <w:noProof/>
          <w:lang w:val="ka-GE"/>
        </w:rPr>
      </w:pPr>
      <w:r w:rsidRPr="00884516">
        <w:rPr>
          <w:noProof/>
          <w:lang w:val="ka-GE"/>
        </w:rPr>
        <w:t>დაფინანსების წყარო:</w:t>
      </w:r>
      <w:r w:rsidR="003F4408">
        <w:rPr>
          <w:noProof/>
          <w:lang w:val="ka-GE"/>
        </w:rPr>
        <w:t xml:space="preserve"> </w:t>
      </w:r>
      <w:r w:rsidR="003F4408" w:rsidRPr="00644CB7">
        <w:rPr>
          <w:noProof/>
          <w:color w:val="BFBFBF" w:themeColor="background1" w:themeShade="BF"/>
          <w:lang w:val="ka-GE"/>
        </w:rPr>
        <w:t>---------</w:t>
      </w:r>
      <w:r w:rsidRPr="00644CB7">
        <w:rPr>
          <w:noProof/>
          <w:color w:val="BFBFBF" w:themeColor="background1" w:themeShade="BF"/>
          <w:lang w:val="ka-GE"/>
        </w:rPr>
        <w:t xml:space="preserve">  </w:t>
      </w:r>
    </w:p>
    <w:p w14:paraId="1BFFB343"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2427C36D" w14:textId="6F2CA5D6" w:rsidR="00AB7D45" w:rsidRPr="00884516" w:rsidRDefault="00A14997" w:rsidP="00F544EF">
      <w:pPr>
        <w:spacing w:after="0" w:line="259" w:lineRule="auto"/>
        <w:ind w:left="0" w:right="0" w:firstLine="0"/>
        <w:jc w:val="left"/>
        <w:rPr>
          <w:noProof/>
          <w:lang w:val="ka-GE"/>
        </w:rPr>
      </w:pPr>
      <w:r w:rsidRPr="00884516">
        <w:rPr>
          <w:noProof/>
          <w:lang w:val="ka-GE"/>
        </w:rPr>
        <w:t xml:space="preserve"> </w:t>
      </w:r>
    </w:p>
    <w:p w14:paraId="2480E8EB" w14:textId="77777777" w:rsidR="00AB7D45" w:rsidRPr="00884516" w:rsidRDefault="00A14997">
      <w:pPr>
        <w:numPr>
          <w:ilvl w:val="0"/>
          <w:numId w:val="1"/>
        </w:numPr>
        <w:spacing w:after="0" w:line="259" w:lineRule="auto"/>
        <w:ind w:right="185" w:hanging="360"/>
        <w:jc w:val="center"/>
        <w:rPr>
          <w:noProof/>
          <w:lang w:val="ka-GE"/>
        </w:rPr>
      </w:pPr>
      <w:r w:rsidRPr="00884516">
        <w:rPr>
          <w:noProof/>
          <w:lang w:val="ka-GE"/>
        </w:rPr>
        <w:t xml:space="preserve">საქონლის მიწოდების ადგილი, ვადა და ხარისხი </w:t>
      </w:r>
    </w:p>
    <w:p w14:paraId="00743B51" w14:textId="77777777" w:rsidR="00AB7D45" w:rsidRPr="00884516" w:rsidRDefault="00A14997">
      <w:pPr>
        <w:spacing w:after="0" w:line="259" w:lineRule="auto"/>
        <w:ind w:left="91" w:right="0" w:firstLine="0"/>
        <w:jc w:val="left"/>
        <w:rPr>
          <w:noProof/>
          <w:lang w:val="ka-GE"/>
        </w:rPr>
      </w:pPr>
      <w:r w:rsidRPr="00884516">
        <w:rPr>
          <w:noProof/>
          <w:sz w:val="21"/>
          <w:lang w:val="ka-GE"/>
        </w:rPr>
        <w:t xml:space="preserve"> </w:t>
      </w:r>
    </w:p>
    <w:p w14:paraId="061451E5" w14:textId="77777777" w:rsidR="00AB7D45" w:rsidRPr="00884516" w:rsidRDefault="00A14997" w:rsidP="00F525D2">
      <w:pPr>
        <w:numPr>
          <w:ilvl w:val="1"/>
          <w:numId w:val="1"/>
        </w:numPr>
        <w:ind w:left="360" w:right="0" w:hanging="360"/>
        <w:rPr>
          <w:noProof/>
          <w:lang w:val="ka-GE"/>
        </w:rPr>
      </w:pPr>
      <w:r w:rsidRPr="00884516">
        <w:rPr>
          <w:noProof/>
          <w:lang w:val="ka-GE"/>
        </w:rPr>
        <w:t>საქონლის მიწოდების ადგილები</w:t>
      </w:r>
      <w:r w:rsidR="00EF67F2">
        <w:rPr>
          <w:noProof/>
          <w:lang w:val="ka-GE"/>
        </w:rPr>
        <w:t xml:space="preserve"> </w:t>
      </w:r>
      <w:r w:rsidR="00EF67F2" w:rsidRPr="00674473">
        <w:rPr>
          <w:noProof/>
          <w:color w:val="auto"/>
          <w:lang w:val="ka-GE"/>
        </w:rPr>
        <w:t>და</w:t>
      </w:r>
      <w:r w:rsidRPr="00674473">
        <w:rPr>
          <w:noProof/>
          <w:color w:val="auto"/>
          <w:lang w:val="ka-GE"/>
        </w:rPr>
        <w:t xml:space="preserve"> მისაწოდებელი რაოდენობები </w:t>
      </w:r>
      <w:r w:rsidRPr="00884516">
        <w:rPr>
          <w:noProof/>
          <w:lang w:val="ka-GE"/>
        </w:rPr>
        <w:t xml:space="preserve">განსაზღვრულია </w:t>
      </w:r>
      <w:r w:rsidR="00671D3B">
        <w:rPr>
          <w:noProof/>
          <w:lang w:val="ka-GE"/>
        </w:rPr>
        <w:t>N2 დანართით</w:t>
      </w:r>
      <w:r w:rsidRPr="00884516">
        <w:rPr>
          <w:noProof/>
          <w:lang w:val="ka-GE"/>
        </w:rPr>
        <w:t xml:space="preserve"> რომელიც თან ერთვის წინამდებარე ხელშეკრულებას და წარმოადგენს მის განუყოფელ ნაწილს. </w:t>
      </w:r>
    </w:p>
    <w:p w14:paraId="59EB2B6D" w14:textId="77777777" w:rsidR="00C94E85" w:rsidRPr="00C94E85" w:rsidRDefault="00C94E85" w:rsidP="00F525D2">
      <w:pPr>
        <w:numPr>
          <w:ilvl w:val="1"/>
          <w:numId w:val="1"/>
        </w:numPr>
        <w:ind w:left="360" w:right="0" w:hanging="360"/>
        <w:rPr>
          <w:noProof/>
          <w:color w:val="auto"/>
          <w:lang w:val="ka-GE"/>
        </w:rPr>
      </w:pPr>
      <w:r w:rsidRPr="00C94E85">
        <w:rPr>
          <w:noProof/>
          <w:color w:val="auto"/>
          <w:lang w:val="ka-GE"/>
        </w:rPr>
        <w:t>საქონლის მიწოდება უნდა განხორციელდეს ეტაპობრივად, სატენდერო დოკუმენტაციის 1.4 პუნქტში განსაზღვრული პირობების შესაბამისად, აგრეთვე  შემსყიდველ ორგანიზაციასა და მიმწოდებელს შორის შეთანხმებული გეგმა-გრაფიკის მიხედვით.</w:t>
      </w:r>
    </w:p>
    <w:p w14:paraId="29B63440" w14:textId="611ABDAB" w:rsidR="00AB7D45" w:rsidRPr="00884516" w:rsidRDefault="00A14997" w:rsidP="00F525D2">
      <w:pPr>
        <w:numPr>
          <w:ilvl w:val="1"/>
          <w:numId w:val="1"/>
        </w:numPr>
        <w:ind w:left="360" w:right="0" w:hanging="360"/>
        <w:rPr>
          <w:noProof/>
          <w:lang w:val="ka-GE"/>
        </w:rPr>
      </w:pPr>
      <w:r w:rsidRPr="00884516">
        <w:rPr>
          <w:noProof/>
          <w:lang w:val="ka-GE"/>
        </w:rPr>
        <w:t xml:space="preserve">წინამდებარე ხელშეკრულების </w:t>
      </w:r>
      <w:r w:rsidR="00931B9B" w:rsidRPr="00931B9B">
        <w:rPr>
          <w:noProof/>
          <w:color w:val="BFBFBF" w:themeColor="background1" w:themeShade="BF"/>
          <w:lang w:val="ka-GE"/>
        </w:rPr>
        <w:t>N</w:t>
      </w:r>
      <w:r w:rsidR="00FF384D" w:rsidRPr="00931B9B">
        <w:rPr>
          <w:noProof/>
          <w:color w:val="BFBFBF" w:themeColor="background1" w:themeShade="BF"/>
          <w:lang w:val="ka-GE"/>
        </w:rPr>
        <w:t>--</w:t>
      </w:r>
      <w:r w:rsidRPr="00931B9B">
        <w:rPr>
          <w:noProof/>
          <w:color w:val="BFBFBF" w:themeColor="background1" w:themeShade="BF"/>
          <w:lang w:val="ka-GE"/>
        </w:rPr>
        <w:t xml:space="preserve"> </w:t>
      </w:r>
      <w:r w:rsidRPr="00884516">
        <w:rPr>
          <w:noProof/>
          <w:lang w:val="ka-GE"/>
        </w:rPr>
        <w:t xml:space="preserve">დანართით განსაზღვრული მიწოდების სიხშირე და პერიოდულობა შესაძლოა შეიცვალოს მხარეთა ურთიერთშეთანხმების საფუძველზე. </w:t>
      </w:r>
    </w:p>
    <w:p w14:paraId="21B6BD5B" w14:textId="77777777" w:rsidR="001D0ECD" w:rsidRDefault="001D0ECD" w:rsidP="00F525D2">
      <w:pPr>
        <w:numPr>
          <w:ilvl w:val="1"/>
          <w:numId w:val="1"/>
        </w:numPr>
        <w:spacing w:after="0"/>
        <w:ind w:left="360" w:right="0" w:hanging="360"/>
        <w:rPr>
          <w:noProof/>
          <w:lang w:val="ka-GE"/>
        </w:rPr>
      </w:pPr>
      <w:r w:rsidRPr="00405830">
        <w:rPr>
          <w:noProof/>
          <w:lang w:val="ka-GE"/>
        </w:rPr>
        <w:t xml:space="preserve">მიმწოდებელი იძლევა გარანტიას, რომ შესყიდვის ობიექტი იქნება სატენდერო დოკუმენტაციასა და ხელშეკრულებასთან შესაბამისობაში. ასევე, მიმწოდებელი იღებს ვალდებულებას, რომ </w:t>
      </w:r>
      <w:r w:rsidRPr="00405830">
        <w:rPr>
          <w:noProof/>
        </w:rPr>
        <w:t xml:space="preserve">შესყიდული საქონელი მისი ექპლუატაციის ნორმების დაცვის შემთხვევაში, არ გამოავლენს დეფექტებს. </w:t>
      </w:r>
      <w:r w:rsidRPr="00405830">
        <w:rPr>
          <w:noProof/>
          <w:lang w:val="ka-GE"/>
        </w:rPr>
        <w:t>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14:paraId="50E4C2E0" w14:textId="77777777" w:rsidR="001D0ECD" w:rsidRPr="001D0ECD" w:rsidRDefault="001D0ECD" w:rsidP="001D0ECD">
      <w:pPr>
        <w:numPr>
          <w:ilvl w:val="1"/>
          <w:numId w:val="1"/>
        </w:numPr>
        <w:spacing w:after="0" w:line="259" w:lineRule="auto"/>
        <w:ind w:left="360" w:right="0" w:hanging="360"/>
        <w:rPr>
          <w:noProof/>
          <w:lang w:val="ka-GE"/>
        </w:rPr>
      </w:pPr>
      <w:r w:rsidRPr="001D0ECD">
        <w:rPr>
          <w:noProof/>
          <w:lang w:val="ka-GE"/>
        </w:rPr>
        <w:t>შესასყიდი საქონელზე, მიმწოდებელმა მიღება-ჩაბარების აქტის გაფორმების დღიდან უნდა გაავრცელოს არანაკლებ 24 თვიანი გარანტია, სწორი ექსპლუატაციის პირობებში. საგარანტიო პერიოდში, საქონლის დაზიანების ან ქარხნული წუნის აღმოჩენის შემთხვევაში, მიმწოდებელი ვალდებულია, საკუთარი ხარჯებით, შემსყიდველი ორგანიზაციის შესაბამისი მიმართვის წარმოდგენიდან არაუგვიანეს 7 (შვიდი) კალენდარული დღის განმავლობაში, უზრუნველყოს წუნდებული ან დაზიანებული საქონლის ან მისი ნაწილის შეცვლა.</w:t>
      </w:r>
    </w:p>
    <w:p w14:paraId="3FE57418" w14:textId="04EBCCA8" w:rsidR="00AB7D45" w:rsidRPr="001D0ECD" w:rsidRDefault="001D0ECD" w:rsidP="001D0ECD">
      <w:pPr>
        <w:numPr>
          <w:ilvl w:val="1"/>
          <w:numId w:val="1"/>
        </w:numPr>
        <w:spacing w:after="0" w:line="259" w:lineRule="auto"/>
        <w:ind w:left="360" w:right="0" w:hanging="360"/>
        <w:rPr>
          <w:noProof/>
          <w:lang w:val="ka-GE"/>
        </w:rPr>
      </w:pPr>
      <w:r w:rsidRPr="001D0ECD">
        <w:rPr>
          <w:noProof/>
          <w:lang w:val="ka-GE"/>
        </w:rPr>
        <w:t>შესასყიდ საქონელზე, ასევე უნდა ვრცელდებოდეს მწარმოებლ(ებ)ის მიერ გაცემული გარანტია არანაკლებ 24 თვის ვადით. გარანტიის პირობების შესრულებაზე პასუხისმგებლობა ეკისრება მიმწოდებელს.</w:t>
      </w:r>
    </w:p>
    <w:p w14:paraId="60A39342" w14:textId="21EFE4E3" w:rsidR="00AB7D45" w:rsidRDefault="00A14997">
      <w:pPr>
        <w:spacing w:after="0" w:line="259" w:lineRule="auto"/>
        <w:ind w:left="0" w:right="0" w:firstLine="0"/>
        <w:jc w:val="left"/>
        <w:rPr>
          <w:noProof/>
          <w:lang w:val="ka-GE"/>
        </w:rPr>
      </w:pPr>
      <w:r w:rsidRPr="00884516">
        <w:rPr>
          <w:noProof/>
          <w:lang w:val="ka-GE"/>
        </w:rPr>
        <w:t xml:space="preserve"> </w:t>
      </w:r>
    </w:p>
    <w:p w14:paraId="0B2CA7D1" w14:textId="77777777" w:rsidR="001D0ECD" w:rsidRPr="00884516" w:rsidRDefault="001D0ECD">
      <w:pPr>
        <w:spacing w:after="0" w:line="259" w:lineRule="auto"/>
        <w:ind w:left="0" w:right="0" w:firstLine="0"/>
        <w:jc w:val="left"/>
        <w:rPr>
          <w:noProof/>
          <w:lang w:val="ka-GE"/>
        </w:rPr>
      </w:pPr>
    </w:p>
    <w:p w14:paraId="7E55434F" w14:textId="77777777" w:rsidR="00AB7D45" w:rsidRPr="00884516" w:rsidRDefault="00A14997">
      <w:pPr>
        <w:numPr>
          <w:ilvl w:val="0"/>
          <w:numId w:val="1"/>
        </w:numPr>
        <w:spacing w:after="0" w:line="259" w:lineRule="auto"/>
        <w:ind w:right="185" w:hanging="360"/>
        <w:jc w:val="center"/>
        <w:rPr>
          <w:noProof/>
          <w:lang w:val="ka-GE"/>
        </w:rPr>
      </w:pPr>
      <w:r w:rsidRPr="00884516">
        <w:rPr>
          <w:noProof/>
          <w:lang w:val="ka-GE"/>
        </w:rPr>
        <w:t xml:space="preserve">მხარეთა უფლება-მოვალეობები </w:t>
      </w:r>
    </w:p>
    <w:p w14:paraId="280422F7" w14:textId="77777777" w:rsidR="00AB7D45" w:rsidRPr="00884516" w:rsidRDefault="00A14997">
      <w:pPr>
        <w:spacing w:after="0" w:line="259" w:lineRule="auto"/>
        <w:ind w:left="0" w:right="0" w:firstLine="0"/>
        <w:jc w:val="left"/>
        <w:rPr>
          <w:noProof/>
          <w:lang w:val="ka-GE"/>
        </w:rPr>
      </w:pPr>
      <w:r w:rsidRPr="00884516">
        <w:rPr>
          <w:noProof/>
          <w:sz w:val="22"/>
          <w:lang w:val="ka-GE"/>
        </w:rPr>
        <w:t xml:space="preserve"> </w:t>
      </w:r>
    </w:p>
    <w:p w14:paraId="5FB3BB26" w14:textId="77777777" w:rsidR="001D0ECD" w:rsidRPr="00AC46FA" w:rsidRDefault="00A14997" w:rsidP="001D0ECD">
      <w:pPr>
        <w:numPr>
          <w:ilvl w:val="1"/>
          <w:numId w:val="1"/>
        </w:numPr>
        <w:ind w:left="360" w:right="0" w:hanging="360"/>
        <w:rPr>
          <w:i/>
          <w:noProof/>
          <w:u w:val="single"/>
          <w:lang w:val="ka-GE"/>
        </w:rPr>
      </w:pPr>
      <w:r w:rsidRPr="00AC46FA">
        <w:rPr>
          <w:i/>
          <w:noProof/>
          <w:u w:val="single"/>
          <w:lang w:val="ka-GE"/>
        </w:rPr>
        <w:t xml:space="preserve">მიმწოდებელი ვალდებულია: </w:t>
      </w:r>
    </w:p>
    <w:p w14:paraId="5E4152BA" w14:textId="77777777" w:rsidR="001D0ECD" w:rsidRDefault="00A14997" w:rsidP="001D0ECD">
      <w:pPr>
        <w:ind w:left="90" w:right="0" w:firstLine="0"/>
        <w:rPr>
          <w:noProof/>
          <w:lang w:val="ka-GE"/>
        </w:rPr>
      </w:pPr>
      <w:r w:rsidRPr="001D0ECD">
        <w:rPr>
          <w:noProof/>
          <w:lang w:val="ka-GE"/>
        </w:rPr>
        <w:t xml:space="preserve">ა) საკუთარი ხარჯებით უზრუნველყოს ხელშეკრულებით გათვალისწინებული საქონლის შეუფერხებლად მიწოდება და მისი ადგილზე განთავსება </w:t>
      </w:r>
      <w:r w:rsidR="00931B9B" w:rsidRPr="001D0ECD">
        <w:rPr>
          <w:noProof/>
          <w:lang w:val="ka-GE"/>
        </w:rPr>
        <w:t>N2 დანართის</w:t>
      </w:r>
      <w:r w:rsidRPr="001D0ECD">
        <w:rPr>
          <w:noProof/>
          <w:lang w:val="ka-GE"/>
        </w:rPr>
        <w:t xml:space="preserve"> გათვალისწინებით. </w:t>
      </w:r>
    </w:p>
    <w:p w14:paraId="3ACE1332" w14:textId="77777777" w:rsidR="001D0ECD" w:rsidRDefault="001D0ECD" w:rsidP="001D0ECD">
      <w:pPr>
        <w:ind w:left="90" w:right="0" w:firstLine="0"/>
        <w:rPr>
          <w:noProof/>
          <w:lang w:val="ka-GE"/>
        </w:rPr>
      </w:pPr>
      <w:r>
        <w:rPr>
          <w:noProof/>
          <w:lang w:val="ka-GE"/>
        </w:rPr>
        <w:t xml:space="preserve">ბ) </w:t>
      </w:r>
      <w:r w:rsidR="00A14997" w:rsidRPr="00884516">
        <w:rPr>
          <w:noProof/>
          <w:lang w:val="ka-GE"/>
        </w:rPr>
        <w:t xml:space="preserve">უზრუნველყოს საქონლის ადეკვატური შეფუთვა, რომელიც დაიცავს მას დაზიანების ან გაფუჭებისაგან </w:t>
      </w:r>
      <w:r w:rsidR="00A01B14">
        <w:rPr>
          <w:noProof/>
          <w:lang w:val="ka-GE"/>
        </w:rPr>
        <w:t xml:space="preserve">N2 </w:t>
      </w:r>
      <w:r w:rsidR="00A14997" w:rsidRPr="00884516">
        <w:rPr>
          <w:noProof/>
          <w:lang w:val="ka-GE"/>
        </w:rPr>
        <w:t>დანართ</w:t>
      </w:r>
      <w:r w:rsidR="00A01B14">
        <w:rPr>
          <w:noProof/>
          <w:lang w:val="ka-GE"/>
        </w:rPr>
        <w:t>შ</w:t>
      </w:r>
      <w:r w:rsidR="00A14997" w:rsidRPr="00884516">
        <w:rPr>
          <w:noProof/>
          <w:lang w:val="ka-GE"/>
        </w:rPr>
        <w:t xml:space="preserve">ი მითითებული დანიშნულების ადგილამდე ტრანსპორტირების პროცესში. შეფუთვამ უნდა გაუძლოს ინტენსიურ ამწევ-გადასატვირთ ზემოქმედებასა და გარემო პირობებს. </w:t>
      </w:r>
    </w:p>
    <w:p w14:paraId="29104D67" w14:textId="77777777" w:rsidR="001D0ECD" w:rsidRDefault="001D0ECD" w:rsidP="001D0ECD">
      <w:pPr>
        <w:ind w:left="90" w:right="0" w:firstLine="0"/>
        <w:rPr>
          <w:noProof/>
          <w:lang w:val="ka-GE"/>
        </w:rPr>
      </w:pPr>
      <w:r>
        <w:rPr>
          <w:noProof/>
          <w:lang w:val="ka-GE"/>
        </w:rPr>
        <w:t>გ)</w:t>
      </w:r>
      <w:r w:rsidR="00A14997" w:rsidRPr="00884516">
        <w:rPr>
          <w:noProof/>
          <w:lang w:val="ka-GE"/>
        </w:rPr>
        <w:t xml:space="preserve">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 </w:t>
      </w:r>
    </w:p>
    <w:p w14:paraId="583043B9" w14:textId="77777777" w:rsidR="001D0ECD" w:rsidRDefault="00A14997" w:rsidP="001D0ECD">
      <w:pPr>
        <w:ind w:left="90" w:right="0" w:firstLine="0"/>
        <w:rPr>
          <w:noProof/>
          <w:lang w:val="ka-GE"/>
        </w:rPr>
      </w:pPr>
      <w:r w:rsidRPr="00884516">
        <w:rPr>
          <w:noProof/>
          <w:lang w:val="ka-GE"/>
        </w:rPr>
        <w:lastRenderedPageBreak/>
        <w:t xml:space="preserve">დ) 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 </w:t>
      </w:r>
    </w:p>
    <w:p w14:paraId="66BF1B75" w14:textId="77777777" w:rsidR="001D0ECD" w:rsidRDefault="00A14997" w:rsidP="001D0ECD">
      <w:pPr>
        <w:ind w:left="90" w:right="0" w:firstLine="0"/>
        <w:rPr>
          <w:noProof/>
          <w:lang w:val="ka-GE"/>
        </w:rPr>
      </w:pPr>
      <w:r w:rsidRPr="00884516">
        <w:rPr>
          <w:noProof/>
          <w:lang w:val="ka-GE"/>
        </w:rPr>
        <w:t xml:space="preserve">ე) შემსყიდველ ორგანიზაციაში დოკუმენტის უცხოურ ენაზე წარდგენის შემთხვევაში, მას დაურთოს საქართველოს კანონმდებლობით დადგენილი წესით შესრულებული თარგმანი ქართულ ენაზე. შემსყიდველი უფლებამოსილია, მოსთხოვოს მიმწოდებელს შესაბამისი დოკუმენტის ორიგინალის ან/და ნოტარიულად დამოწმებული ასლის წარმოდგენა, რომლითაც შესაძლებელი იქნება წარმოდგენილი დოკუმენტ(ებ)ის ნამდვილობის დადასტურება; </w:t>
      </w:r>
    </w:p>
    <w:p w14:paraId="73CA2937" w14:textId="295ECDE3" w:rsidR="00AB7D45" w:rsidRDefault="00A14997" w:rsidP="001D0ECD">
      <w:pPr>
        <w:ind w:left="90" w:right="0" w:firstLine="0"/>
        <w:rPr>
          <w:noProof/>
          <w:lang w:val="ka-GE"/>
        </w:rPr>
      </w:pPr>
      <w:r w:rsidRPr="00884516">
        <w:rPr>
          <w:noProof/>
          <w:lang w:val="ka-GE"/>
        </w:rPr>
        <w:t xml:space="preserve">ვ) უზრუნველყოს სატენდერო დოკუმენტაციითა და შემსყიდველთან გაფორმებული ხელშეკრულებით გათვალისწინებული სხვა ვალდებულებების შესრულება. </w:t>
      </w:r>
    </w:p>
    <w:p w14:paraId="470A806D" w14:textId="6BA09C95" w:rsidR="001D0ECD" w:rsidRPr="00AC46FA" w:rsidRDefault="001D0ECD" w:rsidP="001D0ECD">
      <w:pPr>
        <w:pStyle w:val="ListParagraph"/>
        <w:numPr>
          <w:ilvl w:val="1"/>
          <w:numId w:val="1"/>
        </w:numPr>
        <w:ind w:left="360" w:right="0" w:hanging="370"/>
        <w:rPr>
          <w:i/>
          <w:noProof/>
          <w:u w:val="single"/>
          <w:lang w:val="ka-GE"/>
        </w:rPr>
      </w:pPr>
      <w:r w:rsidRPr="00AC46FA">
        <w:rPr>
          <w:i/>
          <w:noProof/>
          <w:u w:val="single"/>
          <w:lang w:val="ka-GE"/>
        </w:rPr>
        <w:t>მიმწოდებელი უფლებამოსილია:</w:t>
      </w:r>
    </w:p>
    <w:p w14:paraId="0BA3F10D" w14:textId="6C2E018E" w:rsidR="001D0ECD" w:rsidRDefault="001D0ECD" w:rsidP="001D0ECD">
      <w:pPr>
        <w:pStyle w:val="ListParagraph"/>
        <w:ind w:left="90" w:right="0" w:firstLine="0"/>
        <w:rPr>
          <w:szCs w:val="20"/>
          <w:lang w:val="ka-GE"/>
        </w:rPr>
      </w:pPr>
      <w:r>
        <w:rPr>
          <w:noProof/>
          <w:lang w:val="ka-GE"/>
        </w:rPr>
        <w:t xml:space="preserve">ა) </w:t>
      </w:r>
      <w:r w:rsidRPr="00886AA7">
        <w:rPr>
          <w:szCs w:val="20"/>
          <w:lang w:val="ka-GE"/>
        </w:rPr>
        <w:t>მოსთხოვოს შემსყიდველს მიწოდებული საქონლის ღირებულების ანაზღაურება წინამდებარე ხელშეკრულებით გათვალისწინებული პირობებით.</w:t>
      </w:r>
    </w:p>
    <w:p w14:paraId="56EDD733" w14:textId="30B894D0" w:rsidR="00AB7D45" w:rsidRPr="00AC46FA" w:rsidRDefault="00A14997" w:rsidP="001D0ECD">
      <w:pPr>
        <w:pStyle w:val="ListParagraph"/>
        <w:numPr>
          <w:ilvl w:val="1"/>
          <w:numId w:val="1"/>
        </w:numPr>
        <w:ind w:left="360" w:right="0" w:hanging="370"/>
        <w:rPr>
          <w:i/>
          <w:noProof/>
          <w:u w:val="single"/>
          <w:lang w:val="ka-GE"/>
        </w:rPr>
      </w:pPr>
      <w:r w:rsidRPr="00AC46FA">
        <w:rPr>
          <w:i/>
          <w:noProof/>
          <w:u w:val="single"/>
          <w:lang w:val="ka-GE"/>
        </w:rPr>
        <w:t xml:space="preserve">შემსყიდველი ვალდებულია: </w:t>
      </w:r>
    </w:p>
    <w:p w14:paraId="7D65B35D" w14:textId="77777777" w:rsidR="00AB7D45" w:rsidRPr="00884516" w:rsidRDefault="00A14997" w:rsidP="00AC46FA">
      <w:pPr>
        <w:ind w:left="90" w:right="0"/>
        <w:rPr>
          <w:noProof/>
          <w:lang w:val="ka-GE"/>
        </w:rPr>
      </w:pPr>
      <w:r w:rsidRPr="00884516">
        <w:rPr>
          <w:noProof/>
          <w:lang w:val="ka-GE"/>
        </w:rPr>
        <w:t xml:space="preserve">ა) უზრუნველყოს შესყიდვის ობიექტის მიღება, ამ ხელშეკრულებით გათვალისწინებული პირობების დაცვით. </w:t>
      </w:r>
    </w:p>
    <w:p w14:paraId="419EEFF2" w14:textId="77777777" w:rsidR="00AB7D45" w:rsidRPr="00884516" w:rsidRDefault="00A14997" w:rsidP="00AC46FA">
      <w:pPr>
        <w:ind w:left="90" w:right="0"/>
        <w:rPr>
          <w:noProof/>
          <w:lang w:val="ka-GE"/>
        </w:rPr>
      </w:pPr>
      <w:r w:rsidRPr="00884516">
        <w:rPr>
          <w:noProof/>
          <w:lang w:val="ka-GE"/>
        </w:rPr>
        <w:t xml:space="preserve">ბ) უზრუნველყოს ხელშეკრულების შესრულების კონტროლი. </w:t>
      </w:r>
    </w:p>
    <w:p w14:paraId="0967E5D1" w14:textId="77777777" w:rsidR="00AB7D45" w:rsidRPr="00884516" w:rsidRDefault="00A14997" w:rsidP="00AC46FA">
      <w:pPr>
        <w:ind w:left="90" w:right="0"/>
        <w:rPr>
          <w:noProof/>
          <w:lang w:val="ka-GE"/>
        </w:rPr>
      </w:pPr>
      <w:r w:rsidRPr="00884516">
        <w:rPr>
          <w:noProof/>
          <w:lang w:val="ka-GE"/>
        </w:rPr>
        <w:t xml:space="preserve">გ) განახორციელოს ანგარიშსწორება ხელშეკრულებით განსაზღვრული ვადების დაცვით;  </w:t>
      </w:r>
    </w:p>
    <w:p w14:paraId="71E840AA" w14:textId="77777777" w:rsidR="00AB7D45" w:rsidRPr="00884516" w:rsidRDefault="00A14997" w:rsidP="00AC46FA">
      <w:pPr>
        <w:ind w:left="90" w:right="0"/>
        <w:rPr>
          <w:noProof/>
          <w:lang w:val="ka-GE"/>
        </w:rPr>
      </w:pPr>
      <w:r w:rsidRPr="00884516">
        <w:rPr>
          <w:noProof/>
          <w:lang w:val="ka-GE"/>
        </w:rPr>
        <w:t xml:space="preserve">დ) შეასრულოს ხელშეკრულებითა და სატენდერო დოკუმენტაციით დაკისრებული ვალდებულებები.  </w:t>
      </w:r>
    </w:p>
    <w:p w14:paraId="7605AD5F" w14:textId="35F5420F" w:rsidR="00AB7D45" w:rsidRDefault="00A14997" w:rsidP="00AC46FA">
      <w:pPr>
        <w:spacing w:after="0"/>
        <w:ind w:left="90" w:right="0"/>
        <w:rPr>
          <w:noProof/>
          <w:lang w:val="ka-GE"/>
        </w:rPr>
      </w:pPr>
      <w:r w:rsidRPr="00884516">
        <w:rPr>
          <w:noProof/>
          <w:lang w:val="ka-GE"/>
        </w:rPr>
        <w:t xml:space="preserve">ე) 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 </w:t>
      </w:r>
    </w:p>
    <w:p w14:paraId="1CF3FE63" w14:textId="3E01E895" w:rsidR="00AC46FA" w:rsidRDefault="00AC46FA" w:rsidP="00AC46FA">
      <w:pPr>
        <w:pStyle w:val="ListParagraph"/>
        <w:numPr>
          <w:ilvl w:val="1"/>
          <w:numId w:val="1"/>
        </w:numPr>
        <w:spacing w:after="0"/>
        <w:ind w:left="450" w:right="0" w:hanging="460"/>
        <w:rPr>
          <w:noProof/>
          <w:lang w:val="ka-GE"/>
        </w:rPr>
      </w:pPr>
      <w:r>
        <w:rPr>
          <w:noProof/>
          <w:lang w:val="ka-GE"/>
        </w:rPr>
        <w:t>შემსყიდველი უფლებამოსილია:</w:t>
      </w:r>
    </w:p>
    <w:p w14:paraId="6A44603D" w14:textId="0659F40F" w:rsidR="00AC46FA" w:rsidRDefault="00AC46FA" w:rsidP="00F544EF">
      <w:pPr>
        <w:pStyle w:val="ListParagraph"/>
        <w:spacing w:after="0"/>
        <w:ind w:left="90" w:right="0" w:firstLine="0"/>
        <w:rPr>
          <w:szCs w:val="20"/>
          <w:lang w:val="ka-GE"/>
        </w:rPr>
      </w:pPr>
      <w:r>
        <w:rPr>
          <w:noProof/>
          <w:lang w:val="ka-GE"/>
        </w:rPr>
        <w:t xml:space="preserve">ა) </w:t>
      </w:r>
      <w:r w:rsidR="00F544EF" w:rsidRPr="00405830">
        <w:rPr>
          <w:szCs w:val="20"/>
          <w:lang w:val="ka-GE"/>
        </w:rPr>
        <w:t xml:space="preserve">მოსთხოვოს მიმწოდებელს ხელშეკრულებითა და </w:t>
      </w:r>
      <w:proofErr w:type="spellStart"/>
      <w:r w:rsidR="00F544EF" w:rsidRPr="00405830">
        <w:rPr>
          <w:szCs w:val="20"/>
          <w:lang w:val="ka-GE"/>
        </w:rPr>
        <w:t>სატენდერო</w:t>
      </w:r>
      <w:proofErr w:type="spellEnd"/>
      <w:r w:rsidR="00F544EF" w:rsidRPr="00405830">
        <w:rPr>
          <w:szCs w:val="20"/>
          <w:lang w:val="ka-GE"/>
        </w:rPr>
        <w:t xml:space="preserve"> დოკუმენტაციით გათვალისწინებული მასზე</w:t>
      </w:r>
      <w:r w:rsidR="00F544EF" w:rsidRPr="004950B3">
        <w:rPr>
          <w:szCs w:val="20"/>
          <w:lang w:val="ka-GE"/>
        </w:rPr>
        <w:t xml:space="preserve"> დაკისრებული ვალდებულებების შესრულება.</w:t>
      </w:r>
    </w:p>
    <w:p w14:paraId="43F4A948" w14:textId="281A4B2B" w:rsidR="005B07E1" w:rsidRPr="00AC46FA" w:rsidRDefault="005B07E1" w:rsidP="00F544EF">
      <w:pPr>
        <w:pStyle w:val="ListParagraph"/>
        <w:spacing w:after="0"/>
        <w:ind w:left="90" w:right="0" w:firstLine="0"/>
        <w:rPr>
          <w:noProof/>
          <w:lang w:val="ka-GE"/>
        </w:rPr>
      </w:pPr>
      <w:r>
        <w:rPr>
          <w:noProof/>
          <w:lang w:val="ka-GE"/>
        </w:rPr>
        <w:t xml:space="preserve">ბ) </w:t>
      </w:r>
      <w:r w:rsidRPr="00405830">
        <w:rPr>
          <w:szCs w:val="20"/>
          <w:lang w:val="ka-GE"/>
        </w:rPr>
        <w:t>ჩაატაროს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w:t>
      </w:r>
      <w:r w:rsidRPr="004950B3">
        <w:rPr>
          <w:szCs w:val="20"/>
          <w:lang w:val="ka-GE"/>
        </w:rPr>
        <w:t xml:space="preserve"> </w:t>
      </w:r>
      <w:proofErr w:type="spellStart"/>
      <w:r w:rsidRPr="004950B3">
        <w:rPr>
          <w:szCs w:val="20"/>
          <w:lang w:val="ka-GE"/>
        </w:rPr>
        <w:t>სატენდერო</w:t>
      </w:r>
      <w:proofErr w:type="spellEnd"/>
      <w:r w:rsidRPr="004950B3">
        <w:rPr>
          <w:szCs w:val="20"/>
          <w:lang w:val="ka-GE"/>
        </w:rPr>
        <w:t xml:space="preserve"> დოკუმენტაციას, ხელშეკრულებისა და შესაბამის დანართებთან შესაბამისობის დასადგენად;</w:t>
      </w:r>
    </w:p>
    <w:p w14:paraId="68F58F56" w14:textId="746DB60F" w:rsidR="00AB7D45" w:rsidRPr="00884516" w:rsidRDefault="00A14997">
      <w:pPr>
        <w:spacing w:after="0" w:line="259" w:lineRule="auto"/>
        <w:ind w:left="0" w:right="0" w:firstLine="0"/>
        <w:jc w:val="left"/>
        <w:rPr>
          <w:noProof/>
          <w:lang w:val="ka-GE"/>
        </w:rPr>
      </w:pPr>
      <w:r w:rsidRPr="00884516">
        <w:rPr>
          <w:noProof/>
          <w:lang w:val="ka-GE"/>
        </w:rPr>
        <w:t xml:space="preserve"> </w:t>
      </w:r>
    </w:p>
    <w:p w14:paraId="2F88B51A" w14:textId="77777777" w:rsidR="00AB7D45" w:rsidRPr="00884516" w:rsidRDefault="00A14997">
      <w:pPr>
        <w:spacing w:after="12" w:line="259" w:lineRule="auto"/>
        <w:ind w:left="0" w:right="0" w:firstLine="0"/>
        <w:jc w:val="left"/>
        <w:rPr>
          <w:noProof/>
          <w:lang w:val="ka-GE"/>
        </w:rPr>
      </w:pPr>
      <w:r w:rsidRPr="00884516">
        <w:rPr>
          <w:noProof/>
          <w:lang w:val="ka-GE"/>
        </w:rPr>
        <w:t xml:space="preserve"> </w:t>
      </w:r>
    </w:p>
    <w:p w14:paraId="2A987EA3" w14:textId="77777777" w:rsidR="00AB7D45" w:rsidRPr="00884516" w:rsidRDefault="00A14997">
      <w:pPr>
        <w:numPr>
          <w:ilvl w:val="0"/>
          <w:numId w:val="2"/>
        </w:numPr>
        <w:ind w:right="453" w:hanging="502"/>
        <w:jc w:val="center"/>
        <w:rPr>
          <w:noProof/>
          <w:lang w:val="ka-GE"/>
        </w:rPr>
      </w:pPr>
      <w:r w:rsidRPr="00884516">
        <w:rPr>
          <w:noProof/>
          <w:lang w:val="ka-GE"/>
        </w:rPr>
        <w:t>ხელშეკრულების შესრულების კონტროლი და საქონლის მიღება</w:t>
      </w:r>
      <w:r w:rsidRPr="00884516">
        <w:rPr>
          <w:rFonts w:ascii="Times New Roman" w:eastAsia="Times New Roman" w:hAnsi="Times New Roman" w:cs="Times New Roman"/>
          <w:b/>
          <w:noProof/>
          <w:lang w:val="ka-GE"/>
        </w:rPr>
        <w:t>-</w:t>
      </w:r>
      <w:r w:rsidRPr="00884516">
        <w:rPr>
          <w:noProof/>
          <w:lang w:val="ka-GE"/>
        </w:rPr>
        <w:t xml:space="preserve">ჩაბარების წესი </w:t>
      </w:r>
    </w:p>
    <w:p w14:paraId="373F050A" w14:textId="77777777" w:rsidR="00AB7D45" w:rsidRPr="00884516" w:rsidRDefault="00A14997">
      <w:pPr>
        <w:spacing w:after="21" w:line="259" w:lineRule="auto"/>
        <w:ind w:left="0" w:right="0" w:firstLine="0"/>
        <w:jc w:val="left"/>
        <w:rPr>
          <w:noProof/>
          <w:lang w:val="ka-GE"/>
        </w:rPr>
      </w:pPr>
      <w:r w:rsidRPr="00884516">
        <w:rPr>
          <w:noProof/>
          <w:sz w:val="19"/>
          <w:lang w:val="ka-GE"/>
        </w:rPr>
        <w:t xml:space="preserve"> </w:t>
      </w:r>
    </w:p>
    <w:p w14:paraId="07B11199" w14:textId="77777777" w:rsidR="00AB7D45" w:rsidRPr="00884516" w:rsidRDefault="00A14997" w:rsidP="00851750">
      <w:pPr>
        <w:numPr>
          <w:ilvl w:val="1"/>
          <w:numId w:val="2"/>
        </w:numPr>
        <w:ind w:left="450" w:right="0" w:hanging="450"/>
        <w:rPr>
          <w:noProof/>
          <w:lang w:val="ka-GE"/>
        </w:rPr>
      </w:pPr>
      <w:r w:rsidRPr="00884516">
        <w:rPr>
          <w:noProof/>
          <w:lang w:val="ka-GE"/>
        </w:rPr>
        <w:t xml:space="preserve">შემსყიდველი ინსპექტირების ჯგუფის მეშვეობით ახდენს საქონლის მიწოდების ინსპექტირებას. </w:t>
      </w:r>
    </w:p>
    <w:p w14:paraId="2EFCE091" w14:textId="77777777" w:rsidR="00AB7D45" w:rsidRPr="00884516" w:rsidRDefault="00A14997" w:rsidP="00851750">
      <w:pPr>
        <w:numPr>
          <w:ilvl w:val="1"/>
          <w:numId w:val="2"/>
        </w:numPr>
        <w:ind w:left="450" w:right="0" w:hanging="450"/>
        <w:rPr>
          <w:noProof/>
          <w:lang w:val="ka-GE"/>
        </w:rPr>
      </w:pPr>
      <w:r w:rsidRPr="00884516">
        <w:rPr>
          <w:noProof/>
          <w:lang w:val="ka-GE"/>
        </w:rPr>
        <w:t xml:space="preserve">ხელშეკრულების შესრულების კონტროლს ინსპექტირების ჯგუფი ახორციელებს სისტემატიურად, შემსყიდველის შეხედულებისამებრ. </w:t>
      </w:r>
    </w:p>
    <w:p w14:paraId="363FE72E" w14:textId="77777777" w:rsidR="00AB7D45" w:rsidRPr="00884516" w:rsidRDefault="00A14997" w:rsidP="00851750">
      <w:pPr>
        <w:numPr>
          <w:ilvl w:val="1"/>
          <w:numId w:val="2"/>
        </w:numPr>
        <w:ind w:left="450" w:right="0" w:hanging="450"/>
        <w:rPr>
          <w:noProof/>
          <w:lang w:val="ka-GE"/>
        </w:rPr>
      </w:pPr>
      <w:r w:rsidRPr="00884516">
        <w:rPr>
          <w:noProof/>
          <w:lang w:val="ka-GE"/>
        </w:rPr>
        <w:t xml:space="preserve">შემსყიდველის მიერ საქონლის მიწოდების ვადების, ხარისხისა და მოცულობის ხელშეკრულების მოთხოვნებთან შესაბამისობის დადგენა და ხელშეკრულების პირობების შესრულების კონტროლი ხორციელდება პერიოდულად, როგორც საქონლის მიწოდების დროს, ისე ამ ხელშეკრულების მოქმედების მთელი პერიოდის განმავლობაში შემსყიდველის მოთხოვნათა შესაბამისად. </w:t>
      </w:r>
    </w:p>
    <w:p w14:paraId="4C9494A5" w14:textId="77777777" w:rsidR="00AB7D45" w:rsidRPr="00884516" w:rsidRDefault="00A14997" w:rsidP="00851750">
      <w:pPr>
        <w:numPr>
          <w:ilvl w:val="1"/>
          <w:numId w:val="2"/>
        </w:numPr>
        <w:ind w:left="450" w:right="0" w:hanging="450"/>
        <w:rPr>
          <w:noProof/>
          <w:lang w:val="ka-GE"/>
        </w:rPr>
      </w:pPr>
      <w:r w:rsidRPr="00884516">
        <w:rPr>
          <w:noProof/>
          <w:lang w:val="ka-GE"/>
        </w:rPr>
        <w:t xml:space="preserve">კონტროლის განხორციელების მიზნით შემსყიდველი ორგანიზაცია უფლებამოსილია მოსთხოვოს მიმწოდებელს დეტალური ინფორმაცია ხელშეკრულების შესრულების მიმდინარეობის ნებისმიერ ეტაპზე (მათ შორის საქონლის მიწოდებამდე), აღნიშნული ინფორმაცია შემსყიდველს უნდა წარედგინოს დაუყოვნებლივ  გონივრულ ვადაში.  </w:t>
      </w:r>
    </w:p>
    <w:p w14:paraId="4A305E16" w14:textId="77777777" w:rsidR="00AB7D45" w:rsidRPr="00884516" w:rsidRDefault="00A14997" w:rsidP="00851750">
      <w:pPr>
        <w:numPr>
          <w:ilvl w:val="1"/>
          <w:numId w:val="2"/>
        </w:numPr>
        <w:ind w:left="450" w:right="0" w:hanging="450"/>
        <w:rPr>
          <w:noProof/>
          <w:lang w:val="ka-GE"/>
        </w:rPr>
      </w:pPr>
      <w:r w:rsidRPr="00884516">
        <w:rPr>
          <w:noProof/>
          <w:lang w:val="ka-GE"/>
        </w:rPr>
        <w:t>ხელშეკრულების</w:t>
      </w:r>
      <w:r w:rsidR="00BF7B8A">
        <w:rPr>
          <w:noProof/>
          <w:lang w:val="ka-GE"/>
        </w:rPr>
        <w:t xml:space="preserve"> </w:t>
      </w:r>
      <w:r w:rsidRPr="00884516">
        <w:rPr>
          <w:noProof/>
          <w:lang w:val="ka-GE"/>
        </w:rPr>
        <w:t>პირობების</w:t>
      </w:r>
      <w:r w:rsidR="004E39B2">
        <w:rPr>
          <w:noProof/>
          <w:lang w:val="ka-GE"/>
        </w:rPr>
        <w:t xml:space="preserve"> </w:t>
      </w:r>
      <w:r w:rsidRPr="00884516">
        <w:rPr>
          <w:noProof/>
          <w:lang w:val="ka-GE"/>
        </w:rPr>
        <w:t>შესრულების</w:t>
      </w:r>
      <w:r w:rsidR="004E39B2">
        <w:rPr>
          <w:noProof/>
          <w:lang w:val="ka-GE"/>
        </w:rPr>
        <w:t xml:space="preserve"> </w:t>
      </w:r>
      <w:r w:rsidRPr="00884516">
        <w:rPr>
          <w:noProof/>
          <w:lang w:val="ka-GE"/>
        </w:rPr>
        <w:t>კონტროლზე</w:t>
      </w:r>
      <w:r w:rsidR="004E39B2">
        <w:rPr>
          <w:noProof/>
          <w:lang w:val="ka-GE"/>
        </w:rPr>
        <w:t xml:space="preserve"> </w:t>
      </w:r>
      <w:r w:rsidRPr="00884516">
        <w:rPr>
          <w:noProof/>
          <w:lang w:val="ka-GE"/>
        </w:rPr>
        <w:t>და</w:t>
      </w:r>
      <w:r w:rsidR="008A446C">
        <w:rPr>
          <w:noProof/>
          <w:lang w:val="ka-GE"/>
        </w:rPr>
        <w:t xml:space="preserve"> </w:t>
      </w:r>
      <w:r w:rsidRPr="00884516">
        <w:rPr>
          <w:noProof/>
          <w:lang w:val="ka-GE"/>
        </w:rPr>
        <w:t>მიღება-ჩაბარების</w:t>
      </w:r>
      <w:r w:rsidR="004E39B2">
        <w:rPr>
          <w:noProof/>
          <w:lang w:val="ka-GE"/>
        </w:rPr>
        <w:t xml:space="preserve"> </w:t>
      </w:r>
      <w:r w:rsidRPr="00884516">
        <w:rPr>
          <w:noProof/>
          <w:lang w:val="ka-GE"/>
        </w:rPr>
        <w:t>აქტის</w:t>
      </w:r>
      <w:r w:rsidR="004E39B2">
        <w:rPr>
          <w:noProof/>
          <w:lang w:val="ka-GE"/>
        </w:rPr>
        <w:t xml:space="preserve"> </w:t>
      </w:r>
      <w:r w:rsidRPr="00884516">
        <w:rPr>
          <w:noProof/>
          <w:lang w:val="ka-GE"/>
        </w:rPr>
        <w:t>გაფორმებაზე</w:t>
      </w:r>
      <w:r w:rsidR="004E39B2">
        <w:rPr>
          <w:noProof/>
          <w:lang w:val="ka-GE"/>
        </w:rPr>
        <w:t xml:space="preserve"> </w:t>
      </w:r>
      <w:r w:rsidRPr="00884516">
        <w:rPr>
          <w:noProof/>
          <w:lang w:val="ka-GE"/>
        </w:rPr>
        <w:t xml:space="preserve">შემსყიდველის მხრიდან გამოყოფილი იქნება/იქნებიან შესაბამისი უფლებამოსილი პირ(ებ)ი </w:t>
      </w:r>
      <w:r w:rsidRPr="00851750">
        <w:rPr>
          <w:noProof/>
          <w:color w:val="auto"/>
          <w:lang w:val="ka-GE"/>
        </w:rPr>
        <w:t xml:space="preserve">( </w:t>
      </w:r>
      <w:r w:rsidRPr="00BF7B8A">
        <w:rPr>
          <w:noProof/>
          <w:color w:val="BFBFBF" w:themeColor="background1" w:themeShade="BF"/>
          <w:lang w:val="ka-GE"/>
        </w:rPr>
        <w:t>-----</w:t>
      </w:r>
      <w:r w:rsidR="00CD44E9">
        <w:rPr>
          <w:noProof/>
          <w:color w:val="BFBFBF" w:themeColor="background1" w:themeShade="BF"/>
          <w:lang w:val="ka-GE"/>
        </w:rPr>
        <w:t>----------</w:t>
      </w:r>
      <w:r w:rsidR="00BF7B8A">
        <w:rPr>
          <w:noProof/>
          <w:color w:val="BFBFBF" w:themeColor="background1" w:themeShade="BF"/>
          <w:lang w:val="ka-GE"/>
        </w:rPr>
        <w:t>----------------------</w:t>
      </w:r>
      <w:r w:rsidRPr="00BF7B8A">
        <w:rPr>
          <w:noProof/>
          <w:color w:val="BFBFBF" w:themeColor="background1" w:themeShade="BF"/>
          <w:lang w:val="ka-GE"/>
        </w:rPr>
        <w:t xml:space="preserve">-- </w:t>
      </w:r>
      <w:r w:rsidRPr="00884516">
        <w:rPr>
          <w:noProof/>
          <w:lang w:val="ka-GE"/>
        </w:rPr>
        <w:t xml:space="preserve">). </w:t>
      </w:r>
    </w:p>
    <w:p w14:paraId="3C964AEF" w14:textId="77777777" w:rsidR="00AB7D45" w:rsidRPr="00884516" w:rsidRDefault="00A14997" w:rsidP="00851750">
      <w:pPr>
        <w:numPr>
          <w:ilvl w:val="1"/>
          <w:numId w:val="2"/>
        </w:numPr>
        <w:ind w:left="450" w:right="0" w:hanging="450"/>
        <w:rPr>
          <w:noProof/>
          <w:lang w:val="ka-GE"/>
        </w:rPr>
      </w:pPr>
      <w:r w:rsidRPr="00884516">
        <w:rPr>
          <w:noProof/>
          <w:lang w:val="ka-GE"/>
        </w:rPr>
        <w:t xml:space="preserve">შემსყიდველი უფლებამოსილია უარი განაცხადოს ხელშეკრულების პირობების დარღვევით მიწოდებული საქონლის ნაწილის ან მთლიანი მოცულობის მიღებაზე. მიმწოდებლის მოთხოვნის შემთხვევაში შემსყიდველი ორგანიზაციის წარმომადგენელმა წერილობით უნდა დაასაბუთოს პროდუქციის მიღებაზე უარის საფუძველი. </w:t>
      </w:r>
    </w:p>
    <w:p w14:paraId="6F70616C" w14:textId="77777777" w:rsidR="00AB7D45" w:rsidRPr="00884516" w:rsidRDefault="00A14997" w:rsidP="00851750">
      <w:pPr>
        <w:numPr>
          <w:ilvl w:val="1"/>
          <w:numId w:val="2"/>
        </w:numPr>
        <w:ind w:left="450" w:right="0" w:hanging="450"/>
        <w:rPr>
          <w:noProof/>
          <w:lang w:val="ka-GE"/>
        </w:rPr>
      </w:pPr>
      <w:r w:rsidRPr="00884516">
        <w:rPr>
          <w:noProof/>
          <w:lang w:val="ka-GE"/>
        </w:rPr>
        <w:t xml:space="preserve">საქონლის მიღება წარმოებს მიღება-ჩაბარების აქტის სახით. მიღება-ჩაბარების აქტი ფორმდება წერილობითი ფორმით, მხარეთა უფლებამოსილი წარმომადგენლების ხელმოწერით.  </w:t>
      </w:r>
    </w:p>
    <w:p w14:paraId="7D74BC14" w14:textId="320AEC10" w:rsidR="00AB7D45" w:rsidRDefault="00A14997" w:rsidP="00F532AE">
      <w:pPr>
        <w:numPr>
          <w:ilvl w:val="1"/>
          <w:numId w:val="2"/>
        </w:numPr>
        <w:spacing w:after="0"/>
        <w:ind w:left="450" w:right="0" w:hanging="450"/>
        <w:rPr>
          <w:noProof/>
          <w:lang w:val="ka-GE"/>
        </w:rPr>
      </w:pPr>
      <w:r w:rsidRPr="00884516">
        <w:rPr>
          <w:noProof/>
          <w:lang w:val="ka-GE"/>
        </w:rPr>
        <w:t xml:space="preserve">მიმწოდებელი ვალდებულია საკუთარი ხარჯით უზრუნველყოს ინსპექტირების შედეგად გამოვლენილი ყველა დეფექტის ან ნაკლის აღმოფხვრა. </w:t>
      </w:r>
    </w:p>
    <w:p w14:paraId="680EE70B" w14:textId="30B52529" w:rsidR="00666CCD" w:rsidRDefault="00666CCD" w:rsidP="00666CCD">
      <w:pPr>
        <w:spacing w:after="0"/>
        <w:ind w:left="450" w:right="0" w:firstLine="0"/>
        <w:rPr>
          <w:noProof/>
          <w:lang w:val="ka-GE"/>
        </w:rPr>
      </w:pPr>
    </w:p>
    <w:p w14:paraId="305F5908" w14:textId="7124EAD8" w:rsidR="00666CCD" w:rsidRDefault="00666CCD" w:rsidP="00666CCD">
      <w:pPr>
        <w:spacing w:after="0"/>
        <w:ind w:left="450" w:right="0" w:firstLine="0"/>
        <w:rPr>
          <w:noProof/>
          <w:lang w:val="ka-GE"/>
        </w:rPr>
      </w:pPr>
    </w:p>
    <w:p w14:paraId="30526624" w14:textId="77777777" w:rsidR="00666CCD" w:rsidRPr="00F532AE" w:rsidRDefault="00666CCD" w:rsidP="00666CCD">
      <w:pPr>
        <w:spacing w:after="0"/>
        <w:ind w:left="450" w:right="0" w:firstLine="0"/>
        <w:rPr>
          <w:noProof/>
          <w:lang w:val="ka-GE"/>
        </w:rPr>
      </w:pPr>
    </w:p>
    <w:p w14:paraId="0260384A" w14:textId="77777777" w:rsidR="00AB7D45" w:rsidRPr="00884516" w:rsidRDefault="00A14997">
      <w:pPr>
        <w:numPr>
          <w:ilvl w:val="0"/>
          <w:numId w:val="2"/>
        </w:numPr>
        <w:spacing w:after="0" w:line="259" w:lineRule="auto"/>
        <w:ind w:right="453" w:hanging="502"/>
        <w:jc w:val="center"/>
        <w:rPr>
          <w:noProof/>
          <w:lang w:val="ka-GE"/>
        </w:rPr>
      </w:pPr>
      <w:r w:rsidRPr="00884516">
        <w:rPr>
          <w:noProof/>
          <w:lang w:val="ka-GE"/>
        </w:rPr>
        <w:lastRenderedPageBreak/>
        <w:t xml:space="preserve">ანგარიშსწორების წესი </w:t>
      </w:r>
    </w:p>
    <w:p w14:paraId="405C2D73" w14:textId="77777777" w:rsidR="00AB7D45" w:rsidRPr="00884516" w:rsidRDefault="00A14997">
      <w:pPr>
        <w:spacing w:after="0" w:line="259" w:lineRule="auto"/>
        <w:ind w:left="0" w:right="0" w:firstLine="0"/>
        <w:jc w:val="left"/>
        <w:rPr>
          <w:noProof/>
          <w:lang w:val="ka-GE"/>
        </w:rPr>
      </w:pPr>
      <w:r w:rsidRPr="00884516">
        <w:rPr>
          <w:noProof/>
          <w:sz w:val="21"/>
          <w:lang w:val="ka-GE"/>
        </w:rPr>
        <w:t xml:space="preserve"> </w:t>
      </w:r>
    </w:p>
    <w:p w14:paraId="2B4861F5" w14:textId="77777777" w:rsidR="00AB7D45" w:rsidRPr="00884516" w:rsidRDefault="00A14997" w:rsidP="00B6541B">
      <w:pPr>
        <w:numPr>
          <w:ilvl w:val="1"/>
          <w:numId w:val="2"/>
        </w:numPr>
        <w:tabs>
          <w:tab w:val="left" w:pos="900"/>
        </w:tabs>
        <w:spacing w:after="0"/>
        <w:ind w:left="360" w:right="0" w:hanging="360"/>
        <w:rPr>
          <w:noProof/>
          <w:lang w:val="ka-GE"/>
        </w:rPr>
      </w:pPr>
      <w:r w:rsidRPr="00884516">
        <w:rPr>
          <w:noProof/>
          <w:lang w:val="ka-GE"/>
        </w:rPr>
        <w:t xml:space="preserve">მიმწოდებელთან ანგარიშსწორება განხორციელდება უნაღდო ანგარიშსწორების ფორმით ეროვნულ ვალუტაში და უნდა მოიცავდეს საქართველოს კანონმდებლობით დადგენილ ყველა გადასახადს. </w:t>
      </w:r>
    </w:p>
    <w:p w14:paraId="12E2C1EF" w14:textId="77777777" w:rsidR="00AB7D45" w:rsidRPr="00884516" w:rsidRDefault="00A14997" w:rsidP="00B6541B">
      <w:pPr>
        <w:numPr>
          <w:ilvl w:val="1"/>
          <w:numId w:val="2"/>
        </w:numPr>
        <w:tabs>
          <w:tab w:val="left" w:pos="900"/>
        </w:tabs>
        <w:spacing w:after="0"/>
        <w:ind w:left="360" w:right="0" w:hanging="360"/>
        <w:rPr>
          <w:noProof/>
          <w:lang w:val="ka-GE"/>
        </w:rPr>
      </w:pPr>
      <w:r w:rsidRPr="00884516">
        <w:rPr>
          <w:noProof/>
          <w:lang w:val="ka-GE"/>
        </w:rPr>
        <w:t xml:space="preserve">ანგარიშსწორება შემსყიდველის მიერ ხორციელდება ფაქტობრივად მოწოდებული საქონლის მიხედვით, მიღება-ჩაბარების გაფორმებისა და საქართველოს კანონმდებლობით დადგენილი შესაბამისი დოკუმენტების წარმოდგენიდან 10 (ათი) სამუშაო დღის განმავლობაში. </w:t>
      </w:r>
    </w:p>
    <w:p w14:paraId="20369DB5" w14:textId="77777777" w:rsidR="00AB7D45" w:rsidRPr="00884516" w:rsidRDefault="00A14997" w:rsidP="00B6541B">
      <w:pPr>
        <w:numPr>
          <w:ilvl w:val="1"/>
          <w:numId w:val="2"/>
        </w:numPr>
        <w:tabs>
          <w:tab w:val="left" w:pos="900"/>
        </w:tabs>
        <w:spacing w:after="0"/>
        <w:ind w:left="360" w:right="0" w:hanging="360"/>
        <w:rPr>
          <w:noProof/>
          <w:lang w:val="ka-GE"/>
        </w:rPr>
      </w:pPr>
      <w:r w:rsidRPr="00884516">
        <w:rPr>
          <w:noProof/>
          <w:lang w:val="ka-GE"/>
        </w:rPr>
        <w:t xml:space="preserve">წინასწარი ანგარიშსწორება შესაძლებელია განხორციელდეს მიმწოდებლის მოთხოვნით, შემსყიდველის მიერ განსაზღვრული და მასთან წინასწარ შეთანხმებული ოდენობის შესაბამისად, ხელშეკრულების ღირებულების 60%მდე ოდენობით. </w:t>
      </w:r>
    </w:p>
    <w:p w14:paraId="6A4CDEDA" w14:textId="77777777" w:rsidR="00AB7D45" w:rsidRPr="00884516" w:rsidRDefault="00A14997" w:rsidP="00B6541B">
      <w:pPr>
        <w:numPr>
          <w:ilvl w:val="1"/>
          <w:numId w:val="2"/>
        </w:numPr>
        <w:tabs>
          <w:tab w:val="left" w:pos="900"/>
        </w:tabs>
        <w:spacing w:after="0"/>
        <w:ind w:left="360" w:right="0" w:hanging="360"/>
        <w:rPr>
          <w:noProof/>
          <w:lang w:val="ka-GE"/>
        </w:rPr>
      </w:pPr>
      <w:r w:rsidRPr="00884516">
        <w:rPr>
          <w:noProof/>
          <w:lang w:val="ka-GE"/>
        </w:rPr>
        <w:t xml:space="preserve">წინასწარი ანგარიშსწორების განსახორციელებლად, მიმწოდებელი ვალდებულია შემსყიდველს წარუდგინოს წინასწარ გადასახდელი თანხის იდენტური ოდენობის, საქართველოს ეროვნული ბანკის მიერ ლიცენზირებული საბანკო დაწესებულების მიერ გაცემული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და გამოუთხოვადი გარანტია. გარანტია წარმოდგენილი უნდა იქნას, ეროვნულ ვალუტაში - ლარში. წინასწარი ანგარიშსწორების გარანტიის მოქმედების ვადა 60 (სამოცი) კალენდარული დღით უნდა აღემატებოდეს საქონლის მიწოდების საბოლოო ვადას. წინასწარი ანგარიშსწორებით გადახდილი თანხა მიმწოდებელმა უნდა გამოიყენოს მხოლოდ ამ ხელშეკრულების შესასრულებად. ანგარიშსწორება განხორციელდება საავანსოდ გადახდილი თანხის სრულად გამოქვითვის შემდეგ. </w:t>
      </w:r>
    </w:p>
    <w:p w14:paraId="220E3095" w14:textId="77777777" w:rsidR="00AB7D45" w:rsidRPr="00884516" w:rsidRDefault="00A14997" w:rsidP="00B6541B">
      <w:pPr>
        <w:numPr>
          <w:ilvl w:val="1"/>
          <w:numId w:val="2"/>
        </w:numPr>
        <w:tabs>
          <w:tab w:val="left" w:pos="900"/>
        </w:tabs>
        <w:spacing w:after="0"/>
        <w:ind w:left="360" w:right="0" w:hanging="360"/>
        <w:rPr>
          <w:noProof/>
          <w:lang w:val="ka-GE"/>
        </w:rPr>
      </w:pPr>
      <w:r w:rsidRPr="00884516">
        <w:rPr>
          <w:noProof/>
          <w:lang w:val="ka-GE"/>
        </w:rPr>
        <w:t xml:space="preserve">საავანსო ანგარიშსწორების შემთხვევაში, შემსყიდველი ორგანიზაცია ვალდებულია მიმწოდებლის მიერ საავანსო ანგარიშწორების უზრუნველყოფის უპირობო და გამოუთხოვადი საბანკო გარანტიის წარმოდგენიდან არაუგვიანეს 10 (ათი) სამუშაო დღის ვადაში უზრუნველყოს ანგარიშსწორება. </w:t>
      </w:r>
    </w:p>
    <w:p w14:paraId="156A8060"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31CB97DA" w14:textId="77777777" w:rsidR="00AB7D45" w:rsidRPr="00884516" w:rsidRDefault="00A14997">
      <w:pPr>
        <w:spacing w:after="12" w:line="259" w:lineRule="auto"/>
        <w:ind w:left="513" w:right="0" w:firstLine="0"/>
        <w:jc w:val="center"/>
        <w:rPr>
          <w:noProof/>
          <w:lang w:val="ka-GE"/>
        </w:rPr>
      </w:pPr>
      <w:r w:rsidRPr="00884516">
        <w:rPr>
          <w:noProof/>
          <w:lang w:val="ka-GE"/>
        </w:rPr>
        <w:t xml:space="preserve"> </w:t>
      </w:r>
    </w:p>
    <w:p w14:paraId="6A8D49C7" w14:textId="77777777" w:rsidR="00AB7D45" w:rsidRPr="00884516" w:rsidRDefault="00A14997">
      <w:pPr>
        <w:numPr>
          <w:ilvl w:val="0"/>
          <w:numId w:val="2"/>
        </w:numPr>
        <w:spacing w:after="0" w:line="259" w:lineRule="auto"/>
        <w:ind w:right="453" w:hanging="502"/>
        <w:jc w:val="center"/>
        <w:rPr>
          <w:noProof/>
          <w:lang w:val="ka-GE"/>
        </w:rPr>
      </w:pPr>
      <w:r w:rsidRPr="00884516">
        <w:rPr>
          <w:noProof/>
          <w:lang w:val="ka-GE"/>
        </w:rPr>
        <w:t xml:space="preserve">ხელშეკრულების შესრულების შეფერხება </w:t>
      </w:r>
    </w:p>
    <w:p w14:paraId="4954515A" w14:textId="77777777" w:rsidR="00AB7D45" w:rsidRPr="00884516" w:rsidRDefault="00A14997">
      <w:pPr>
        <w:spacing w:after="23" w:line="259" w:lineRule="auto"/>
        <w:ind w:left="0" w:right="0" w:firstLine="0"/>
        <w:jc w:val="left"/>
        <w:rPr>
          <w:noProof/>
          <w:lang w:val="ka-GE"/>
        </w:rPr>
      </w:pPr>
      <w:r w:rsidRPr="00884516">
        <w:rPr>
          <w:noProof/>
          <w:sz w:val="19"/>
          <w:lang w:val="ka-GE"/>
        </w:rPr>
        <w:t xml:space="preserve"> </w:t>
      </w:r>
    </w:p>
    <w:p w14:paraId="42C1BF6A" w14:textId="77777777" w:rsidR="00AB7D45" w:rsidRPr="00884516" w:rsidRDefault="00A14997" w:rsidP="00B6541B">
      <w:pPr>
        <w:numPr>
          <w:ilvl w:val="1"/>
          <w:numId w:val="2"/>
        </w:numPr>
        <w:ind w:left="360" w:right="0" w:hanging="360"/>
        <w:rPr>
          <w:noProof/>
          <w:lang w:val="ka-GE"/>
        </w:rPr>
      </w:pPr>
      <w:r w:rsidRPr="00884516">
        <w:rPr>
          <w:noProof/>
          <w:lang w:val="ka-GE"/>
        </w:rPr>
        <w:t xml:space="preserve">თუ ხელშეკრულების შესრულების პროცესში მხარეები წააწყდებიან რაიმე ხელშემშლელ გარემოებებს, რომელთა გამო ფერხდება ხელშეკრულების პირობების შესრულება, ამ მხარემ დაუყოვნებლივ უნდა გაუგზავნოს მეორე მხარეს წერილობითი შეტყობინება შეფერხების ფაქტის, მისი შესაძლო ხანგრძლივობის და გამომწვევი მიზეზების შესახებ. შეტყობინების მიმღებმა მხარემ, რაც შეიძლება მოკლე დროში უნდა აცნობოს მეორე მხარეს მის მიერ მიღებული გადაწყვეტილება აღნიშნულ გარემოებებთან დაკავშირებით. </w:t>
      </w:r>
    </w:p>
    <w:p w14:paraId="1DD9178F" w14:textId="77777777" w:rsidR="00AB7D45" w:rsidRPr="00884516" w:rsidRDefault="00A14997" w:rsidP="00B6541B">
      <w:pPr>
        <w:numPr>
          <w:ilvl w:val="1"/>
          <w:numId w:val="2"/>
        </w:numPr>
        <w:spacing w:after="0"/>
        <w:ind w:left="360" w:right="0" w:hanging="360"/>
        <w:rPr>
          <w:noProof/>
          <w:lang w:val="ka-GE"/>
        </w:rPr>
      </w:pPr>
      <w:r w:rsidRPr="00884516">
        <w:rPr>
          <w:noProof/>
          <w:lang w:val="ka-GE"/>
        </w:rPr>
        <w:t xml:space="preserve">იმ შემთხვევაში, თუ ხელშეკრულების პირობების შესრულების შეფერხების გამო მხარეები შეთანხმდებიან ხელშეკრულების პირობების შესრულების ვადის გაგრძელების თაობაზე, ეს გადაწყვეტილება უნდა გაფორმდეს ხელშეკრულებაში ცვლილების შეტანის გზით. </w:t>
      </w:r>
    </w:p>
    <w:p w14:paraId="653EDA1F" w14:textId="524A37D3" w:rsidR="00AB7D45" w:rsidRPr="00884516" w:rsidRDefault="00A14997">
      <w:pPr>
        <w:spacing w:after="0" w:line="259" w:lineRule="auto"/>
        <w:ind w:left="0" w:right="0" w:firstLine="0"/>
        <w:jc w:val="left"/>
        <w:rPr>
          <w:noProof/>
          <w:lang w:val="ka-GE"/>
        </w:rPr>
      </w:pPr>
      <w:r w:rsidRPr="00884516">
        <w:rPr>
          <w:noProof/>
          <w:lang w:val="ka-GE"/>
        </w:rPr>
        <w:t xml:space="preserve"> </w:t>
      </w:r>
    </w:p>
    <w:p w14:paraId="3742CB40" w14:textId="77777777" w:rsidR="00AB7D45" w:rsidRPr="00884516" w:rsidRDefault="00A14997">
      <w:pPr>
        <w:spacing w:after="10" w:line="259" w:lineRule="auto"/>
        <w:ind w:left="0" w:right="0" w:firstLine="0"/>
        <w:jc w:val="left"/>
        <w:rPr>
          <w:noProof/>
          <w:lang w:val="ka-GE"/>
        </w:rPr>
      </w:pPr>
      <w:r w:rsidRPr="00884516">
        <w:rPr>
          <w:noProof/>
          <w:lang w:val="ka-GE"/>
        </w:rPr>
        <w:t xml:space="preserve"> </w:t>
      </w:r>
    </w:p>
    <w:p w14:paraId="187C36FC" w14:textId="70C8DDFA" w:rsidR="00AB7D45" w:rsidRDefault="00A14997">
      <w:pPr>
        <w:numPr>
          <w:ilvl w:val="0"/>
          <w:numId w:val="2"/>
        </w:numPr>
        <w:spacing w:after="0" w:line="259" w:lineRule="auto"/>
        <w:ind w:right="453" w:hanging="502"/>
        <w:jc w:val="center"/>
        <w:rPr>
          <w:noProof/>
          <w:lang w:val="ka-GE"/>
        </w:rPr>
      </w:pPr>
      <w:r w:rsidRPr="00884516">
        <w:rPr>
          <w:noProof/>
          <w:lang w:val="ka-GE"/>
        </w:rPr>
        <w:t xml:space="preserve">ხელშეკრულების შესრულების უზრუნველყოფის გარანტია </w:t>
      </w:r>
    </w:p>
    <w:p w14:paraId="64F8C15F" w14:textId="273A2BD8" w:rsidR="006D619B" w:rsidRPr="0073115E" w:rsidRDefault="0073115E" w:rsidP="0073115E">
      <w:pPr>
        <w:spacing w:after="0" w:line="259" w:lineRule="auto"/>
        <w:ind w:left="954" w:right="453" w:firstLine="0"/>
        <w:jc w:val="center"/>
        <w:rPr>
          <w:noProof/>
          <w:color w:val="C00000"/>
          <w:sz w:val="18"/>
          <w:lang w:val="ka-GE"/>
        </w:rPr>
      </w:pPr>
      <w:r w:rsidRPr="0073115E">
        <w:rPr>
          <w:color w:val="C00000"/>
          <w:sz w:val="18"/>
          <w:szCs w:val="20"/>
          <w:lang w:val="ka-GE"/>
        </w:rPr>
        <w:t>(</w:t>
      </w:r>
      <w:r w:rsidR="006D619B" w:rsidRPr="0073115E">
        <w:rPr>
          <w:color w:val="C00000"/>
          <w:sz w:val="18"/>
          <w:szCs w:val="20"/>
          <w:lang w:val="ka-GE"/>
        </w:rPr>
        <w:t>მიმწოდებელი</w:t>
      </w:r>
      <w:r w:rsidRPr="0073115E">
        <w:rPr>
          <w:color w:val="C00000"/>
          <w:sz w:val="18"/>
          <w:szCs w:val="20"/>
          <w:lang w:val="ka-GE"/>
        </w:rPr>
        <w:t xml:space="preserve"> </w:t>
      </w:r>
      <w:r w:rsidR="006D619B" w:rsidRPr="0073115E">
        <w:rPr>
          <w:color w:val="C00000"/>
          <w:sz w:val="18"/>
          <w:szCs w:val="20"/>
          <w:lang w:val="ka-GE"/>
        </w:rPr>
        <w:t>არ</w:t>
      </w:r>
      <w:r w:rsidRPr="0073115E">
        <w:rPr>
          <w:color w:val="C00000"/>
          <w:sz w:val="18"/>
          <w:szCs w:val="20"/>
          <w:lang w:val="ka-GE"/>
        </w:rPr>
        <w:t xml:space="preserve"> </w:t>
      </w:r>
      <w:r w:rsidR="006D619B" w:rsidRPr="0073115E">
        <w:rPr>
          <w:color w:val="C00000"/>
          <w:sz w:val="18"/>
          <w:szCs w:val="20"/>
          <w:lang w:val="ka-GE"/>
        </w:rPr>
        <w:t>არის</w:t>
      </w:r>
      <w:r w:rsidRPr="0073115E">
        <w:rPr>
          <w:color w:val="C00000"/>
          <w:sz w:val="18"/>
          <w:szCs w:val="20"/>
          <w:lang w:val="ka-GE"/>
        </w:rPr>
        <w:t xml:space="preserve"> </w:t>
      </w:r>
      <w:r w:rsidR="006D619B" w:rsidRPr="0073115E">
        <w:rPr>
          <w:color w:val="C00000"/>
          <w:sz w:val="18"/>
          <w:szCs w:val="20"/>
          <w:lang w:val="ka-GE"/>
        </w:rPr>
        <w:t>ვალდებული</w:t>
      </w:r>
      <w:r w:rsidRPr="0073115E">
        <w:rPr>
          <w:color w:val="C00000"/>
          <w:sz w:val="18"/>
          <w:szCs w:val="20"/>
          <w:lang w:val="ka-GE"/>
        </w:rPr>
        <w:t xml:space="preserve"> </w:t>
      </w:r>
      <w:r w:rsidR="006D619B" w:rsidRPr="0073115E">
        <w:rPr>
          <w:color w:val="C00000"/>
          <w:sz w:val="18"/>
          <w:szCs w:val="20"/>
          <w:lang w:val="ka-GE"/>
        </w:rPr>
        <w:t>წარადგინოს</w:t>
      </w:r>
      <w:r w:rsidRPr="0073115E">
        <w:rPr>
          <w:color w:val="C00000"/>
          <w:sz w:val="18"/>
          <w:szCs w:val="20"/>
          <w:lang w:val="ka-GE"/>
        </w:rPr>
        <w:t xml:space="preserve"> </w:t>
      </w:r>
      <w:r w:rsidR="006D619B" w:rsidRPr="0073115E">
        <w:rPr>
          <w:color w:val="C00000"/>
          <w:sz w:val="18"/>
          <w:szCs w:val="20"/>
          <w:lang w:val="ka-GE"/>
        </w:rPr>
        <w:t>ხელშეკრულების</w:t>
      </w:r>
      <w:r w:rsidRPr="0073115E">
        <w:rPr>
          <w:color w:val="C00000"/>
          <w:sz w:val="18"/>
          <w:szCs w:val="20"/>
          <w:lang w:val="ka-GE"/>
        </w:rPr>
        <w:t xml:space="preserve"> </w:t>
      </w:r>
      <w:r w:rsidR="006D619B" w:rsidRPr="0073115E">
        <w:rPr>
          <w:color w:val="C00000"/>
          <w:sz w:val="18"/>
          <w:szCs w:val="20"/>
          <w:lang w:val="ka-GE"/>
        </w:rPr>
        <w:t>უზრუნველყოფის</w:t>
      </w:r>
      <w:r w:rsidRPr="0073115E">
        <w:rPr>
          <w:color w:val="C00000"/>
          <w:sz w:val="18"/>
          <w:szCs w:val="20"/>
          <w:lang w:val="ka-GE"/>
        </w:rPr>
        <w:t xml:space="preserve"> </w:t>
      </w:r>
      <w:r w:rsidR="006D619B" w:rsidRPr="0073115E">
        <w:rPr>
          <w:color w:val="C00000"/>
          <w:sz w:val="18"/>
          <w:szCs w:val="20"/>
          <w:lang w:val="ka-GE"/>
        </w:rPr>
        <w:t>საბანკო</w:t>
      </w:r>
      <w:r w:rsidRPr="0073115E">
        <w:rPr>
          <w:color w:val="C00000"/>
          <w:sz w:val="18"/>
          <w:szCs w:val="20"/>
          <w:lang w:val="ka-GE"/>
        </w:rPr>
        <w:t xml:space="preserve"> </w:t>
      </w:r>
      <w:r w:rsidR="006D619B" w:rsidRPr="0073115E">
        <w:rPr>
          <w:color w:val="C00000"/>
          <w:sz w:val="18"/>
          <w:szCs w:val="20"/>
          <w:lang w:val="ka-GE"/>
        </w:rPr>
        <w:t>გარანტია</w:t>
      </w:r>
      <w:r w:rsidR="006D619B" w:rsidRPr="0073115E">
        <w:rPr>
          <w:rFonts w:ascii="Arial" w:hAnsi="Arial" w:cs="Arial"/>
          <w:color w:val="C00000"/>
          <w:sz w:val="18"/>
          <w:szCs w:val="20"/>
          <w:lang w:val="ka-GE"/>
        </w:rPr>
        <w:t xml:space="preserve">, </w:t>
      </w:r>
      <w:r w:rsidR="006D619B" w:rsidRPr="0073115E">
        <w:rPr>
          <w:color w:val="C00000"/>
          <w:sz w:val="18"/>
          <w:szCs w:val="20"/>
          <w:lang w:val="ka-GE"/>
        </w:rPr>
        <w:t>თუ</w:t>
      </w:r>
      <w:r w:rsidRPr="0073115E">
        <w:rPr>
          <w:color w:val="C00000"/>
          <w:sz w:val="18"/>
          <w:szCs w:val="20"/>
          <w:lang w:val="ka-GE"/>
        </w:rPr>
        <w:t xml:space="preserve"> </w:t>
      </w:r>
      <w:r w:rsidR="006D619B" w:rsidRPr="0073115E">
        <w:rPr>
          <w:color w:val="C00000"/>
          <w:sz w:val="18"/>
          <w:szCs w:val="20"/>
          <w:lang w:val="ka-GE"/>
        </w:rPr>
        <w:t>ხელშეკრულების</w:t>
      </w:r>
      <w:r w:rsidRPr="0073115E">
        <w:rPr>
          <w:color w:val="C00000"/>
          <w:sz w:val="18"/>
          <w:szCs w:val="20"/>
          <w:lang w:val="ka-GE"/>
        </w:rPr>
        <w:t xml:space="preserve"> </w:t>
      </w:r>
      <w:r w:rsidR="006D619B" w:rsidRPr="0073115E">
        <w:rPr>
          <w:color w:val="C00000"/>
          <w:sz w:val="18"/>
          <w:szCs w:val="20"/>
          <w:lang w:val="ka-GE"/>
        </w:rPr>
        <w:t>ღირებულება</w:t>
      </w:r>
      <w:r w:rsidRPr="0073115E">
        <w:rPr>
          <w:color w:val="C00000"/>
          <w:sz w:val="18"/>
          <w:szCs w:val="20"/>
          <w:lang w:val="ka-GE"/>
        </w:rPr>
        <w:t xml:space="preserve"> </w:t>
      </w:r>
      <w:r w:rsidR="006D619B" w:rsidRPr="0073115E">
        <w:rPr>
          <w:color w:val="C00000"/>
          <w:sz w:val="18"/>
          <w:szCs w:val="20"/>
          <w:lang w:val="ka-GE"/>
        </w:rPr>
        <w:t>ნაკლებია</w:t>
      </w:r>
      <w:r w:rsidRPr="0073115E">
        <w:rPr>
          <w:color w:val="C00000"/>
          <w:sz w:val="18"/>
          <w:szCs w:val="20"/>
          <w:lang w:val="ka-GE"/>
        </w:rPr>
        <w:t xml:space="preserve"> </w:t>
      </w:r>
      <w:r w:rsidR="006D619B" w:rsidRPr="005B1C8B">
        <w:rPr>
          <w:rFonts w:ascii="Arial" w:hAnsi="Arial" w:cs="Arial"/>
          <w:b/>
          <w:bCs/>
          <w:color w:val="C00000"/>
          <w:sz w:val="18"/>
          <w:szCs w:val="20"/>
          <w:lang w:val="ka-GE"/>
        </w:rPr>
        <w:t>20 000 (</w:t>
      </w:r>
      <w:r w:rsidR="006D619B" w:rsidRPr="005B1C8B">
        <w:rPr>
          <w:b/>
          <w:bCs/>
          <w:color w:val="C00000"/>
          <w:sz w:val="18"/>
          <w:szCs w:val="20"/>
          <w:lang w:val="ka-GE"/>
        </w:rPr>
        <w:t>ოცი</w:t>
      </w:r>
      <w:r w:rsidRPr="005B1C8B">
        <w:rPr>
          <w:b/>
          <w:bCs/>
          <w:color w:val="C00000"/>
          <w:sz w:val="18"/>
          <w:szCs w:val="20"/>
          <w:lang w:val="ka-GE"/>
        </w:rPr>
        <w:t xml:space="preserve"> </w:t>
      </w:r>
      <w:r w:rsidR="006D619B" w:rsidRPr="005B1C8B">
        <w:rPr>
          <w:b/>
          <w:bCs/>
          <w:color w:val="C00000"/>
          <w:sz w:val="18"/>
          <w:szCs w:val="20"/>
          <w:lang w:val="ka-GE"/>
        </w:rPr>
        <w:t>ათასი</w:t>
      </w:r>
      <w:r w:rsidR="006D619B" w:rsidRPr="005B1C8B">
        <w:rPr>
          <w:rFonts w:ascii="Arial" w:hAnsi="Arial" w:cs="Arial"/>
          <w:b/>
          <w:bCs/>
          <w:color w:val="C00000"/>
          <w:sz w:val="18"/>
          <w:szCs w:val="20"/>
          <w:lang w:val="ka-GE"/>
        </w:rPr>
        <w:t>)</w:t>
      </w:r>
      <w:r w:rsidR="006D619B" w:rsidRPr="0073115E">
        <w:rPr>
          <w:rFonts w:ascii="Arial" w:hAnsi="Arial" w:cs="Arial"/>
          <w:color w:val="C00000"/>
          <w:sz w:val="18"/>
          <w:szCs w:val="20"/>
          <w:lang w:val="ka-GE"/>
        </w:rPr>
        <w:t xml:space="preserve"> </w:t>
      </w:r>
      <w:r w:rsidR="006D619B" w:rsidRPr="0073115E">
        <w:rPr>
          <w:color w:val="C00000"/>
          <w:sz w:val="18"/>
          <w:szCs w:val="20"/>
          <w:lang w:val="ka-GE"/>
        </w:rPr>
        <w:t>ლარზე</w:t>
      </w:r>
      <w:r w:rsidR="006D619B" w:rsidRPr="0073115E">
        <w:rPr>
          <w:rFonts w:ascii="Arial" w:hAnsi="Arial" w:cs="Arial"/>
          <w:color w:val="C00000"/>
          <w:sz w:val="18"/>
          <w:szCs w:val="20"/>
          <w:lang w:val="ka-GE"/>
        </w:rPr>
        <w:t>.)</w:t>
      </w:r>
    </w:p>
    <w:p w14:paraId="70562820" w14:textId="77777777" w:rsidR="00AB7D45" w:rsidRPr="00884516" w:rsidRDefault="00A14997">
      <w:pPr>
        <w:spacing w:after="10" w:line="259" w:lineRule="auto"/>
        <w:ind w:left="0" w:right="0" w:firstLine="0"/>
        <w:jc w:val="left"/>
        <w:rPr>
          <w:noProof/>
          <w:lang w:val="ka-GE"/>
        </w:rPr>
      </w:pPr>
      <w:r w:rsidRPr="00884516">
        <w:rPr>
          <w:noProof/>
          <w:lang w:val="ka-GE"/>
        </w:rPr>
        <w:t xml:space="preserve"> </w:t>
      </w:r>
    </w:p>
    <w:p w14:paraId="344E57E0" w14:textId="77777777" w:rsidR="00AB7D45" w:rsidRPr="00884516" w:rsidRDefault="00A14997" w:rsidP="00B6541B">
      <w:pPr>
        <w:numPr>
          <w:ilvl w:val="1"/>
          <w:numId w:val="2"/>
        </w:numPr>
        <w:ind w:left="360" w:right="0" w:hanging="360"/>
        <w:rPr>
          <w:noProof/>
          <w:lang w:val="ka-GE"/>
        </w:rPr>
      </w:pPr>
      <w:r w:rsidRPr="00884516">
        <w:rPr>
          <w:noProof/>
          <w:lang w:val="ka-GE"/>
        </w:rPr>
        <w:t>ხელშეკრულების შესრულების უზრუნველყოფის მიზნით მიმწოდებელი ვალდებულია ხელშეკრულების გაფორმებამდე წარმოადგინოს, CON</w:t>
      </w:r>
      <w:r w:rsidRPr="00FF155E">
        <w:rPr>
          <w:noProof/>
          <w:color w:val="BFBFBF" w:themeColor="background1" w:themeShade="BF"/>
          <w:lang w:val="ka-GE"/>
        </w:rPr>
        <w:t xml:space="preserve">------------- </w:t>
      </w:r>
      <w:r w:rsidRPr="00884516">
        <w:rPr>
          <w:noProof/>
          <w:lang w:val="ka-GE"/>
        </w:rPr>
        <w:t xml:space="preserve">ტენდერის მოთხოვნათა დაცვით, ხელშეკრულების შესრულების უზრუნველყოფის უპირობო (გარანტიით გათვალისწინებული თანხა შემსყიდველმა უნდა მიიღოს ყოველგვარი დამატებითი განმარტებებისა და მტკიცებულებების წარდგენის გარეშე, პირველი მოთხოვნისთანავე) გამოუთხოვადი საბანკო  გარანტია, რომელიც წარმოადგენს ხელშეკრულების განუყოფელ ნაწილს. </w:t>
      </w:r>
    </w:p>
    <w:p w14:paraId="3C8DF6C8" w14:textId="77777777" w:rsidR="00AB7D45" w:rsidRPr="00884516" w:rsidRDefault="00A14997" w:rsidP="00B6541B">
      <w:pPr>
        <w:numPr>
          <w:ilvl w:val="1"/>
          <w:numId w:val="2"/>
        </w:numPr>
        <w:ind w:left="360" w:right="0" w:hanging="360"/>
        <w:rPr>
          <w:noProof/>
          <w:lang w:val="ka-GE"/>
        </w:rPr>
      </w:pPr>
      <w:r w:rsidRPr="00884516">
        <w:rPr>
          <w:noProof/>
          <w:lang w:val="ka-GE"/>
        </w:rPr>
        <w:t xml:space="preserve">ხელშეკრულების შესრულების უზრუნველყოფის მიზნით მიმწოდებლის მიერ წარმოდგენილი უპირობო გარანტია გამოიყენება ნებისმიერი ზარალის ანაზღაურების მიზნით, რომელიც მიადგება შემსყიდველს მიმწოდებლის მიერ ხელშეკრულების პირობების შეუსრულებლობის ან არაჯეროვნად შესრულების გამო. </w:t>
      </w:r>
    </w:p>
    <w:p w14:paraId="2D41184B" w14:textId="77777777" w:rsidR="00AB7D45" w:rsidRPr="00884516" w:rsidRDefault="00A14997" w:rsidP="00B6541B">
      <w:pPr>
        <w:numPr>
          <w:ilvl w:val="1"/>
          <w:numId w:val="2"/>
        </w:numPr>
        <w:ind w:left="360" w:right="0" w:hanging="360"/>
        <w:rPr>
          <w:noProof/>
          <w:lang w:val="ka-GE"/>
        </w:rPr>
      </w:pPr>
      <w:r w:rsidRPr="00884516">
        <w:rPr>
          <w:noProof/>
          <w:lang w:val="ka-GE"/>
        </w:rPr>
        <w:t xml:space="preserve">უპირობო, გამოუთხოვადი ხელშეკრულების შესრულების გარანტია წარმოდგენილი უნდა იქნას საქართველოს ეროვნული ბანკის მიერ ლიცენზირებული საბანკო დაწესებულებიდან ან სსიპ „საქართველოს დაზღვევის </w:t>
      </w:r>
      <w:r w:rsidRPr="00884516">
        <w:rPr>
          <w:noProof/>
          <w:lang w:val="ka-GE"/>
        </w:rPr>
        <w:lastRenderedPageBreak/>
        <w:t xml:space="preserve">სახელმწიფო ზედამხედველობის სამსახურის" მიერ ლიცენზირებული სადაზღვევო კომპანიიდან, ეროვნულ ვალუტაში - ლარში. </w:t>
      </w:r>
    </w:p>
    <w:p w14:paraId="354DD395" w14:textId="77777777" w:rsidR="00AB7D45" w:rsidRPr="00884516" w:rsidRDefault="00A14997" w:rsidP="00B6541B">
      <w:pPr>
        <w:numPr>
          <w:ilvl w:val="1"/>
          <w:numId w:val="2"/>
        </w:numPr>
        <w:ind w:left="360" w:right="0" w:hanging="360"/>
        <w:rPr>
          <w:noProof/>
          <w:lang w:val="ka-GE"/>
        </w:rPr>
      </w:pPr>
      <w:r w:rsidRPr="00884516">
        <w:rPr>
          <w:noProof/>
          <w:lang w:val="ka-GE"/>
        </w:rPr>
        <w:t xml:space="preserve">ხელშეკრულების შესრულების უზრუნველყოფის უპირობო და გამოუთხოვადი  საბანკო გარანტიის მოქმედების ვადა განისაზღვრება  </w:t>
      </w:r>
      <w:r w:rsidRPr="006D619B">
        <w:rPr>
          <w:noProof/>
          <w:color w:val="BFBFBF" w:themeColor="background1" w:themeShade="BF"/>
          <w:lang w:val="ka-GE"/>
        </w:rPr>
        <w:t xml:space="preserve">20-- წლის __ _____________ </w:t>
      </w:r>
      <w:r w:rsidRPr="00884516">
        <w:rPr>
          <w:noProof/>
          <w:lang w:val="ka-GE"/>
        </w:rPr>
        <w:t xml:space="preserve">(რიცხვი, თვე) ჩათვლით.  </w:t>
      </w:r>
    </w:p>
    <w:p w14:paraId="05BAC8E9" w14:textId="388B1932" w:rsidR="00AB7D45" w:rsidRPr="00884516" w:rsidRDefault="00A14997" w:rsidP="00B6541B">
      <w:pPr>
        <w:numPr>
          <w:ilvl w:val="1"/>
          <w:numId w:val="2"/>
        </w:numPr>
        <w:ind w:left="360" w:right="0" w:hanging="360"/>
        <w:rPr>
          <w:noProof/>
          <w:lang w:val="ka-GE"/>
        </w:rPr>
      </w:pPr>
      <w:r w:rsidRPr="00884516">
        <w:rPr>
          <w:noProof/>
          <w:lang w:val="ka-GE"/>
        </w:rPr>
        <w:t xml:space="preserve">ხელშეკრულების უზრუნველყოფის უპირობო და გამოუთხოვადი საბანკო გარანტიის ოდენობა განისაზღვრება ხელშეკრულების </w:t>
      </w:r>
      <w:r w:rsidR="00F15175">
        <w:rPr>
          <w:noProof/>
          <w:lang w:val="ka-GE"/>
        </w:rPr>
        <w:t>საერთო</w:t>
      </w:r>
      <w:r w:rsidRPr="00884516">
        <w:rPr>
          <w:noProof/>
          <w:lang w:val="ka-GE"/>
        </w:rPr>
        <w:t xml:space="preserve"> ღირებულების </w:t>
      </w:r>
      <w:r w:rsidR="00F32EC6">
        <w:rPr>
          <w:noProof/>
          <w:lang w:val="ka-GE"/>
        </w:rPr>
        <w:t>2</w:t>
      </w:r>
      <w:r w:rsidRPr="00884516">
        <w:rPr>
          <w:noProof/>
          <w:lang w:val="ka-GE"/>
        </w:rPr>
        <w:t>%-ის ოდენობით</w:t>
      </w:r>
      <w:r w:rsidR="00C851D2">
        <w:rPr>
          <w:noProof/>
          <w:lang w:val="ka-GE"/>
        </w:rPr>
        <w:t>;</w:t>
      </w:r>
    </w:p>
    <w:p w14:paraId="69BA3496" w14:textId="77777777" w:rsidR="00AB7D45" w:rsidRPr="00884516" w:rsidRDefault="00A14997" w:rsidP="00B6541B">
      <w:pPr>
        <w:numPr>
          <w:ilvl w:val="1"/>
          <w:numId w:val="2"/>
        </w:numPr>
        <w:ind w:left="360" w:right="0" w:hanging="360"/>
        <w:rPr>
          <w:noProof/>
          <w:lang w:val="ka-GE"/>
        </w:rPr>
      </w:pPr>
      <w:r w:rsidRPr="00884516">
        <w:rPr>
          <w:noProof/>
          <w:lang w:val="ka-GE"/>
        </w:rPr>
        <w:t xml:space="preserve">თუკი მიმწოდებელს შესრულებული აქვს ყველა ვალდებულება, იგი უფლებამოსილია შემსყიდველი ორგანიზაციიდან გამოითხოვოს საბანკო გარანტია. </w:t>
      </w:r>
    </w:p>
    <w:p w14:paraId="27804333" w14:textId="77777777" w:rsidR="00AB7D45" w:rsidRPr="00884516" w:rsidRDefault="00A14997" w:rsidP="00B6541B">
      <w:pPr>
        <w:numPr>
          <w:ilvl w:val="1"/>
          <w:numId w:val="2"/>
        </w:numPr>
        <w:ind w:left="360" w:right="0" w:hanging="360"/>
        <w:rPr>
          <w:noProof/>
          <w:lang w:val="ka-GE"/>
        </w:rPr>
      </w:pPr>
      <w:r w:rsidRPr="00884516">
        <w:rPr>
          <w:noProof/>
          <w:lang w:val="ka-GE"/>
        </w:rPr>
        <w:t xml:space="preserve">მიმწოდებლის მიერ ხელშეკრულებით ნაკისრი ვალდებულების სრულად შესრულების შემდეგ, შემსყიდველი ორგანიზაცია ვალდებულია დაუბრუნოს საბანკო გარანტია წერილობითი მოთხოვნიდან 14 დღის განმავლობაში. </w:t>
      </w:r>
    </w:p>
    <w:p w14:paraId="7E9EB3CC" w14:textId="77777777" w:rsidR="00AB7D45" w:rsidRPr="00884516" w:rsidRDefault="00A14997" w:rsidP="00B6541B">
      <w:pPr>
        <w:numPr>
          <w:ilvl w:val="1"/>
          <w:numId w:val="2"/>
        </w:numPr>
        <w:ind w:left="360" w:right="0" w:hanging="360"/>
        <w:rPr>
          <w:noProof/>
          <w:lang w:val="ka-GE"/>
        </w:rPr>
      </w:pPr>
      <w:r w:rsidRPr="00884516">
        <w:rPr>
          <w:noProof/>
          <w:lang w:val="ka-GE"/>
        </w:rPr>
        <w:t xml:space="preserve">პრეტენდენტის მიერ წარმოდგენილ ხელშეკრულების შესრულების უზრუნველყოფის გარანტიაში არ უნდა იყოს მითითებული, რომ გარანტია მცირდება შესრულების პროპორციულად. </w:t>
      </w:r>
    </w:p>
    <w:p w14:paraId="296482C3"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0FF92AD1" w14:textId="77777777" w:rsidR="00AB7D45" w:rsidRPr="00884516" w:rsidRDefault="00A14997">
      <w:pPr>
        <w:spacing w:after="9" w:line="259" w:lineRule="auto"/>
        <w:ind w:left="0" w:right="0" w:firstLine="0"/>
        <w:jc w:val="left"/>
        <w:rPr>
          <w:noProof/>
          <w:lang w:val="ka-GE"/>
        </w:rPr>
      </w:pPr>
      <w:r w:rsidRPr="00884516">
        <w:rPr>
          <w:noProof/>
          <w:lang w:val="ka-GE"/>
        </w:rPr>
        <w:t xml:space="preserve"> </w:t>
      </w:r>
    </w:p>
    <w:p w14:paraId="64EC3B56" w14:textId="77777777" w:rsidR="00AB7D45" w:rsidRPr="00884516" w:rsidRDefault="00A14997">
      <w:pPr>
        <w:numPr>
          <w:ilvl w:val="0"/>
          <w:numId w:val="2"/>
        </w:numPr>
        <w:spacing w:after="0" w:line="259" w:lineRule="auto"/>
        <w:ind w:right="453" w:hanging="502"/>
        <w:jc w:val="center"/>
        <w:rPr>
          <w:noProof/>
          <w:lang w:val="ka-GE"/>
        </w:rPr>
      </w:pPr>
      <w:r w:rsidRPr="00884516">
        <w:rPr>
          <w:noProof/>
          <w:lang w:val="ka-GE"/>
        </w:rPr>
        <w:t xml:space="preserve">ხელშეკრულების პირობების შეუსრულებლობა </w:t>
      </w:r>
    </w:p>
    <w:p w14:paraId="55AD40E9" w14:textId="77777777" w:rsidR="00AB7D45" w:rsidRPr="00884516" w:rsidRDefault="00A14997">
      <w:pPr>
        <w:spacing w:after="10" w:line="259" w:lineRule="auto"/>
        <w:ind w:left="0" w:right="0" w:firstLine="0"/>
        <w:jc w:val="left"/>
        <w:rPr>
          <w:noProof/>
          <w:lang w:val="ka-GE"/>
        </w:rPr>
      </w:pPr>
      <w:r w:rsidRPr="00884516">
        <w:rPr>
          <w:noProof/>
          <w:lang w:val="ka-GE"/>
        </w:rPr>
        <w:t xml:space="preserve"> </w:t>
      </w:r>
    </w:p>
    <w:p w14:paraId="72A00F58" w14:textId="77777777" w:rsidR="00AB7D45" w:rsidRPr="00884516" w:rsidRDefault="00A14997" w:rsidP="00911F7C">
      <w:pPr>
        <w:numPr>
          <w:ilvl w:val="1"/>
          <w:numId w:val="2"/>
        </w:numPr>
        <w:ind w:left="540" w:right="0" w:hanging="540"/>
        <w:rPr>
          <w:noProof/>
          <w:lang w:val="ka-GE"/>
        </w:rPr>
      </w:pPr>
      <w:r w:rsidRPr="00884516">
        <w:rPr>
          <w:noProof/>
          <w:lang w:val="ka-GE"/>
        </w:rPr>
        <w:t xml:space="preserve">მიმწოდებლის მიერ ხელშეკრულების პირობების შეუსრულებლობის, არაჯეროვანი შესრულების ან/და დაგვიანებით შესრულების შემთხვევაში გამოიყენება სანქციები, რომელთა ფორმა, ოდენობა, ამოქმედების პირობები განსაზღვრულია წინამდებარე ხელშეკრულებითა და შესაბამისი სატენდერო დოკუმენტაციით. </w:t>
      </w:r>
    </w:p>
    <w:p w14:paraId="0179A7F8" w14:textId="77777777" w:rsidR="00AB7D45" w:rsidRPr="00884516" w:rsidRDefault="00A14997" w:rsidP="00911F7C">
      <w:pPr>
        <w:numPr>
          <w:ilvl w:val="1"/>
          <w:numId w:val="2"/>
        </w:numPr>
        <w:ind w:left="540" w:right="0" w:hanging="540"/>
        <w:rPr>
          <w:noProof/>
          <w:lang w:val="ka-GE"/>
        </w:rPr>
      </w:pPr>
      <w:r w:rsidRPr="00884516">
        <w:rPr>
          <w:noProof/>
          <w:lang w:val="ka-GE"/>
        </w:rPr>
        <w:t>წინამდებარე ხელშეკრულებით გათვალისწინებული ვადების დარღვევის შემთხვევაში, თუ ვადის გადაცილება ეხება</w:t>
      </w:r>
      <w:r w:rsidRPr="00884516">
        <w:rPr>
          <w:noProof/>
          <w:u w:val="single" w:color="000000"/>
          <w:lang w:val="ka-GE"/>
        </w:rPr>
        <w:t xml:space="preserve"> საქონლის ვადაგადაცილებით მიწოდებას (მათ შორის ხარვეზის ან/და ნაკლის გამოსწორების ვადა)</w:t>
      </w:r>
      <w:r w:rsidRPr="00884516">
        <w:rPr>
          <w:noProof/>
          <w:lang w:val="ka-GE"/>
        </w:rPr>
        <w:t xml:space="preserve"> შემსყიდველი უფლებამოსილია დააკისროს მიმწოდებელს პირგასამტეხლო ყოველ ვადაგადაცილებულ დღეზე ვადაგადაცილებით მიწოდებული საქონლის ღირებულების 0.2%-ის ოდენობით. </w:t>
      </w:r>
    </w:p>
    <w:p w14:paraId="332D9875" w14:textId="77777777" w:rsidR="00AB7D45" w:rsidRPr="00884516" w:rsidRDefault="00A14997" w:rsidP="00911F7C">
      <w:pPr>
        <w:numPr>
          <w:ilvl w:val="1"/>
          <w:numId w:val="2"/>
        </w:numPr>
        <w:ind w:left="540" w:right="0" w:hanging="540"/>
        <w:rPr>
          <w:noProof/>
          <w:lang w:val="ka-GE"/>
        </w:rPr>
      </w:pPr>
      <w:r w:rsidRPr="00884516">
        <w:rPr>
          <w:noProof/>
          <w:lang w:val="ka-GE"/>
        </w:rPr>
        <w:t>წინამდებარე ხელშეკრულებით გათვალისწინებული</w:t>
      </w:r>
      <w:r w:rsidRPr="00884516">
        <w:rPr>
          <w:noProof/>
          <w:u w:val="single" w:color="000000"/>
          <w:lang w:val="ka-GE"/>
        </w:rPr>
        <w:t xml:space="preserve"> ანგარიშსწორების ვადის დარღვევის</w:t>
      </w:r>
      <w:r w:rsidRPr="00884516">
        <w:rPr>
          <w:noProof/>
          <w:lang w:val="ka-GE"/>
        </w:rPr>
        <w:t xml:space="preserve"> შემთხვევაში, მიმწოდებელი უფლებამოსილია დააკისროს შემსყიდველს პირგასამტეხლო ყოველ ვადაგადაცილებულ დღეზე, მიმწოდებლისათვის ჩასარიცხი თანხის 0.2%-ის ოდენობით. </w:t>
      </w:r>
    </w:p>
    <w:p w14:paraId="773E7F4B" w14:textId="74343198" w:rsidR="00AB7D45" w:rsidRPr="00884516" w:rsidRDefault="00A14997" w:rsidP="00911F7C">
      <w:pPr>
        <w:numPr>
          <w:ilvl w:val="1"/>
          <w:numId w:val="2"/>
        </w:numPr>
        <w:ind w:left="540" w:right="0" w:hanging="540"/>
        <w:rPr>
          <w:noProof/>
          <w:lang w:val="ka-GE"/>
        </w:rPr>
      </w:pPr>
      <w:r w:rsidRPr="00884516">
        <w:rPr>
          <w:noProof/>
          <w:lang w:val="ka-GE"/>
        </w:rPr>
        <w:t xml:space="preserve">წინამდებარე ხელშეკრულებით გათვალისწინებული ვალდებულების ნაწილობრივ შეუსრულებლობის      შემთხვევაში, თუ      ნაწილობრივი      შეუსრულებლობა      ეხება     </w:t>
      </w:r>
      <w:r w:rsidRPr="00884516">
        <w:rPr>
          <w:noProof/>
          <w:u w:val="single" w:color="000000"/>
          <w:lang w:val="ka-GE"/>
        </w:rPr>
        <w:t xml:space="preserve"> საქონლის</w:t>
      </w:r>
      <w:r w:rsidRPr="00884516">
        <w:rPr>
          <w:rFonts w:ascii="Times New Roman" w:eastAsia="Times New Roman" w:hAnsi="Times New Roman" w:cs="Times New Roman"/>
          <w:noProof/>
          <w:u w:val="single" w:color="000000"/>
          <w:lang w:val="ka-GE"/>
        </w:rPr>
        <w:t xml:space="preserve"> </w:t>
      </w:r>
      <w:r w:rsidRPr="00884516">
        <w:rPr>
          <w:noProof/>
          <w:u w:val="single" w:color="000000"/>
          <w:lang w:val="ka-GE"/>
        </w:rPr>
        <w:t>მიუწოდებლობას და</w:t>
      </w:r>
      <w:r w:rsidRPr="00884516">
        <w:rPr>
          <w:noProof/>
          <w:lang w:val="ka-GE"/>
        </w:rPr>
        <w:t xml:space="preserve"> შემსყიდველ ორგანიზაციას აღარ გააჩნია აღნიშნული საქონლის მიწოდების საჭიროება/ინტერესი, შემსყიდველი უფლებამოსილია დააკისროს მიმწოდებელს პირგასამტეხლო შესასრულებელი ვალდებულების შესაბამისი ღირებულების</w:t>
      </w:r>
      <w:r w:rsidR="00115C5A">
        <w:rPr>
          <w:noProof/>
          <w:lang w:val="ka-GE"/>
        </w:rPr>
        <w:t xml:space="preserve"> 5</w:t>
      </w:r>
      <w:r w:rsidRPr="00884516">
        <w:rPr>
          <w:noProof/>
          <w:lang w:val="ka-GE"/>
        </w:rPr>
        <w:t xml:space="preserve">%-ის ოდენობით. </w:t>
      </w:r>
    </w:p>
    <w:p w14:paraId="33A64DD4" w14:textId="7E214B58" w:rsidR="00AB7D45" w:rsidRPr="00884516" w:rsidRDefault="00776BF8" w:rsidP="00911F7C">
      <w:pPr>
        <w:numPr>
          <w:ilvl w:val="1"/>
          <w:numId w:val="2"/>
        </w:numPr>
        <w:ind w:left="540" w:right="0" w:hanging="540"/>
        <w:rPr>
          <w:noProof/>
          <w:lang w:val="ka-GE"/>
        </w:rPr>
      </w:pPr>
      <w:r w:rsidRPr="00776BF8">
        <w:rPr>
          <w:noProof/>
          <w:u w:color="000000"/>
          <w:lang w:val="ka-GE"/>
        </w:rPr>
        <w:t>წინამდებარე ხელშეკრულების</w:t>
      </w:r>
      <w:r w:rsidR="00DB3DDC">
        <w:rPr>
          <w:noProof/>
          <w:u w:color="000000"/>
          <w:lang w:val="ka-GE"/>
        </w:rPr>
        <w:t xml:space="preserve"> 6.</w:t>
      </w:r>
      <w:r w:rsidRPr="00776BF8">
        <w:rPr>
          <w:noProof/>
          <w:u w:color="000000"/>
          <w:lang w:val="ka-GE"/>
        </w:rPr>
        <w:t>5 პუნქტით განსაზღვრულ შემთხვევაში</w:t>
      </w:r>
      <w:r>
        <w:rPr>
          <w:noProof/>
          <w:u w:val="single" w:color="000000"/>
          <w:lang w:val="ka-GE"/>
        </w:rPr>
        <w:t xml:space="preserve"> </w:t>
      </w:r>
      <w:r w:rsidR="00A14997" w:rsidRPr="00884516">
        <w:rPr>
          <w:noProof/>
          <w:u w:val="single" w:color="000000"/>
          <w:lang w:val="ka-GE"/>
        </w:rPr>
        <w:t>უარყოფითი დასკვნის</w:t>
      </w:r>
      <w:r w:rsidR="00A14997" w:rsidRPr="00884516">
        <w:rPr>
          <w:noProof/>
          <w:lang w:val="ka-GE"/>
        </w:rPr>
        <w:t xml:space="preserve"> </w:t>
      </w:r>
      <w:r>
        <w:rPr>
          <w:noProof/>
          <w:lang w:val="ka-GE"/>
        </w:rPr>
        <w:t xml:space="preserve">მიღებისას </w:t>
      </w:r>
      <w:r w:rsidR="00A14997" w:rsidRPr="00884516">
        <w:rPr>
          <w:noProof/>
          <w:lang w:val="ka-GE"/>
        </w:rPr>
        <w:t>(უარყოფითად ჩაითვლება დასკვნა, სადაც კვლევის ობიექტის (საქონლის) ნებისმიერი პარამეტრი/მონაცემი არ შეესაბამება საქართველოში მოქმედ კანონმდებლობას, სტანდარტებს, ან/და წინამდებარე ხელშეკრულებას)</w:t>
      </w:r>
      <w:r w:rsidR="00DB3DDC">
        <w:rPr>
          <w:noProof/>
          <w:lang w:val="ka-GE"/>
        </w:rPr>
        <w:t>,</w:t>
      </w:r>
      <w:r w:rsidR="00A14997" w:rsidRPr="00884516">
        <w:rPr>
          <w:noProof/>
          <w:lang w:val="ka-GE"/>
        </w:rPr>
        <w:t xml:space="preserve"> შემსყიდველი უფლებამოსილია პრეტენდენტს დააკისროს პირგასამტეხლო ხელშეკრულების ღირებულების 1%-ის ოდენობით, ხოლო თუ შეუსაბამობა ეხება ისეთ პარამეტრს/მონაცემს, რომლის გათვალისწინებითაც შემსყიდველი საჭიროდ მიიჩნევს ხელშეკრულების შეწყვეტას იგი უფლებამოსილია მიმართოს სატენდერო კომისიას ხელშეკრულების შეწყვეტის თაობაზე, საკითხის გადაწყვეტის მიზნით. </w:t>
      </w:r>
    </w:p>
    <w:p w14:paraId="0E049DB4" w14:textId="77777777" w:rsidR="00AB7D45" w:rsidRPr="00884516" w:rsidRDefault="00A14997" w:rsidP="00911F7C">
      <w:pPr>
        <w:numPr>
          <w:ilvl w:val="1"/>
          <w:numId w:val="2"/>
        </w:numPr>
        <w:ind w:left="540" w:right="0" w:hanging="540"/>
        <w:rPr>
          <w:noProof/>
          <w:lang w:val="ka-GE"/>
        </w:rPr>
      </w:pPr>
      <w:r w:rsidRPr="00884516">
        <w:rPr>
          <w:noProof/>
          <w:lang w:val="ka-GE"/>
        </w:rPr>
        <w:t xml:space="preserve">წინამდებარე ხელშეკრულებით გათვალისწინებული </w:t>
      </w:r>
      <w:r w:rsidRPr="00884516">
        <w:rPr>
          <w:noProof/>
          <w:u w:val="single" w:color="000000"/>
          <w:lang w:val="ka-GE"/>
        </w:rPr>
        <w:t>სხვა ვალდებულების ნაწილობრივ</w:t>
      </w:r>
      <w:r w:rsidRPr="00884516">
        <w:rPr>
          <w:rFonts w:ascii="Times New Roman" w:eastAsia="Times New Roman" w:hAnsi="Times New Roman" w:cs="Times New Roman"/>
          <w:noProof/>
          <w:u w:val="single" w:color="000000"/>
          <w:lang w:val="ka-GE"/>
        </w:rPr>
        <w:t xml:space="preserve"> </w:t>
      </w:r>
      <w:r w:rsidRPr="00884516">
        <w:rPr>
          <w:noProof/>
          <w:u w:val="single" w:color="000000"/>
          <w:lang w:val="ka-GE"/>
        </w:rPr>
        <w:t>შეუსრულებლობის</w:t>
      </w:r>
      <w:r w:rsidRPr="00884516">
        <w:rPr>
          <w:noProof/>
          <w:lang w:val="ka-GE"/>
        </w:rPr>
        <w:t xml:space="preserve"> </w:t>
      </w:r>
      <w:r w:rsidRPr="00884516">
        <w:rPr>
          <w:noProof/>
          <w:u w:val="single" w:color="000000"/>
          <w:lang w:val="ka-GE"/>
        </w:rPr>
        <w:t>შემთხვევაში,</w:t>
      </w:r>
      <w:r w:rsidRPr="00884516">
        <w:rPr>
          <w:noProof/>
          <w:lang w:val="ka-GE"/>
        </w:rPr>
        <w:t xml:space="preserve"> მხარე უფლებამოსილია დააკისროს დამრღვევ მხარეს პირგასამტეხლო ხელშეკრულების ღირებულების 0,1%-ის ოდენობით. </w:t>
      </w:r>
    </w:p>
    <w:p w14:paraId="024196EC" w14:textId="46158CF2" w:rsidR="009A3C3F" w:rsidRDefault="009A3C3F" w:rsidP="009A3C3F">
      <w:pPr>
        <w:spacing w:after="0"/>
        <w:ind w:left="540" w:right="0" w:firstLine="0"/>
        <w:rPr>
          <w:noProof/>
          <w:lang w:val="ka-GE"/>
        </w:rPr>
      </w:pPr>
    </w:p>
    <w:p w14:paraId="3ED54B00" w14:textId="0D0C88BD" w:rsidR="009A3C3F" w:rsidRDefault="009A3C3F" w:rsidP="009A3C3F">
      <w:pPr>
        <w:spacing w:after="0" w:line="259" w:lineRule="auto"/>
        <w:ind w:left="0" w:right="453" w:firstLine="0"/>
        <w:rPr>
          <w:noProof/>
          <w:lang w:val="ka-GE"/>
        </w:rPr>
      </w:pPr>
    </w:p>
    <w:p w14:paraId="1823C175" w14:textId="5CB5A059" w:rsidR="00AB7D45" w:rsidRPr="00884516" w:rsidRDefault="00A14997">
      <w:pPr>
        <w:numPr>
          <w:ilvl w:val="0"/>
          <w:numId w:val="2"/>
        </w:numPr>
        <w:spacing w:after="0" w:line="259" w:lineRule="auto"/>
        <w:ind w:right="453" w:hanging="502"/>
        <w:jc w:val="center"/>
        <w:rPr>
          <w:noProof/>
          <w:lang w:val="ka-GE"/>
        </w:rPr>
      </w:pPr>
      <w:r w:rsidRPr="00884516">
        <w:rPr>
          <w:noProof/>
          <w:lang w:val="ka-GE"/>
        </w:rPr>
        <w:t xml:space="preserve">ხელშეკრულებაში ცვლილების შეტანა </w:t>
      </w:r>
    </w:p>
    <w:p w14:paraId="2EC158AE" w14:textId="77777777" w:rsidR="00AB7D45" w:rsidRPr="00884516" w:rsidRDefault="00A14997">
      <w:pPr>
        <w:spacing w:after="10" w:line="259" w:lineRule="auto"/>
        <w:ind w:left="0" w:right="0" w:firstLine="0"/>
        <w:jc w:val="left"/>
        <w:rPr>
          <w:noProof/>
          <w:lang w:val="ka-GE"/>
        </w:rPr>
      </w:pPr>
      <w:r w:rsidRPr="00884516">
        <w:rPr>
          <w:noProof/>
          <w:lang w:val="ka-GE"/>
        </w:rPr>
        <w:t xml:space="preserve"> </w:t>
      </w:r>
    </w:p>
    <w:p w14:paraId="4A73E75F" w14:textId="77777777" w:rsidR="00AB7D45" w:rsidRPr="00884516" w:rsidRDefault="00A14997" w:rsidP="00911F7C">
      <w:pPr>
        <w:numPr>
          <w:ilvl w:val="1"/>
          <w:numId w:val="2"/>
        </w:numPr>
        <w:ind w:left="450" w:right="0" w:hanging="450"/>
        <w:rPr>
          <w:noProof/>
          <w:lang w:val="ka-GE"/>
        </w:rPr>
      </w:pPr>
      <w:r w:rsidRPr="00884516">
        <w:rPr>
          <w:noProof/>
          <w:lang w:val="ka-GE"/>
        </w:rPr>
        <w:t xml:space="preserve">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 </w:t>
      </w:r>
    </w:p>
    <w:p w14:paraId="5B801162" w14:textId="77777777" w:rsidR="00AB7D45" w:rsidRPr="00884516" w:rsidRDefault="00A14997" w:rsidP="00911F7C">
      <w:pPr>
        <w:numPr>
          <w:ilvl w:val="1"/>
          <w:numId w:val="2"/>
        </w:numPr>
        <w:ind w:left="450" w:right="0" w:hanging="450"/>
        <w:rPr>
          <w:noProof/>
          <w:lang w:val="ka-GE"/>
        </w:rPr>
      </w:pPr>
      <w:r w:rsidRPr="00884516">
        <w:rPr>
          <w:noProof/>
          <w:lang w:val="ka-GE"/>
        </w:rPr>
        <w:t xml:space="preserve">ხელშეკრულება შეიძლება შეწყდეს მხარეთა ურთიერთშეთანხმების საფუძველზე. </w:t>
      </w:r>
    </w:p>
    <w:p w14:paraId="5B27CFB1" w14:textId="693DAE66" w:rsidR="00AB7D45" w:rsidRDefault="00A14997" w:rsidP="005B1C8B">
      <w:pPr>
        <w:numPr>
          <w:ilvl w:val="1"/>
          <w:numId w:val="2"/>
        </w:numPr>
        <w:spacing w:after="0"/>
        <w:ind w:left="450" w:right="0" w:hanging="450"/>
        <w:rPr>
          <w:noProof/>
          <w:lang w:val="ka-GE"/>
        </w:rPr>
      </w:pPr>
      <w:r w:rsidRPr="00884516">
        <w:rPr>
          <w:noProof/>
          <w:lang w:val="ka-GE"/>
        </w:rPr>
        <w:t xml:space="preserve">ხელშეკრულების პირობების ნებისმიერი ცვლილება უნდა გაფორმდეს ხელშეკრულების დანართის სახით, რომელიც ჩაითვლება ხელშეკრულების განუყოფელ ნაწილად. </w:t>
      </w:r>
    </w:p>
    <w:p w14:paraId="5C6453DD" w14:textId="7D0F41D9" w:rsidR="006A3E6C" w:rsidRDefault="006A3E6C" w:rsidP="00D17FD6">
      <w:pPr>
        <w:numPr>
          <w:ilvl w:val="0"/>
          <w:numId w:val="2"/>
        </w:numPr>
        <w:spacing w:after="0"/>
        <w:ind w:right="0" w:hanging="450"/>
        <w:jc w:val="center"/>
        <w:rPr>
          <w:noProof/>
          <w:lang w:val="ka-GE"/>
        </w:rPr>
      </w:pPr>
      <w:r>
        <w:rPr>
          <w:noProof/>
          <w:lang w:val="ka-GE"/>
        </w:rPr>
        <w:lastRenderedPageBreak/>
        <w:t>ხელშეკრულების შეწყვეტა</w:t>
      </w:r>
    </w:p>
    <w:p w14:paraId="4D5E118D" w14:textId="77777777" w:rsidR="00D17FD6" w:rsidRDefault="00D17FD6" w:rsidP="00D17FD6">
      <w:pPr>
        <w:spacing w:after="0"/>
        <w:ind w:left="954" w:right="0" w:firstLine="0"/>
        <w:rPr>
          <w:noProof/>
          <w:lang w:val="ka-GE"/>
        </w:rPr>
      </w:pPr>
    </w:p>
    <w:p w14:paraId="008A9476" w14:textId="77777777" w:rsidR="00D17FD6" w:rsidRDefault="00900D4B" w:rsidP="00D17FD6">
      <w:pPr>
        <w:pStyle w:val="ListParagraph"/>
        <w:numPr>
          <w:ilvl w:val="1"/>
          <w:numId w:val="4"/>
        </w:numPr>
        <w:spacing w:after="0"/>
        <w:ind w:left="450" w:right="0" w:hanging="450"/>
        <w:rPr>
          <w:noProof/>
          <w:lang w:val="ka-GE"/>
        </w:rPr>
      </w:pPr>
      <w:r w:rsidRPr="00D17FD6">
        <w:rPr>
          <w:noProof/>
          <w:lang w:val="ka-GE"/>
        </w:rPr>
        <w:t xml:space="preserve">მიმწოდებლის მიერ კანონმდებლობით, კონსოლიდირებული ტენდერითა და ხელშეკრულებით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სატენდერო კომისიას ხელშეკრულების შეწყვეტის საკითხის გადაწყვეტის მიზნით.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 </w:t>
      </w:r>
    </w:p>
    <w:p w14:paraId="6834EDC9" w14:textId="77777777" w:rsidR="00D17FD6" w:rsidRDefault="00900D4B" w:rsidP="00D17FD6">
      <w:pPr>
        <w:pStyle w:val="ListParagraph"/>
        <w:numPr>
          <w:ilvl w:val="1"/>
          <w:numId w:val="4"/>
        </w:numPr>
        <w:spacing w:after="0"/>
        <w:ind w:left="450" w:right="0" w:hanging="450"/>
        <w:rPr>
          <w:noProof/>
          <w:lang w:val="ka-GE"/>
        </w:rPr>
      </w:pPr>
      <w:r w:rsidRPr="00D17FD6">
        <w:rPr>
          <w:noProof/>
          <w:lang w:val="ka-GE"/>
        </w:rPr>
        <w:t xml:space="preserve">მიმწოდებლის მიერ ხელშეკრულებით ნაკისრი ვალდებულებების 3-ჯერ ან მეტჯერ დარღვევის შემთხვევაში, შემსყიდველი ორგანიზაცია უფლებამოსილია მიმართოს სატენდერო კომისიას ხელშეკრულების შეწყვეტის თაობაზე, საკითხის გადაწყვეტის მიზნით. სატენდერო კომისიასთან მომართვამდე, შემსყიდველმა ორგანიზაციამ მინიმუმ ერთხელ მაინც უნდა გაუგზავნოს მიმწოდებელს გაფრთხილების წერილი. თუ გაფრთხილების მიუხედავად მიმწოდებელი არ შეასრულებს ნაკისრ ვალდებულებებს, შემსყიდველი უფლებამოსილია მიმართოს სატენდერო კომისიას ხელშეკრულების შეწყვეტის მოთხოვნით. </w:t>
      </w:r>
    </w:p>
    <w:p w14:paraId="7303538E" w14:textId="77777777" w:rsidR="00D17FD6" w:rsidRDefault="00900D4B" w:rsidP="00D17FD6">
      <w:pPr>
        <w:pStyle w:val="ListParagraph"/>
        <w:numPr>
          <w:ilvl w:val="1"/>
          <w:numId w:val="4"/>
        </w:numPr>
        <w:spacing w:after="0"/>
        <w:ind w:left="450" w:right="0" w:hanging="450"/>
        <w:rPr>
          <w:noProof/>
          <w:lang w:val="ka-GE"/>
        </w:rPr>
      </w:pPr>
      <w:r w:rsidRPr="00D17FD6">
        <w:rPr>
          <w:noProof/>
          <w:lang w:val="ka-GE"/>
        </w:rPr>
        <w:t xml:space="preserve">მიმწოდებლის მიერ კანონმდებლობით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რომელი გარემოებების გათვალისწინებითაც შემსყიდველი ორგანიზაცია მიიჩნევს მიზანშეწონილად ხელშეკრულების შეწყვეტას, იგი უფლებამოსილია მიმართოს სატენდერო კომისიას ხელშეკრულების შეწყვეტის თაობაზე საკითხის გადაწყვეტის მიზნით.  </w:t>
      </w:r>
    </w:p>
    <w:p w14:paraId="0F41EE8E" w14:textId="77777777" w:rsidR="00D17FD6" w:rsidRDefault="00900D4B" w:rsidP="00D17FD6">
      <w:pPr>
        <w:pStyle w:val="ListParagraph"/>
        <w:numPr>
          <w:ilvl w:val="1"/>
          <w:numId w:val="4"/>
        </w:numPr>
        <w:spacing w:after="0"/>
        <w:ind w:left="450" w:right="0" w:hanging="450"/>
        <w:rPr>
          <w:noProof/>
          <w:lang w:val="ka-GE"/>
        </w:rPr>
      </w:pPr>
      <w:r w:rsidRPr="00D17FD6">
        <w:rPr>
          <w:noProof/>
          <w:lang w:val="ka-GE"/>
        </w:rPr>
        <w:t xml:space="preserve">ხელშეკრულების შეწყვეტის თაობაზე შემსყიდველის მომართვის შემთხვევაში, სატენდერო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გადაწყვეტილების მიღების დროს სატენდერო კომისია ხელმძღვანელობს პროპორციულობის, მიზანშეწონილობისა და თანაზომიერების პრინციპებით. </w:t>
      </w:r>
    </w:p>
    <w:p w14:paraId="0A821A95" w14:textId="2826689D" w:rsidR="00D17FD6" w:rsidRDefault="00900D4B" w:rsidP="00D17FD6">
      <w:pPr>
        <w:pStyle w:val="ListParagraph"/>
        <w:numPr>
          <w:ilvl w:val="1"/>
          <w:numId w:val="4"/>
        </w:numPr>
        <w:spacing w:after="0"/>
        <w:ind w:left="450" w:right="0" w:hanging="450"/>
        <w:rPr>
          <w:noProof/>
          <w:lang w:val="ka-GE"/>
        </w:rPr>
      </w:pPr>
      <w:r w:rsidRPr="00D17FD6">
        <w:rPr>
          <w:noProof/>
          <w:lang w:val="ka-GE"/>
        </w:rPr>
        <w:t xml:space="preserve">სატენდერო კომისიის მიერ ხელშეკრულების შეწყვეტის შესახებ </w:t>
      </w:r>
      <w:r w:rsidR="000000E6">
        <w:rPr>
          <w:noProof/>
          <w:lang w:val="ka-GE"/>
        </w:rPr>
        <w:t>რეკომენდაციის</w:t>
      </w:r>
      <w:r w:rsidRPr="00D17FD6">
        <w:rPr>
          <w:noProof/>
          <w:lang w:val="ka-GE"/>
        </w:rPr>
        <w:t xml:space="preserve"> შემთხვევაში, შემსყიდველი ორგანიზაცია წყვეტს ხელშეკრულებას, რის შედეგადაც მიმწოდებელს ჩამოერთმევა ხელშეკრულების შესრულების უზრუნველყოფის საბანკო გარანტია. ხოლო თუ სატენდერო დოკუმენტაციის თანახმად, მიმწოდებელს არ მოეთხოვება და არ აქვს წარმოდგენილი ხელშეკრულების შესრულების უზრუნველყოფის გარანტია, მას შემსყიდველი აკისრებს ჯარიმას ხელშეკრულების ღირებულების 10%-ის ოდენობით. </w:t>
      </w:r>
    </w:p>
    <w:p w14:paraId="2A2758ED" w14:textId="43214118" w:rsidR="00D17FD6" w:rsidRDefault="00900D4B" w:rsidP="00D17FD6">
      <w:pPr>
        <w:pStyle w:val="ListParagraph"/>
        <w:numPr>
          <w:ilvl w:val="1"/>
          <w:numId w:val="4"/>
        </w:numPr>
        <w:spacing w:after="0"/>
        <w:ind w:left="450" w:right="0" w:hanging="450"/>
        <w:rPr>
          <w:noProof/>
          <w:lang w:val="ka-GE"/>
        </w:rPr>
      </w:pPr>
      <w:r w:rsidRPr="00D17FD6">
        <w:rPr>
          <w:noProof/>
          <w:lang w:val="ka-GE"/>
        </w:rPr>
        <w:t xml:space="preserve">თუ სატენდერო კომისიის მიერ გაცემული </w:t>
      </w:r>
      <w:r w:rsidR="000000E6">
        <w:rPr>
          <w:noProof/>
          <w:lang w:val="ka-GE"/>
        </w:rPr>
        <w:t>რეკომენდაციის</w:t>
      </w:r>
      <w:r w:rsidRPr="00D17FD6">
        <w:rPr>
          <w:noProof/>
          <w:lang w:val="ka-GE"/>
        </w:rPr>
        <w:t xml:space="preserve"> გამო შემსყიდველმა შეწყვიტა ხელშეკრულება, მიმწოდებელს არ ჩამოერთმევა ხელშეკრულების უზრუნველყოფის საბანკო გარანტია/არ დაეკისრება პირგასამტეხლო, თუ შეწყვეტის თარიღამდე მას არ განუხორციელებია და არც ევალებოდა იმ შესყიდვის ობიექტის მიწოდება რის გამოც გაიცა </w:t>
      </w:r>
      <w:r w:rsidR="00216A4A">
        <w:rPr>
          <w:noProof/>
          <w:lang w:val="ka-GE"/>
        </w:rPr>
        <w:t>რეკომენდაცია</w:t>
      </w:r>
      <w:r w:rsidRPr="00D17FD6">
        <w:rPr>
          <w:noProof/>
          <w:lang w:val="ka-GE"/>
        </w:rPr>
        <w:t xml:space="preserve"> ხელშეკრულების შეწყვეტის შესახებ. </w:t>
      </w:r>
    </w:p>
    <w:p w14:paraId="71B7A4A2" w14:textId="638616D8" w:rsidR="00900D4B" w:rsidRPr="00D17FD6" w:rsidRDefault="00900D4B" w:rsidP="00D17FD6">
      <w:pPr>
        <w:pStyle w:val="ListParagraph"/>
        <w:numPr>
          <w:ilvl w:val="1"/>
          <w:numId w:val="4"/>
        </w:numPr>
        <w:spacing w:after="0"/>
        <w:ind w:left="450" w:right="0" w:hanging="450"/>
        <w:rPr>
          <w:noProof/>
          <w:lang w:val="ka-GE"/>
        </w:rPr>
      </w:pPr>
      <w:r w:rsidRPr="00D17FD6">
        <w:rPr>
          <w:noProof/>
          <w:lang w:val="ka-GE"/>
        </w:rPr>
        <w:t xml:space="preserve">შემსყიდველს უფლება აქვს ცალმხრივად შეწყვიტოს ხელშეკრულების მოქმედება აგრეთვე: </w:t>
      </w:r>
    </w:p>
    <w:p w14:paraId="71D397BE" w14:textId="77777777" w:rsidR="00555ADB" w:rsidRDefault="00900D4B" w:rsidP="00555ADB">
      <w:pPr>
        <w:pStyle w:val="ListParagraph"/>
        <w:numPr>
          <w:ilvl w:val="2"/>
          <w:numId w:val="4"/>
        </w:numPr>
        <w:spacing w:after="0"/>
        <w:ind w:left="1170" w:right="0"/>
        <w:rPr>
          <w:noProof/>
          <w:lang w:val="ka-GE"/>
        </w:rPr>
      </w:pPr>
      <w:r w:rsidRPr="00555ADB">
        <w:rPr>
          <w:noProof/>
          <w:lang w:val="ka-GE"/>
        </w:rPr>
        <w:t xml:space="preserve">მიმწოდებლის გაკოტრების შემთხვევაში; </w:t>
      </w:r>
    </w:p>
    <w:p w14:paraId="569FA619" w14:textId="77777777" w:rsidR="00555ADB" w:rsidRDefault="00900D4B" w:rsidP="00555ADB">
      <w:pPr>
        <w:pStyle w:val="ListParagraph"/>
        <w:numPr>
          <w:ilvl w:val="2"/>
          <w:numId w:val="4"/>
        </w:numPr>
        <w:spacing w:after="0"/>
        <w:ind w:left="1170" w:right="0"/>
        <w:rPr>
          <w:noProof/>
          <w:lang w:val="ka-GE"/>
        </w:rPr>
      </w:pPr>
      <w:r w:rsidRPr="00555ADB">
        <w:rPr>
          <w:noProof/>
          <w:lang w:val="ka-GE"/>
        </w:rPr>
        <w:t xml:space="preserve">საქართველოს კანონმდებლობით გათვალისწინებულ სხვა შემთხვევებში; </w:t>
      </w:r>
    </w:p>
    <w:p w14:paraId="0AB2D905" w14:textId="5204C8DA" w:rsidR="006A3E6C" w:rsidRPr="00555ADB" w:rsidRDefault="00900D4B" w:rsidP="00555ADB">
      <w:pPr>
        <w:pStyle w:val="ListParagraph"/>
        <w:numPr>
          <w:ilvl w:val="1"/>
          <w:numId w:val="4"/>
        </w:numPr>
        <w:spacing w:after="0"/>
        <w:ind w:left="450" w:right="0" w:hanging="450"/>
        <w:rPr>
          <w:noProof/>
          <w:lang w:val="ka-GE"/>
        </w:rPr>
      </w:pPr>
      <w:r w:rsidRPr="00555ADB">
        <w:rPr>
          <w:noProof/>
          <w:lang w:val="ka-GE"/>
        </w:rPr>
        <w:t>ხელშეკრულების შეწყვეტა არ ათავისუფლებს მხარეს ხელშეკრულების შეწყვეტამდე წარმოშობილი ვალდებულებების შესრულებისაგან.</w:t>
      </w:r>
    </w:p>
    <w:p w14:paraId="21579324"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37B49DC0" w14:textId="77777777" w:rsidR="00AB7D45" w:rsidRPr="00884516" w:rsidRDefault="00A14997">
      <w:pPr>
        <w:spacing w:after="9" w:line="259" w:lineRule="auto"/>
        <w:ind w:left="0" w:right="0" w:firstLine="0"/>
        <w:jc w:val="left"/>
        <w:rPr>
          <w:noProof/>
          <w:lang w:val="ka-GE"/>
        </w:rPr>
      </w:pPr>
      <w:r w:rsidRPr="00884516">
        <w:rPr>
          <w:noProof/>
          <w:lang w:val="ka-GE"/>
        </w:rPr>
        <w:t xml:space="preserve"> </w:t>
      </w:r>
    </w:p>
    <w:p w14:paraId="2714A824" w14:textId="77777777" w:rsidR="00AB7D45" w:rsidRPr="00884516" w:rsidRDefault="00A14997">
      <w:pPr>
        <w:numPr>
          <w:ilvl w:val="0"/>
          <w:numId w:val="2"/>
        </w:numPr>
        <w:spacing w:after="0" w:line="259" w:lineRule="auto"/>
        <w:ind w:right="453" w:hanging="502"/>
        <w:jc w:val="center"/>
        <w:rPr>
          <w:noProof/>
          <w:lang w:val="ka-GE"/>
        </w:rPr>
      </w:pPr>
      <w:r w:rsidRPr="00884516">
        <w:rPr>
          <w:noProof/>
          <w:lang w:val="ka-GE"/>
        </w:rPr>
        <w:t xml:space="preserve">ფორს-მაჟორი </w:t>
      </w:r>
    </w:p>
    <w:p w14:paraId="5E833B4D" w14:textId="77777777" w:rsidR="00AB7D45" w:rsidRPr="00884516" w:rsidRDefault="00A14997">
      <w:pPr>
        <w:spacing w:after="10" w:line="259" w:lineRule="auto"/>
        <w:ind w:left="0" w:right="0" w:firstLine="0"/>
        <w:jc w:val="left"/>
        <w:rPr>
          <w:noProof/>
          <w:lang w:val="ka-GE"/>
        </w:rPr>
      </w:pPr>
      <w:r w:rsidRPr="00884516">
        <w:rPr>
          <w:noProof/>
          <w:lang w:val="ka-GE"/>
        </w:rPr>
        <w:t xml:space="preserve"> </w:t>
      </w:r>
    </w:p>
    <w:p w14:paraId="6B86EB16" w14:textId="77777777" w:rsidR="00AB7D45" w:rsidRPr="00884516" w:rsidRDefault="00A14997" w:rsidP="00C8183E">
      <w:pPr>
        <w:numPr>
          <w:ilvl w:val="1"/>
          <w:numId w:val="2"/>
        </w:numPr>
        <w:ind w:left="450" w:right="0" w:hanging="450"/>
        <w:rPr>
          <w:noProof/>
          <w:lang w:val="ka-GE"/>
        </w:rPr>
      </w:pPr>
      <w:r w:rsidRPr="00884516">
        <w:rPr>
          <w:noProof/>
          <w:lang w:val="ka-GE"/>
        </w:rPr>
        <w:t xml:space="preserve">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14:paraId="31F59D55" w14:textId="77777777" w:rsidR="00AB7D45" w:rsidRPr="00884516" w:rsidRDefault="00A14997" w:rsidP="00C8183E">
      <w:pPr>
        <w:numPr>
          <w:ilvl w:val="1"/>
          <w:numId w:val="2"/>
        </w:numPr>
        <w:ind w:left="450" w:right="0" w:hanging="450"/>
        <w:rPr>
          <w:noProof/>
          <w:lang w:val="ka-GE"/>
        </w:rPr>
      </w:pPr>
      <w:r w:rsidRPr="00884516">
        <w:rPr>
          <w:noProof/>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შეხედულებისამებრ,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გარემოებებისაგან. </w:t>
      </w:r>
    </w:p>
    <w:p w14:paraId="36A1A6E9" w14:textId="77777777" w:rsidR="00AB7D45" w:rsidRPr="00884516" w:rsidRDefault="00A14997" w:rsidP="00C8183E">
      <w:pPr>
        <w:numPr>
          <w:ilvl w:val="1"/>
          <w:numId w:val="2"/>
        </w:numPr>
        <w:ind w:left="450" w:right="0" w:hanging="450"/>
        <w:rPr>
          <w:noProof/>
          <w:lang w:val="ka-GE"/>
        </w:rPr>
      </w:pPr>
      <w:r w:rsidRPr="00884516">
        <w:rPr>
          <w:noProof/>
          <w:lang w:val="ka-GE"/>
        </w:rPr>
        <w:lastRenderedPageBreak/>
        <w:t xml:space="preserve">თუ სახელშეკრულებო ვალდებულებების მთლიანი ან ნაწილობრივი შეუსრულებლობის პირობები ფორსმაჟორული მდგომარეობის გამო შეწყვიტენ წინამდებარე ხელშეკრულებას, მათ არ აქვთ კომპენსაციის მოთხოვნის უფლება. </w:t>
      </w:r>
    </w:p>
    <w:p w14:paraId="728D1B19" w14:textId="77777777" w:rsidR="00AB7D45" w:rsidRPr="00884516" w:rsidRDefault="00A14997" w:rsidP="00C8183E">
      <w:pPr>
        <w:numPr>
          <w:ilvl w:val="1"/>
          <w:numId w:val="2"/>
        </w:numPr>
        <w:spacing w:after="0"/>
        <w:ind w:left="450" w:right="0" w:hanging="450"/>
        <w:rPr>
          <w:noProof/>
          <w:lang w:val="ka-GE"/>
        </w:rPr>
      </w:pPr>
      <w:r w:rsidRPr="00884516">
        <w:rPr>
          <w:noProof/>
          <w:lang w:val="ka-GE"/>
        </w:rPr>
        <w:t xml:space="preserve">ფორს-მაჟორული გარემოებების არსებობა დადასტურებულ უნდა იქნას საამისოდ უფლებამოსილი სახელმწიფო ორგანოს მიერ. </w:t>
      </w:r>
    </w:p>
    <w:p w14:paraId="2D632DBC" w14:textId="4CD5E444" w:rsidR="00AB7D45" w:rsidRPr="00884516" w:rsidRDefault="00A14997">
      <w:pPr>
        <w:spacing w:after="0" w:line="259" w:lineRule="auto"/>
        <w:ind w:left="0" w:right="0" w:firstLine="0"/>
        <w:jc w:val="left"/>
        <w:rPr>
          <w:noProof/>
          <w:lang w:val="ka-GE"/>
        </w:rPr>
      </w:pPr>
      <w:r w:rsidRPr="00884516">
        <w:rPr>
          <w:noProof/>
          <w:lang w:val="ka-GE"/>
        </w:rPr>
        <w:t xml:space="preserve"> </w:t>
      </w:r>
    </w:p>
    <w:p w14:paraId="50DE5F36" w14:textId="77777777" w:rsidR="00AB7D45" w:rsidRPr="00884516" w:rsidRDefault="00A14997">
      <w:pPr>
        <w:spacing w:after="12" w:line="259" w:lineRule="auto"/>
        <w:ind w:left="0" w:right="0" w:firstLine="0"/>
        <w:jc w:val="left"/>
        <w:rPr>
          <w:noProof/>
          <w:lang w:val="ka-GE"/>
        </w:rPr>
      </w:pPr>
      <w:r w:rsidRPr="00884516">
        <w:rPr>
          <w:noProof/>
          <w:lang w:val="ka-GE"/>
        </w:rPr>
        <w:t xml:space="preserve"> </w:t>
      </w:r>
    </w:p>
    <w:p w14:paraId="7DF77341" w14:textId="77777777" w:rsidR="00AB7D45" w:rsidRPr="00884516" w:rsidRDefault="00A14997">
      <w:pPr>
        <w:numPr>
          <w:ilvl w:val="0"/>
          <w:numId w:val="2"/>
        </w:numPr>
        <w:spacing w:after="0" w:line="259" w:lineRule="auto"/>
        <w:ind w:right="453" w:hanging="502"/>
        <w:jc w:val="center"/>
        <w:rPr>
          <w:noProof/>
          <w:lang w:val="ka-GE"/>
        </w:rPr>
      </w:pPr>
      <w:r w:rsidRPr="00884516">
        <w:rPr>
          <w:noProof/>
          <w:lang w:val="ka-GE"/>
        </w:rPr>
        <w:t xml:space="preserve">დავები და მათი გადაწყვეტის წესი </w:t>
      </w:r>
    </w:p>
    <w:p w14:paraId="190D803F" w14:textId="77777777" w:rsidR="00AB7D45" w:rsidRPr="00884516" w:rsidRDefault="00A14997">
      <w:pPr>
        <w:spacing w:after="10" w:line="259" w:lineRule="auto"/>
        <w:ind w:left="0" w:right="0" w:firstLine="0"/>
        <w:jc w:val="left"/>
        <w:rPr>
          <w:noProof/>
          <w:lang w:val="ka-GE"/>
        </w:rPr>
      </w:pPr>
      <w:r w:rsidRPr="00884516">
        <w:rPr>
          <w:noProof/>
          <w:lang w:val="ka-GE"/>
        </w:rPr>
        <w:t xml:space="preserve"> </w:t>
      </w:r>
    </w:p>
    <w:p w14:paraId="35FDBFA3" w14:textId="41344892" w:rsidR="00AB7D45" w:rsidRDefault="00A14997" w:rsidP="00C8183E">
      <w:pPr>
        <w:numPr>
          <w:ilvl w:val="1"/>
          <w:numId w:val="2"/>
        </w:numPr>
        <w:spacing w:after="0"/>
        <w:ind w:left="450" w:right="0" w:hanging="450"/>
        <w:rPr>
          <w:noProof/>
          <w:lang w:val="ka-GE"/>
        </w:rPr>
      </w:pPr>
      <w:r w:rsidRPr="00884516">
        <w:rPr>
          <w:noProof/>
          <w:lang w:val="ka-GE"/>
        </w:rPr>
        <w:t xml:space="preserve">ხელშეკრულების მოქმედების პერიოდში წამოჭრილი ყველა დავა გადაიჭრება ურთიერთშეთანხმების გზით. შეთანხმების მიუღწევლობის შემთხვევაში, დავის გადასაწყვეტად მხარეები უფლებამოსილნი არიან მიმართონ სასამართლოს საქართველოს მოქმედი კანონმდებლობის შესაბამისად. </w:t>
      </w:r>
    </w:p>
    <w:p w14:paraId="0DD0D1DF" w14:textId="5D912D1E" w:rsidR="00F544EF" w:rsidRDefault="00F544EF" w:rsidP="00F544EF">
      <w:pPr>
        <w:spacing w:after="0"/>
        <w:ind w:left="450" w:right="0" w:firstLine="0"/>
        <w:rPr>
          <w:noProof/>
          <w:lang w:val="ka-GE"/>
        </w:rPr>
      </w:pPr>
    </w:p>
    <w:p w14:paraId="257CC43F" w14:textId="77777777" w:rsidR="00F544EF" w:rsidRDefault="00F544EF" w:rsidP="00F544EF">
      <w:pPr>
        <w:spacing w:after="0"/>
        <w:ind w:left="450" w:right="0" w:firstLine="0"/>
        <w:rPr>
          <w:noProof/>
          <w:lang w:val="ka-GE"/>
        </w:rPr>
      </w:pPr>
    </w:p>
    <w:p w14:paraId="4AB192C7" w14:textId="52CB6524" w:rsidR="00F544EF" w:rsidRDefault="00F544EF" w:rsidP="00F544EF">
      <w:pPr>
        <w:numPr>
          <w:ilvl w:val="0"/>
          <w:numId w:val="2"/>
        </w:numPr>
        <w:spacing w:after="0"/>
        <w:ind w:right="0" w:hanging="450"/>
        <w:jc w:val="center"/>
        <w:rPr>
          <w:noProof/>
          <w:lang w:val="ka-GE"/>
        </w:rPr>
      </w:pPr>
      <w:r>
        <w:rPr>
          <w:noProof/>
          <w:lang w:val="ka-GE"/>
        </w:rPr>
        <w:t>კონფიდენციალურობა</w:t>
      </w:r>
    </w:p>
    <w:p w14:paraId="5FF3EF8A" w14:textId="77777777" w:rsidR="00F544EF" w:rsidRDefault="00F544EF" w:rsidP="00F544EF">
      <w:pPr>
        <w:spacing w:after="0"/>
        <w:ind w:left="954" w:right="0" w:firstLine="0"/>
        <w:rPr>
          <w:noProof/>
          <w:lang w:val="ka-GE"/>
        </w:rPr>
      </w:pPr>
    </w:p>
    <w:p w14:paraId="1844F801" w14:textId="7C23E486" w:rsidR="00F544EF" w:rsidRPr="00F544EF" w:rsidRDefault="00F544EF" w:rsidP="00F544EF">
      <w:pPr>
        <w:numPr>
          <w:ilvl w:val="1"/>
          <w:numId w:val="2"/>
        </w:numPr>
        <w:spacing w:after="0"/>
        <w:ind w:left="450" w:right="0" w:hanging="460"/>
        <w:rPr>
          <w:noProof/>
          <w:lang w:val="ka-GE"/>
        </w:rPr>
      </w:pPr>
      <w:r w:rsidRPr="00F544EF">
        <w:rPr>
          <w:noProof/>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14:paraId="479A4DAB" w14:textId="0E53D0B5" w:rsidR="00F544EF" w:rsidRPr="00F544EF" w:rsidRDefault="00F544EF" w:rsidP="00F544EF">
      <w:pPr>
        <w:numPr>
          <w:ilvl w:val="1"/>
          <w:numId w:val="2"/>
        </w:numPr>
        <w:spacing w:after="0"/>
        <w:ind w:left="450" w:right="0" w:hanging="460"/>
        <w:rPr>
          <w:noProof/>
          <w:lang w:val="ka-GE"/>
        </w:rPr>
      </w:pPr>
      <w:r w:rsidRPr="00F544EF">
        <w:rPr>
          <w:noProof/>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14:paraId="62ADA661"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3AD4D318" w14:textId="77777777" w:rsidR="00AB7D45" w:rsidRPr="00884516" w:rsidRDefault="00A14997">
      <w:pPr>
        <w:spacing w:after="11" w:line="259" w:lineRule="auto"/>
        <w:ind w:left="0" w:right="0" w:firstLine="0"/>
        <w:jc w:val="left"/>
        <w:rPr>
          <w:noProof/>
          <w:lang w:val="ka-GE"/>
        </w:rPr>
      </w:pPr>
      <w:r w:rsidRPr="00884516">
        <w:rPr>
          <w:noProof/>
          <w:lang w:val="ka-GE"/>
        </w:rPr>
        <w:t xml:space="preserve"> </w:t>
      </w:r>
    </w:p>
    <w:p w14:paraId="11B3233A" w14:textId="77777777" w:rsidR="00AB7D45" w:rsidRPr="00884516" w:rsidRDefault="00A14997">
      <w:pPr>
        <w:numPr>
          <w:ilvl w:val="0"/>
          <w:numId w:val="2"/>
        </w:numPr>
        <w:spacing w:after="0" w:line="259" w:lineRule="auto"/>
        <w:ind w:right="453" w:hanging="502"/>
        <w:jc w:val="center"/>
        <w:rPr>
          <w:noProof/>
          <w:lang w:val="ka-GE"/>
        </w:rPr>
      </w:pPr>
      <w:r w:rsidRPr="00884516">
        <w:rPr>
          <w:noProof/>
          <w:lang w:val="ka-GE"/>
        </w:rPr>
        <w:t xml:space="preserve">სხვა პირობები </w:t>
      </w:r>
    </w:p>
    <w:p w14:paraId="205B23F1" w14:textId="77777777" w:rsidR="00AB7D45" w:rsidRPr="00884516" w:rsidRDefault="00A14997">
      <w:pPr>
        <w:spacing w:after="12" w:line="259" w:lineRule="auto"/>
        <w:ind w:left="0" w:right="0" w:firstLine="0"/>
        <w:jc w:val="left"/>
        <w:rPr>
          <w:noProof/>
          <w:lang w:val="ka-GE"/>
        </w:rPr>
      </w:pPr>
      <w:r w:rsidRPr="00884516">
        <w:rPr>
          <w:noProof/>
          <w:lang w:val="ka-GE"/>
        </w:rPr>
        <w:t xml:space="preserve"> </w:t>
      </w:r>
    </w:p>
    <w:p w14:paraId="637E8D0B" w14:textId="77777777" w:rsidR="00AB7D45" w:rsidRPr="00884516" w:rsidRDefault="00A14997" w:rsidP="00C8183E">
      <w:pPr>
        <w:numPr>
          <w:ilvl w:val="1"/>
          <w:numId w:val="2"/>
        </w:numPr>
        <w:ind w:left="450" w:right="0" w:hanging="450"/>
        <w:rPr>
          <w:noProof/>
          <w:lang w:val="ka-GE"/>
        </w:rPr>
      </w:pPr>
      <w:r w:rsidRPr="00884516">
        <w:rPr>
          <w:noProof/>
          <w:lang w:val="ka-GE"/>
        </w:rPr>
        <w:t xml:space="preserve">არც ერთ მხარეს არ აქვს უფლება გადასცეს მესამე პირს თავისი უფლებები და მოვალეობები, მეორე მხარის წერილობითი თანხმობის გარეშე. </w:t>
      </w:r>
    </w:p>
    <w:p w14:paraId="08F5DD8E" w14:textId="77777777" w:rsidR="00AB7D45" w:rsidRPr="00884516" w:rsidRDefault="00A14997" w:rsidP="00C8183E">
      <w:pPr>
        <w:numPr>
          <w:ilvl w:val="1"/>
          <w:numId w:val="2"/>
        </w:numPr>
        <w:ind w:left="450" w:right="0" w:hanging="450"/>
        <w:rPr>
          <w:noProof/>
          <w:lang w:val="ka-GE"/>
        </w:rPr>
      </w:pPr>
      <w:r w:rsidRPr="00884516">
        <w:rPr>
          <w:noProof/>
          <w:lang w:val="ka-GE"/>
        </w:rPr>
        <w:t xml:space="preserve">მესამე პირთან ურთიერთობაში მხარეები მოქმედებენ თავიანთი სახელით, ხარჯებითა და რისკით. </w:t>
      </w:r>
    </w:p>
    <w:p w14:paraId="5B413C0B" w14:textId="77777777" w:rsidR="00AB7D45" w:rsidRPr="00884516" w:rsidRDefault="00A14997" w:rsidP="00C8183E">
      <w:pPr>
        <w:numPr>
          <w:ilvl w:val="1"/>
          <w:numId w:val="2"/>
        </w:numPr>
        <w:ind w:left="450" w:right="0" w:hanging="450"/>
        <w:rPr>
          <w:noProof/>
          <w:lang w:val="ka-GE"/>
        </w:rPr>
      </w:pPr>
      <w:r w:rsidRPr="00884516">
        <w:rPr>
          <w:noProof/>
          <w:lang w:val="ka-GE"/>
        </w:rPr>
        <w:t xml:space="preserve">ერთი მხარის მიერ მეორისგან მიღებული საქმიანობასთან დაკავშირებული მთელი ინფორმაცია ითვლება მკაცრად კონფიდენციალურად ამ შეთანხმების როგორც ხელშეკრულების მოქმედების ვადის განმავლობაში ასევე ხელშეკრულების მოქმედების ვადის გასვლის შემდგომ. მხარეები მიიღებენ ყველა აუცილებელ ზომას იმისათვის, რომ არ დაუშვან მესამე პირებთან მიღებული ინფორმაციის გახმაურება. </w:t>
      </w:r>
    </w:p>
    <w:p w14:paraId="70A95952" w14:textId="6B89B6E4" w:rsidR="00AB7D45" w:rsidRPr="00884516" w:rsidRDefault="00A14997" w:rsidP="00C8183E">
      <w:pPr>
        <w:numPr>
          <w:ilvl w:val="1"/>
          <w:numId w:val="2"/>
        </w:numPr>
        <w:spacing w:after="0"/>
        <w:ind w:left="450" w:right="0" w:hanging="450"/>
        <w:rPr>
          <w:noProof/>
          <w:lang w:val="ka-GE"/>
        </w:rPr>
      </w:pPr>
      <w:r w:rsidRPr="00884516">
        <w:rPr>
          <w:noProof/>
          <w:lang w:val="ka-GE"/>
        </w:rPr>
        <w:t xml:space="preserve">ხელშეკრულება შედგენილია ქართულ ენაზე </w:t>
      </w:r>
      <w:r w:rsidR="00ED0D20">
        <w:rPr>
          <w:noProof/>
          <w:color w:val="BFBFBF" w:themeColor="background1" w:themeShade="BF"/>
          <w:lang w:val="ka-GE"/>
        </w:rPr>
        <w:t>სამი</w:t>
      </w:r>
      <w:r w:rsidRPr="00884516">
        <w:rPr>
          <w:noProof/>
          <w:lang w:val="ka-GE"/>
        </w:rPr>
        <w:t xml:space="preserve"> თანაბარი იურიდიული ძალის მქონე ეგზემპლარად, ამასთან </w:t>
      </w:r>
      <w:r w:rsidR="00ED0D20" w:rsidRPr="00ED0D20">
        <w:rPr>
          <w:noProof/>
          <w:color w:val="BFBFBF" w:themeColor="background1" w:themeShade="BF"/>
          <w:lang w:val="ka-GE"/>
        </w:rPr>
        <w:t>ორი</w:t>
      </w:r>
      <w:r w:rsidRPr="00884516">
        <w:rPr>
          <w:noProof/>
          <w:lang w:val="ka-GE"/>
        </w:rPr>
        <w:t xml:space="preserve"> ეგზემპლარი რჩება შემსყიდველთან ხოლო ერთი მიმწოდებელთან. </w:t>
      </w:r>
    </w:p>
    <w:p w14:paraId="2D686DA4" w14:textId="2D805DA6" w:rsidR="00F544EF" w:rsidRDefault="00A14997" w:rsidP="00F544EF">
      <w:pPr>
        <w:spacing w:after="0" w:line="259" w:lineRule="auto"/>
        <w:ind w:left="0" w:right="0" w:firstLine="0"/>
        <w:jc w:val="left"/>
        <w:rPr>
          <w:noProof/>
          <w:lang w:val="ka-GE"/>
        </w:rPr>
      </w:pPr>
      <w:r w:rsidRPr="00884516">
        <w:rPr>
          <w:noProof/>
          <w:lang w:val="ka-GE"/>
        </w:rPr>
        <w:t xml:space="preserve"> </w:t>
      </w:r>
    </w:p>
    <w:p w14:paraId="5185FC18" w14:textId="77777777" w:rsidR="00F544EF" w:rsidRPr="00884516" w:rsidRDefault="00F544EF">
      <w:pPr>
        <w:spacing w:after="9" w:line="259" w:lineRule="auto"/>
        <w:ind w:left="0" w:right="0" w:firstLine="0"/>
        <w:jc w:val="left"/>
        <w:rPr>
          <w:noProof/>
          <w:lang w:val="ka-GE"/>
        </w:rPr>
      </w:pPr>
    </w:p>
    <w:p w14:paraId="27CB0B05" w14:textId="77777777" w:rsidR="00AB7D45" w:rsidRPr="00884516" w:rsidRDefault="00A14997">
      <w:pPr>
        <w:numPr>
          <w:ilvl w:val="0"/>
          <w:numId w:val="2"/>
        </w:numPr>
        <w:spacing w:after="0" w:line="259" w:lineRule="auto"/>
        <w:ind w:right="453" w:hanging="502"/>
        <w:jc w:val="center"/>
        <w:rPr>
          <w:noProof/>
          <w:lang w:val="ka-GE"/>
        </w:rPr>
      </w:pPr>
      <w:r w:rsidRPr="00884516">
        <w:rPr>
          <w:noProof/>
          <w:lang w:val="ka-GE"/>
        </w:rPr>
        <w:t xml:space="preserve">ხელშეკრულების მოქმედების ვადა </w:t>
      </w:r>
    </w:p>
    <w:p w14:paraId="3372949C" w14:textId="77777777" w:rsidR="00AB7D45" w:rsidRPr="00884516" w:rsidRDefault="00A14997">
      <w:pPr>
        <w:spacing w:after="15" w:line="259" w:lineRule="auto"/>
        <w:ind w:left="0" w:right="0" w:firstLine="0"/>
        <w:jc w:val="left"/>
        <w:rPr>
          <w:noProof/>
          <w:lang w:val="ka-GE"/>
        </w:rPr>
      </w:pPr>
      <w:r w:rsidRPr="00884516">
        <w:rPr>
          <w:noProof/>
          <w:lang w:val="ka-GE"/>
        </w:rPr>
        <w:t xml:space="preserve"> </w:t>
      </w:r>
    </w:p>
    <w:p w14:paraId="4DBBFDB0" w14:textId="77777777" w:rsidR="00AB7D45" w:rsidRPr="00884516" w:rsidRDefault="00A14997" w:rsidP="00C8183E">
      <w:pPr>
        <w:numPr>
          <w:ilvl w:val="1"/>
          <w:numId w:val="2"/>
        </w:numPr>
        <w:ind w:left="450" w:right="0" w:hanging="450"/>
        <w:rPr>
          <w:noProof/>
          <w:lang w:val="ka-GE"/>
        </w:rPr>
      </w:pPr>
      <w:r w:rsidRPr="00884516">
        <w:rPr>
          <w:noProof/>
          <w:lang w:val="ka-GE"/>
        </w:rPr>
        <w:t xml:space="preserve">ხელშეკრულება ძალაში შედის მისი ხელმოწერის დღიდან და მოქმედებს </w:t>
      </w:r>
      <w:r w:rsidRPr="00E327B1">
        <w:rPr>
          <w:noProof/>
          <w:color w:val="BFBFBF" w:themeColor="background1" w:themeShade="BF"/>
          <w:lang w:val="ka-GE"/>
        </w:rPr>
        <w:t xml:space="preserve">20-- წლის -------- </w:t>
      </w:r>
      <w:r w:rsidRPr="00884516">
        <w:rPr>
          <w:noProof/>
          <w:lang w:val="ka-GE"/>
        </w:rPr>
        <w:t xml:space="preserve">ჩათვლით. </w:t>
      </w:r>
    </w:p>
    <w:p w14:paraId="40001AAF"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5F0C8BEE" w14:textId="77777777" w:rsidR="00AB7D45" w:rsidRPr="00884516" w:rsidRDefault="00A14997">
      <w:pPr>
        <w:spacing w:after="0" w:line="259" w:lineRule="auto"/>
        <w:ind w:left="0" w:right="0" w:firstLine="0"/>
        <w:jc w:val="left"/>
        <w:rPr>
          <w:noProof/>
          <w:lang w:val="ka-GE"/>
        </w:rPr>
      </w:pPr>
      <w:r w:rsidRPr="00884516">
        <w:rPr>
          <w:noProof/>
          <w:lang w:val="ka-GE"/>
        </w:rPr>
        <w:t xml:space="preserve"> </w:t>
      </w:r>
    </w:p>
    <w:p w14:paraId="7F6119ED" w14:textId="77777777" w:rsidR="00AB7D45" w:rsidRPr="00884516" w:rsidRDefault="00A14997" w:rsidP="00E238C9">
      <w:pPr>
        <w:ind w:left="2165" w:right="5" w:hanging="2180"/>
        <w:rPr>
          <w:noProof/>
          <w:lang w:val="ka-GE"/>
        </w:rPr>
      </w:pPr>
      <w:r w:rsidRPr="00884516">
        <w:rPr>
          <w:noProof/>
          <w:lang w:val="ka-GE"/>
        </w:rPr>
        <w:t xml:space="preserve"> შემსყიდველი: </w:t>
      </w:r>
      <w:r w:rsidRPr="00884516">
        <w:rPr>
          <w:noProof/>
          <w:lang w:val="ka-GE"/>
        </w:rPr>
        <w:tab/>
      </w:r>
      <w:r w:rsidR="00CB6FFC">
        <w:rPr>
          <w:noProof/>
          <w:lang w:val="ka-GE"/>
        </w:rPr>
        <w:t xml:space="preserve">                                     </w:t>
      </w:r>
      <w:r w:rsidR="00E327B1">
        <w:rPr>
          <w:noProof/>
          <w:lang w:val="ka-GE"/>
        </w:rPr>
        <w:t xml:space="preserve">        </w:t>
      </w:r>
      <w:r w:rsidR="00CB6FFC">
        <w:rPr>
          <w:noProof/>
          <w:lang w:val="ka-GE"/>
        </w:rPr>
        <w:t xml:space="preserve">            </w:t>
      </w:r>
      <w:r w:rsidR="00E327B1">
        <w:rPr>
          <w:noProof/>
          <w:lang w:val="ka-GE"/>
        </w:rPr>
        <w:t xml:space="preserve">                                                </w:t>
      </w:r>
      <w:r w:rsidR="00CB6FFC">
        <w:rPr>
          <w:noProof/>
          <w:lang w:val="ka-GE"/>
        </w:rPr>
        <w:t xml:space="preserve">       </w:t>
      </w:r>
      <w:r w:rsidRPr="00884516">
        <w:rPr>
          <w:noProof/>
          <w:lang w:val="ka-GE"/>
        </w:rPr>
        <w:t xml:space="preserve">მიმწოდებელი: </w:t>
      </w:r>
    </w:p>
    <w:p w14:paraId="4B2C8B96" w14:textId="77777777" w:rsidR="00AB7D45" w:rsidRPr="00884516" w:rsidRDefault="00A14997" w:rsidP="00E238C9">
      <w:pPr>
        <w:spacing w:after="0" w:line="259" w:lineRule="auto"/>
        <w:ind w:left="0" w:right="0" w:firstLine="0"/>
        <w:jc w:val="left"/>
        <w:rPr>
          <w:noProof/>
          <w:lang w:val="ka-GE"/>
        </w:rPr>
      </w:pPr>
      <w:r w:rsidRPr="00884516">
        <w:rPr>
          <w:noProof/>
          <w:lang w:val="ka-GE"/>
        </w:rPr>
        <w:t xml:space="preserve"> </w:t>
      </w:r>
    </w:p>
    <w:p w14:paraId="3476996A" w14:textId="2D5E8997" w:rsidR="00E238C9" w:rsidRDefault="00A14997">
      <w:pPr>
        <w:spacing w:after="0" w:line="259" w:lineRule="auto"/>
        <w:ind w:left="0" w:right="0" w:firstLine="0"/>
        <w:jc w:val="left"/>
        <w:rPr>
          <w:noProof/>
          <w:lang w:val="ka-GE"/>
        </w:rPr>
      </w:pPr>
      <w:r w:rsidRPr="00884516">
        <w:rPr>
          <w:noProof/>
          <w:lang w:val="ka-GE"/>
        </w:rPr>
        <w:t xml:space="preserve"> </w:t>
      </w:r>
    </w:p>
    <w:p w14:paraId="44E83480" w14:textId="77777777" w:rsidR="00E238C9" w:rsidRDefault="00E238C9">
      <w:pPr>
        <w:spacing w:after="0" w:line="259" w:lineRule="auto"/>
        <w:ind w:left="0" w:right="0" w:firstLine="0"/>
        <w:jc w:val="left"/>
        <w:rPr>
          <w:noProof/>
          <w:lang w:val="ka-GE"/>
        </w:rPr>
      </w:pPr>
    </w:p>
    <w:p w14:paraId="1B32E6CC" w14:textId="77777777" w:rsidR="00E238C9" w:rsidRPr="00884516" w:rsidRDefault="00E238C9">
      <w:pPr>
        <w:spacing w:after="0" w:line="259" w:lineRule="auto"/>
        <w:ind w:left="0" w:right="0" w:firstLine="0"/>
        <w:jc w:val="left"/>
        <w:rPr>
          <w:noProof/>
          <w:lang w:val="ka-GE"/>
        </w:rPr>
      </w:pPr>
    </w:p>
    <w:p w14:paraId="0ACCE0DA" w14:textId="60E6330B" w:rsidR="00AB7D45" w:rsidRPr="00884516" w:rsidRDefault="00A14997">
      <w:pPr>
        <w:ind w:left="190" w:right="0"/>
        <w:rPr>
          <w:noProof/>
          <w:lang w:val="ka-GE"/>
        </w:rPr>
      </w:pPr>
      <w:r w:rsidRPr="00884516">
        <w:rPr>
          <w:noProof/>
          <w:lang w:val="ka-GE"/>
        </w:rPr>
        <w:t xml:space="preserve">დანართი N1 - ტექნიკური </w:t>
      </w:r>
      <w:r w:rsidR="008C36AF">
        <w:rPr>
          <w:noProof/>
          <w:lang w:val="ka-GE"/>
        </w:rPr>
        <w:t>მახასიათებლები</w:t>
      </w:r>
    </w:p>
    <w:p w14:paraId="70DABC45" w14:textId="77777777" w:rsidR="00AB7D45" w:rsidRPr="00884516" w:rsidRDefault="00A14997">
      <w:pPr>
        <w:spacing w:after="0" w:line="259" w:lineRule="auto"/>
        <w:ind w:left="180" w:right="0" w:firstLine="0"/>
        <w:jc w:val="left"/>
        <w:rPr>
          <w:noProof/>
          <w:lang w:val="ka-GE"/>
        </w:rPr>
      </w:pPr>
      <w:r w:rsidRPr="00884516">
        <w:rPr>
          <w:noProof/>
          <w:lang w:val="ka-GE"/>
        </w:rPr>
        <w:t xml:space="preserve"> </w:t>
      </w:r>
    </w:p>
    <w:p w14:paraId="1275A24C" w14:textId="77777777" w:rsidR="00AB7D45" w:rsidRPr="00884516" w:rsidRDefault="00A14997">
      <w:pPr>
        <w:ind w:left="190" w:right="0"/>
        <w:rPr>
          <w:noProof/>
          <w:lang w:val="ka-GE"/>
        </w:rPr>
      </w:pPr>
      <w:r w:rsidRPr="00884516">
        <w:rPr>
          <w:noProof/>
          <w:lang w:val="ka-GE"/>
        </w:rPr>
        <w:t xml:space="preserve">დანართი N2 – </w:t>
      </w:r>
      <w:r w:rsidR="00C8183E">
        <w:rPr>
          <w:noProof/>
          <w:lang w:val="ka-GE"/>
        </w:rPr>
        <w:t>მიწოდების ადგილები</w:t>
      </w:r>
      <w:r w:rsidRPr="00884516">
        <w:rPr>
          <w:noProof/>
          <w:lang w:val="ka-GE"/>
        </w:rPr>
        <w:t xml:space="preserve"> </w:t>
      </w:r>
    </w:p>
    <w:p w14:paraId="45E00192" w14:textId="77777777" w:rsidR="00AB7D45" w:rsidRPr="00884516" w:rsidRDefault="00A14997">
      <w:pPr>
        <w:spacing w:after="0" w:line="259" w:lineRule="auto"/>
        <w:ind w:left="180" w:right="0" w:firstLine="0"/>
        <w:jc w:val="left"/>
        <w:rPr>
          <w:noProof/>
          <w:lang w:val="ka-GE"/>
        </w:rPr>
      </w:pPr>
      <w:r w:rsidRPr="00884516">
        <w:rPr>
          <w:noProof/>
          <w:lang w:val="ka-GE"/>
        </w:rPr>
        <w:t xml:space="preserve"> </w:t>
      </w:r>
    </w:p>
    <w:p w14:paraId="362110D7" w14:textId="3150C71F" w:rsidR="00AB7D45" w:rsidRPr="00884516" w:rsidRDefault="00A14997" w:rsidP="00F544EF">
      <w:pPr>
        <w:ind w:left="190" w:right="0"/>
        <w:rPr>
          <w:noProof/>
          <w:lang w:val="ka-GE"/>
        </w:rPr>
      </w:pPr>
      <w:r w:rsidRPr="00884516">
        <w:rPr>
          <w:noProof/>
          <w:lang w:val="ka-GE"/>
        </w:rPr>
        <w:t xml:space="preserve">დანართი N3 - ფასების ცხრილი </w:t>
      </w:r>
    </w:p>
    <w:sectPr w:rsidR="00AB7D45" w:rsidRPr="00884516">
      <w:footerReference w:type="even" r:id="rId7"/>
      <w:footerReference w:type="default" r:id="rId8"/>
      <w:footerReference w:type="first" r:id="rId9"/>
      <w:pgSz w:w="12240" w:h="15840"/>
      <w:pgMar w:top="777" w:right="715" w:bottom="937" w:left="720" w:header="720" w:footer="5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AC9A9" w14:textId="77777777" w:rsidR="002E1C1A" w:rsidRDefault="002E1C1A">
      <w:pPr>
        <w:spacing w:after="0" w:line="240" w:lineRule="auto"/>
      </w:pPr>
      <w:r>
        <w:separator/>
      </w:r>
    </w:p>
  </w:endnote>
  <w:endnote w:type="continuationSeparator" w:id="0">
    <w:p w14:paraId="65BA21EE" w14:textId="77777777" w:rsidR="002E1C1A" w:rsidRDefault="002E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3155E" w14:textId="77777777" w:rsidR="00AB7D45" w:rsidRDefault="00A14997">
    <w:pPr>
      <w:tabs>
        <w:tab w:val="center" w:pos="5400"/>
      </w:tabs>
      <w:spacing w:after="0" w:line="259" w:lineRule="auto"/>
      <w:ind w:left="0" w:right="0" w:firstLine="0"/>
      <w:jc w:val="left"/>
    </w:pPr>
    <w:r>
      <w:t xml:space="preserve"> </w:t>
    </w: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30EBF" w14:textId="3D2BC727" w:rsidR="00AB7D45" w:rsidRDefault="00A14997">
    <w:pPr>
      <w:tabs>
        <w:tab w:val="center" w:pos="5400"/>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7920D9" w:rsidRPr="007920D9">
      <w:rPr>
        <w:noProof/>
        <w:sz w:val="16"/>
      </w:rPr>
      <w:t>2</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995C3" w14:textId="77777777" w:rsidR="00AB7D45" w:rsidRDefault="00A14997">
    <w:pPr>
      <w:tabs>
        <w:tab w:val="center" w:pos="5400"/>
      </w:tabs>
      <w:spacing w:after="0" w:line="259" w:lineRule="auto"/>
      <w:ind w:left="0" w:right="0" w:firstLine="0"/>
      <w:jc w:val="left"/>
    </w:pPr>
    <w:r>
      <w:t xml:space="preserve"> </w:t>
    </w: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13FC8" w14:textId="77777777" w:rsidR="002E1C1A" w:rsidRDefault="002E1C1A">
      <w:pPr>
        <w:spacing w:after="0" w:line="240" w:lineRule="auto"/>
      </w:pPr>
      <w:r>
        <w:separator/>
      </w:r>
    </w:p>
  </w:footnote>
  <w:footnote w:type="continuationSeparator" w:id="0">
    <w:p w14:paraId="0E533FA7" w14:textId="77777777" w:rsidR="002E1C1A" w:rsidRDefault="002E1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978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1B5C0E"/>
    <w:multiLevelType w:val="multilevel"/>
    <w:tmpl w:val="B77A3484"/>
    <w:lvl w:ilvl="0">
      <w:start w:val="1"/>
      <w:numFmt w:val="decimal"/>
      <w:lvlText w:val="%1."/>
      <w:lvlJc w:val="left"/>
      <w:pPr>
        <w:ind w:left="811"/>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31"/>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C536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224B63"/>
    <w:multiLevelType w:val="multilevel"/>
    <w:tmpl w:val="A71EC088"/>
    <w:lvl w:ilvl="0">
      <w:start w:val="1"/>
      <w:numFmt w:val="decimal"/>
      <w:lvlText w:val="%1."/>
      <w:lvlJc w:val="left"/>
      <w:pPr>
        <w:ind w:left="812"/>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3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A095DCD"/>
    <w:multiLevelType w:val="multilevel"/>
    <w:tmpl w:val="95623E42"/>
    <w:lvl w:ilvl="0">
      <w:start w:val="12"/>
      <w:numFmt w:val="decimal"/>
      <w:lvlText w:val="%1."/>
      <w:lvlJc w:val="left"/>
      <w:pPr>
        <w:ind w:left="405" w:hanging="405"/>
      </w:pPr>
      <w:rPr>
        <w:rFonts w:hint="default"/>
      </w:rPr>
    </w:lvl>
    <w:lvl w:ilvl="1">
      <w:start w:val="1"/>
      <w:numFmt w:val="decimal"/>
      <w:lvlText w:val="%1.%2."/>
      <w:lvlJc w:val="left"/>
      <w:pPr>
        <w:ind w:left="2133" w:hanging="405"/>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5904" w:hanging="72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9720" w:hanging="1080"/>
      </w:pPr>
      <w:rPr>
        <w:rFonts w:hint="default"/>
      </w:rPr>
    </w:lvl>
    <w:lvl w:ilvl="6">
      <w:start w:val="1"/>
      <w:numFmt w:val="decimal"/>
      <w:lvlText w:val="%1.%2.%3.%4.%5.%6.%7."/>
      <w:lvlJc w:val="left"/>
      <w:pPr>
        <w:ind w:left="11448" w:hanging="1080"/>
      </w:pPr>
      <w:rPr>
        <w:rFonts w:hint="default"/>
      </w:rPr>
    </w:lvl>
    <w:lvl w:ilvl="7">
      <w:start w:val="1"/>
      <w:numFmt w:val="decimal"/>
      <w:lvlText w:val="%1.%2.%3.%4.%5.%6.%7.%8."/>
      <w:lvlJc w:val="left"/>
      <w:pPr>
        <w:ind w:left="13536" w:hanging="1440"/>
      </w:pPr>
      <w:rPr>
        <w:rFonts w:hint="default"/>
      </w:rPr>
    </w:lvl>
    <w:lvl w:ilvl="8">
      <w:start w:val="1"/>
      <w:numFmt w:val="decimal"/>
      <w:lvlText w:val="%1.%2.%3.%4.%5.%6.%7.%8.%9."/>
      <w:lvlJc w:val="left"/>
      <w:pPr>
        <w:ind w:left="15264" w:hanging="1440"/>
      </w:pPr>
      <w:rPr>
        <w:rFonts w:hint="default"/>
      </w:rPr>
    </w:lvl>
  </w:abstractNum>
  <w:abstractNum w:abstractNumId="5" w15:restartNumberingAfterBreak="0">
    <w:nsid w:val="6E4C2D14"/>
    <w:multiLevelType w:val="multilevel"/>
    <w:tmpl w:val="1624E56E"/>
    <w:lvl w:ilvl="0">
      <w:start w:val="6"/>
      <w:numFmt w:val="decimal"/>
      <w:lvlText w:val="%1."/>
      <w:lvlJc w:val="left"/>
      <w:pPr>
        <w:ind w:left="954"/>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74"/>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Sylfaen" w:eastAsia="Sylfaen" w:hAnsi="Sylfaen" w:cs="Sylfae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D45"/>
    <w:rsid w:val="000000E6"/>
    <w:rsid w:val="00003425"/>
    <w:rsid w:val="00004C6C"/>
    <w:rsid w:val="000B3061"/>
    <w:rsid w:val="000B662F"/>
    <w:rsid w:val="00115C5A"/>
    <w:rsid w:val="00130613"/>
    <w:rsid w:val="0018051A"/>
    <w:rsid w:val="001D0ECD"/>
    <w:rsid w:val="00216A4A"/>
    <w:rsid w:val="002A3C8D"/>
    <w:rsid w:val="002E1C1A"/>
    <w:rsid w:val="002F43B6"/>
    <w:rsid w:val="003274B1"/>
    <w:rsid w:val="003541C9"/>
    <w:rsid w:val="003D55CE"/>
    <w:rsid w:val="003D73F0"/>
    <w:rsid w:val="003E7615"/>
    <w:rsid w:val="003F4408"/>
    <w:rsid w:val="004105FD"/>
    <w:rsid w:val="004147A9"/>
    <w:rsid w:val="004E39B2"/>
    <w:rsid w:val="00511C43"/>
    <w:rsid w:val="005515C8"/>
    <w:rsid w:val="00555ADB"/>
    <w:rsid w:val="0059061D"/>
    <w:rsid w:val="005B07E1"/>
    <w:rsid w:val="005B1C8B"/>
    <w:rsid w:val="00623124"/>
    <w:rsid w:val="00644CB7"/>
    <w:rsid w:val="00666CCD"/>
    <w:rsid w:val="00671D3B"/>
    <w:rsid w:val="00674473"/>
    <w:rsid w:val="006843CC"/>
    <w:rsid w:val="006A0938"/>
    <w:rsid w:val="006A3E6C"/>
    <w:rsid w:val="006B663E"/>
    <w:rsid w:val="006D619B"/>
    <w:rsid w:val="00706DA3"/>
    <w:rsid w:val="007122A1"/>
    <w:rsid w:val="0073115E"/>
    <w:rsid w:val="00776BF8"/>
    <w:rsid w:val="007920D9"/>
    <w:rsid w:val="00796148"/>
    <w:rsid w:val="007D5211"/>
    <w:rsid w:val="00803755"/>
    <w:rsid w:val="00812248"/>
    <w:rsid w:val="0083450C"/>
    <w:rsid w:val="00851750"/>
    <w:rsid w:val="00884516"/>
    <w:rsid w:val="008A446C"/>
    <w:rsid w:val="008C36AF"/>
    <w:rsid w:val="008E0A20"/>
    <w:rsid w:val="00900D4B"/>
    <w:rsid w:val="009017CA"/>
    <w:rsid w:val="00906E8C"/>
    <w:rsid w:val="009112AC"/>
    <w:rsid w:val="00911F7C"/>
    <w:rsid w:val="00931B9B"/>
    <w:rsid w:val="00956911"/>
    <w:rsid w:val="009918A9"/>
    <w:rsid w:val="0099281F"/>
    <w:rsid w:val="009A3C3F"/>
    <w:rsid w:val="00A01B14"/>
    <w:rsid w:val="00A14997"/>
    <w:rsid w:val="00A53013"/>
    <w:rsid w:val="00AB5572"/>
    <w:rsid w:val="00AB7D45"/>
    <w:rsid w:val="00AC46FA"/>
    <w:rsid w:val="00B6541B"/>
    <w:rsid w:val="00B665F7"/>
    <w:rsid w:val="00BF7B8A"/>
    <w:rsid w:val="00C24D2E"/>
    <w:rsid w:val="00C34AAA"/>
    <w:rsid w:val="00C4005C"/>
    <w:rsid w:val="00C439B2"/>
    <w:rsid w:val="00C6541B"/>
    <w:rsid w:val="00C8183E"/>
    <w:rsid w:val="00C851D2"/>
    <w:rsid w:val="00C94E85"/>
    <w:rsid w:val="00CB3D09"/>
    <w:rsid w:val="00CB6FFC"/>
    <w:rsid w:val="00CD44E9"/>
    <w:rsid w:val="00CE747D"/>
    <w:rsid w:val="00CE76CA"/>
    <w:rsid w:val="00D17FD6"/>
    <w:rsid w:val="00D47632"/>
    <w:rsid w:val="00D66335"/>
    <w:rsid w:val="00D77805"/>
    <w:rsid w:val="00D9121D"/>
    <w:rsid w:val="00DA50F4"/>
    <w:rsid w:val="00DB3380"/>
    <w:rsid w:val="00DB3DDC"/>
    <w:rsid w:val="00DC0E51"/>
    <w:rsid w:val="00DC1E79"/>
    <w:rsid w:val="00E238C9"/>
    <w:rsid w:val="00E327B1"/>
    <w:rsid w:val="00E8676C"/>
    <w:rsid w:val="00E9646A"/>
    <w:rsid w:val="00ED0D20"/>
    <w:rsid w:val="00EF67F2"/>
    <w:rsid w:val="00F15175"/>
    <w:rsid w:val="00F32EC6"/>
    <w:rsid w:val="00F525D2"/>
    <w:rsid w:val="00F532AE"/>
    <w:rsid w:val="00F544EF"/>
    <w:rsid w:val="00F675ED"/>
    <w:rsid w:val="00F709EF"/>
    <w:rsid w:val="00F710CE"/>
    <w:rsid w:val="00FB2709"/>
    <w:rsid w:val="00FF155E"/>
    <w:rsid w:val="00FF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487C"/>
  <w15:docId w15:val="{AED69110-7635-4A5E-9B01-E5322AA4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 w:line="249" w:lineRule="auto"/>
      <w:ind w:left="10" w:right="93" w:hanging="10"/>
      <w:jc w:val="both"/>
    </w:pPr>
    <w:rPr>
      <w:rFonts w:ascii="Sylfaen" w:eastAsia="Sylfaen" w:hAnsi="Sylfaen" w:cs="Sylfae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1C43"/>
    <w:rPr>
      <w:sz w:val="16"/>
      <w:szCs w:val="16"/>
    </w:rPr>
  </w:style>
  <w:style w:type="paragraph" w:styleId="CommentText">
    <w:name w:val="annotation text"/>
    <w:basedOn w:val="Normal"/>
    <w:link w:val="CommentTextChar"/>
    <w:uiPriority w:val="99"/>
    <w:semiHidden/>
    <w:unhideWhenUsed/>
    <w:rsid w:val="00511C43"/>
    <w:pPr>
      <w:spacing w:line="240" w:lineRule="auto"/>
    </w:pPr>
    <w:rPr>
      <w:szCs w:val="20"/>
    </w:rPr>
  </w:style>
  <w:style w:type="character" w:customStyle="1" w:styleId="CommentTextChar">
    <w:name w:val="Comment Text Char"/>
    <w:basedOn w:val="DefaultParagraphFont"/>
    <w:link w:val="CommentText"/>
    <w:uiPriority w:val="99"/>
    <w:semiHidden/>
    <w:rsid w:val="00511C43"/>
    <w:rPr>
      <w:rFonts w:ascii="Sylfaen" w:eastAsia="Sylfaen" w:hAnsi="Sylfaen" w:cs="Sylfaen"/>
      <w:color w:val="000000"/>
      <w:sz w:val="20"/>
      <w:szCs w:val="20"/>
    </w:rPr>
  </w:style>
  <w:style w:type="paragraph" w:styleId="CommentSubject">
    <w:name w:val="annotation subject"/>
    <w:basedOn w:val="CommentText"/>
    <w:next w:val="CommentText"/>
    <w:link w:val="CommentSubjectChar"/>
    <w:uiPriority w:val="99"/>
    <w:semiHidden/>
    <w:unhideWhenUsed/>
    <w:rsid w:val="00511C43"/>
    <w:rPr>
      <w:b/>
      <w:bCs/>
    </w:rPr>
  </w:style>
  <w:style w:type="character" w:customStyle="1" w:styleId="CommentSubjectChar">
    <w:name w:val="Comment Subject Char"/>
    <w:basedOn w:val="CommentTextChar"/>
    <w:link w:val="CommentSubject"/>
    <w:uiPriority w:val="99"/>
    <w:semiHidden/>
    <w:rsid w:val="00511C43"/>
    <w:rPr>
      <w:rFonts w:ascii="Sylfaen" w:eastAsia="Sylfaen" w:hAnsi="Sylfaen" w:cs="Sylfaen"/>
      <w:b/>
      <w:bCs/>
      <w:color w:val="000000"/>
      <w:sz w:val="20"/>
      <w:szCs w:val="20"/>
    </w:rPr>
  </w:style>
  <w:style w:type="paragraph" w:styleId="BalloonText">
    <w:name w:val="Balloon Text"/>
    <w:basedOn w:val="Normal"/>
    <w:link w:val="BalloonTextChar"/>
    <w:uiPriority w:val="99"/>
    <w:semiHidden/>
    <w:unhideWhenUsed/>
    <w:rsid w:val="00511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C43"/>
    <w:rPr>
      <w:rFonts w:ascii="Segoe UI" w:eastAsia="Sylfaen" w:hAnsi="Segoe UI" w:cs="Segoe UI"/>
      <w:color w:val="000000"/>
      <w:sz w:val="18"/>
      <w:szCs w:val="18"/>
    </w:rPr>
  </w:style>
  <w:style w:type="paragraph" w:styleId="ListParagraph">
    <w:name w:val="List Paragraph"/>
    <w:basedOn w:val="Normal"/>
    <w:uiPriority w:val="34"/>
    <w:qFormat/>
    <w:rsid w:val="00D17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643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Pages>
  <Words>3330</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Melashvili</dc:creator>
  <cp:keywords/>
  <cp:lastModifiedBy>Nino Papuashvili</cp:lastModifiedBy>
  <cp:revision>11</cp:revision>
  <dcterms:created xsi:type="dcterms:W3CDTF">2021-01-25T15:05:00Z</dcterms:created>
  <dcterms:modified xsi:type="dcterms:W3CDTF">2021-11-29T15:45:00Z</dcterms:modified>
</cp:coreProperties>
</file>