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2DB41B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62DF1714"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20D26" w:rsidRPr="00320D26">
        <w:rPr>
          <w:rFonts w:ascii="Sylfaen" w:hAnsi="Sylfaen" w:cs="Sylfaen"/>
          <w:sz w:val="20"/>
          <w:szCs w:val="20"/>
          <w:lang w:val="ka-GE"/>
        </w:rPr>
        <w:t>CON20000028</w:t>
      </w:r>
      <w:r w:rsidR="00021039">
        <w:rPr>
          <w:rFonts w:ascii="Sylfaen" w:hAnsi="Sylfaen" w:cs="Sylfaen"/>
          <w:sz w:val="20"/>
          <w:szCs w:val="20"/>
        </w:rPr>
        <w:t>9</w:t>
      </w:r>
      <w:r w:rsidR="00320D26" w:rsidRPr="00320D26">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5946ECC2"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w:t>
      </w:r>
      <w:proofErr w:type="spellStart"/>
      <w:r w:rsidRPr="0044783E">
        <w:rPr>
          <w:rFonts w:ascii="Sylfaen" w:hAnsi="Sylfaen" w:cs="Sylfaen"/>
          <w:sz w:val="20"/>
          <w:szCs w:val="20"/>
          <w:lang w:val="ka-GE"/>
        </w:rPr>
        <w:t>სატენდერო</w:t>
      </w:r>
      <w:proofErr w:type="spellEnd"/>
      <w:r w:rsidRPr="0044783E">
        <w:rPr>
          <w:rFonts w:ascii="Sylfaen" w:hAnsi="Sylfaen" w:cs="Sylfaen"/>
          <w:sz w:val="20"/>
          <w:szCs w:val="20"/>
          <w:lang w:val="ka-GE"/>
        </w:rPr>
        <w:t xml:space="preserve">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CON20000028</w:t>
      </w:r>
      <w:r w:rsidR="00021039">
        <w:rPr>
          <w:rFonts w:ascii="Sylfaen" w:hAnsi="Sylfaen" w:cs="Sylfaen"/>
          <w:bCs/>
          <w:sz w:val="20"/>
          <w:szCs w:val="20"/>
        </w:rPr>
        <w:t>9</w:t>
      </w:r>
      <w:r w:rsidR="00D56E81" w:rsidRPr="0044783E">
        <w:rPr>
          <w:rFonts w:ascii="Sylfaen" w:hAnsi="Sylfaen" w:cs="Sylfaen"/>
          <w:sz w:val="20"/>
          <w:szCs w:val="20"/>
          <w:lang w:val="ka-GE"/>
        </w:rPr>
        <w:t xml:space="preserve"> </w:t>
      </w:r>
      <w:proofErr w:type="spellStart"/>
      <w:r w:rsidR="00D56E81" w:rsidRPr="0044783E">
        <w:rPr>
          <w:rFonts w:ascii="Sylfaen" w:hAnsi="Sylfaen" w:cs="Sylfaen"/>
          <w:sz w:val="20"/>
          <w:szCs w:val="20"/>
          <w:lang w:val="ka-GE"/>
        </w:rPr>
        <w:t>სატენდერო</w:t>
      </w:r>
      <w:proofErr w:type="spellEnd"/>
      <w:r w:rsidR="00D56E81" w:rsidRPr="0044783E">
        <w:rPr>
          <w:rFonts w:ascii="Sylfaen" w:hAnsi="Sylfaen" w:cs="Sylfaen"/>
          <w:sz w:val="20"/>
          <w:szCs w:val="20"/>
          <w:lang w:val="ka-GE"/>
        </w:rPr>
        <w:t xml:space="preserve"> დოკუმენტაცია, რომელიც შესაძლოა თან არ </w:t>
      </w:r>
      <w:proofErr w:type="spellStart"/>
      <w:r w:rsidR="00D56E81" w:rsidRPr="0044783E">
        <w:rPr>
          <w:rFonts w:ascii="Sylfaen" w:hAnsi="Sylfaen" w:cs="Sylfaen"/>
          <w:sz w:val="20"/>
          <w:szCs w:val="20"/>
          <w:lang w:val="ka-GE"/>
        </w:rPr>
        <w:t>ერთვოდეს</w:t>
      </w:r>
      <w:proofErr w:type="spellEnd"/>
      <w:r w:rsidR="00D56E81" w:rsidRPr="0044783E">
        <w:rPr>
          <w:rFonts w:ascii="Sylfaen" w:hAnsi="Sylfaen" w:cs="Sylfaen"/>
          <w:sz w:val="20"/>
          <w:szCs w:val="20"/>
          <w:lang w:val="ka-GE"/>
        </w:rPr>
        <w:t xml:space="preserve">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77CF29C"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Style w:val="Strong"/>
          <w:rFonts w:ascii="Sylfaen" w:eastAsiaTheme="majorEastAsia" w:hAnsi="Sylfaen" w:cs="Sylfaen"/>
          <w:b w:val="0"/>
          <w:sz w:val="20"/>
          <w:szCs w:val="20"/>
          <w:lang w:val="ka-GE"/>
        </w:rPr>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კერძოდ ნიღბების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320D26" w:rsidRPr="00320D26">
        <w:rPr>
          <w:rFonts w:ascii="Sylfaen" w:hAnsi="Sylfaen" w:cs="Sylfaen"/>
          <w:bCs/>
          <w:sz w:val="20"/>
          <w:szCs w:val="20"/>
          <w:lang w:val="ka-GE"/>
        </w:rPr>
        <w:t>CON20000028</w:t>
      </w:r>
      <w:r w:rsidR="00021039">
        <w:rPr>
          <w:rFonts w:ascii="Sylfaen" w:hAnsi="Sylfaen" w:cs="Sylfaen"/>
          <w:bCs/>
          <w:sz w:val="20"/>
          <w:szCs w:val="20"/>
        </w:rPr>
        <w:t>9</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3ACD310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proofErr w:type="spellStart"/>
      <w:r w:rsidR="000D271C">
        <w:rPr>
          <w:rFonts w:ascii="Sylfaen" w:hAnsi="Sylfaen" w:cs="Sylfaen"/>
          <w:sz w:val="20"/>
          <w:szCs w:val="20"/>
        </w:rPr>
        <w:t>სამედიცინო</w:t>
      </w:r>
      <w:proofErr w:type="spellEnd"/>
      <w:r w:rsidR="000D271C">
        <w:rPr>
          <w:rFonts w:ascii="Sylfaen" w:hAnsi="Sylfaen" w:cs="Sylfaen"/>
          <w:sz w:val="20"/>
          <w:szCs w:val="20"/>
        </w:rPr>
        <w:t xml:space="preserve"> </w:t>
      </w:r>
      <w:proofErr w:type="spellStart"/>
      <w:r w:rsidR="000D271C">
        <w:rPr>
          <w:rFonts w:ascii="Sylfaen" w:hAnsi="Sylfaen" w:cs="Sylfaen"/>
          <w:sz w:val="20"/>
          <w:szCs w:val="20"/>
        </w:rPr>
        <w:t>სახარჯი</w:t>
      </w:r>
      <w:proofErr w:type="spellEnd"/>
      <w:r w:rsidR="000D271C">
        <w:rPr>
          <w:rFonts w:ascii="Sylfaen" w:hAnsi="Sylfaen" w:cs="Sylfaen"/>
          <w:sz w:val="20"/>
          <w:szCs w:val="20"/>
        </w:rPr>
        <w:t xml:space="preserve"> </w:t>
      </w:r>
      <w:proofErr w:type="spellStart"/>
      <w:r w:rsidR="001E31CB">
        <w:rPr>
          <w:rFonts w:ascii="Sylfaen" w:hAnsi="Sylfaen" w:cs="Sylfaen"/>
          <w:sz w:val="20"/>
          <w:szCs w:val="20"/>
        </w:rPr>
        <w:t>მასალა</w:t>
      </w:r>
      <w:proofErr w:type="spellEnd"/>
      <w:r w:rsidR="001E31CB">
        <w:rPr>
          <w:rFonts w:ascii="Sylfaen" w:hAnsi="Sylfaen" w:cs="Sylfaen"/>
          <w:sz w:val="20"/>
          <w:szCs w:val="20"/>
        </w:rPr>
        <w:t xml:space="preserve">, </w:t>
      </w:r>
      <w:proofErr w:type="spellStart"/>
      <w:r w:rsidR="001E31CB">
        <w:rPr>
          <w:rFonts w:ascii="Sylfaen" w:hAnsi="Sylfaen" w:cs="Sylfaen"/>
          <w:sz w:val="20"/>
          <w:szCs w:val="20"/>
        </w:rPr>
        <w:t>კერ</w:t>
      </w:r>
      <w:r w:rsidR="001E31CB">
        <w:rPr>
          <w:rFonts w:ascii="Sylfaen" w:hAnsi="Sylfaen" w:cs="Sylfaen"/>
          <w:sz w:val="20"/>
          <w:szCs w:val="20"/>
          <w:lang w:val="ka-GE"/>
        </w:rPr>
        <w:t>ძოდ</w:t>
      </w:r>
      <w:proofErr w:type="spellEnd"/>
      <w:r w:rsidR="00320D26">
        <w:rPr>
          <w:rFonts w:ascii="Sylfaen" w:hAnsi="Sylfaen" w:cs="Sylfaen"/>
          <w:sz w:val="20"/>
          <w:szCs w:val="20"/>
        </w:rPr>
        <w:t xml:space="preserve"> </w:t>
      </w:r>
      <w:proofErr w:type="spellStart"/>
      <w:r w:rsidR="00021039">
        <w:rPr>
          <w:rFonts w:ascii="Sylfaen" w:hAnsi="Sylfaen" w:cs="Sylfaen"/>
          <w:sz w:val="20"/>
          <w:szCs w:val="20"/>
        </w:rPr>
        <w:t>სამედიცინო</w:t>
      </w:r>
      <w:proofErr w:type="spellEnd"/>
      <w:r w:rsidR="00021039">
        <w:rPr>
          <w:rFonts w:ascii="Sylfaen" w:hAnsi="Sylfaen" w:cs="Sylfaen"/>
          <w:sz w:val="20"/>
          <w:szCs w:val="20"/>
        </w:rPr>
        <w:t xml:space="preserve"> </w:t>
      </w:r>
      <w:proofErr w:type="spellStart"/>
      <w:r w:rsidR="00021039">
        <w:rPr>
          <w:rFonts w:ascii="Sylfaen" w:hAnsi="Sylfaen" w:cs="Sylfaen"/>
          <w:sz w:val="20"/>
          <w:szCs w:val="20"/>
        </w:rPr>
        <w:t>არასტერილური</w:t>
      </w:r>
      <w:proofErr w:type="spellEnd"/>
      <w:r w:rsidR="00021039">
        <w:rPr>
          <w:rFonts w:ascii="Sylfaen" w:hAnsi="Sylfaen" w:cs="Sylfaen"/>
          <w:sz w:val="20"/>
          <w:szCs w:val="20"/>
        </w:rPr>
        <w:t xml:space="preserve"> </w:t>
      </w:r>
      <w:proofErr w:type="spellStart"/>
      <w:r w:rsidR="00021039">
        <w:rPr>
          <w:rFonts w:ascii="Sylfaen" w:hAnsi="Sylfaen" w:cs="Sylfaen"/>
          <w:sz w:val="20"/>
          <w:szCs w:val="20"/>
        </w:rPr>
        <w:t>მარლა</w:t>
      </w:r>
      <w:proofErr w:type="spellEnd"/>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5F4B215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1E31CB">
        <w:rPr>
          <w:rFonts w:ascii="Sylfaen" w:hAnsi="Sylfaen" w:cs="Sylfaen"/>
          <w:sz w:val="20"/>
          <w:szCs w:val="20"/>
          <w:lang w:val="ka-GE"/>
        </w:rPr>
        <w:t>,</w:t>
      </w:r>
      <w:r w:rsidRPr="00CD278F">
        <w:rPr>
          <w:rFonts w:ascii="Sylfaen" w:hAnsi="Sylfaen" w:cs="Sylfaen"/>
          <w:sz w:val="20"/>
          <w:szCs w:val="20"/>
          <w:lang w:val="ka-GE"/>
        </w:rPr>
        <w:t xml:space="preserve">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w:t>
      </w:r>
      <w:permStart w:id="1948846626" w:edGrp="everyone"/>
      <w:r w:rsidR="00AD2553" w:rsidRPr="00CD278F">
        <w:rPr>
          <w:rFonts w:ascii="Sylfaen" w:hAnsi="Sylfaen" w:cs="Sylfaen"/>
          <w:sz w:val="20"/>
          <w:szCs w:val="20"/>
          <w:lang w:val="ka-GE"/>
        </w:rPr>
        <w:t>1</w:t>
      </w:r>
      <w:r w:rsidRPr="00CD278F">
        <w:rPr>
          <w:rFonts w:ascii="Sylfaen" w:hAnsi="Sylfaen" w:cs="Sylfaen"/>
          <w:sz w:val="20"/>
          <w:szCs w:val="20"/>
          <w:lang w:val="ka-GE"/>
        </w:rPr>
        <w:t>0 (ათი) კალენდარული დღის განმავლობაში.</w:t>
      </w:r>
      <w:permEnd w:id="1948846626"/>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lastRenderedPageBreak/>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ACF8A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1E31CB">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3C1FA1">
        <w:rPr>
          <w:rFonts w:ascii="Sylfaen" w:hAnsi="Sylfaen" w:cs="Sylfaen"/>
          <w:sz w:val="20"/>
          <w:szCs w:val="20"/>
        </w:rPr>
        <w:lastRenderedPageBreak/>
        <w:t>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lastRenderedPageBreak/>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lastRenderedPageBreak/>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924"/>
        <w:gridCol w:w="4860"/>
        <w:gridCol w:w="1530"/>
        <w:gridCol w:w="1710"/>
        <w:gridCol w:w="1350"/>
        <w:gridCol w:w="1350"/>
        <w:gridCol w:w="1440"/>
      </w:tblGrid>
      <w:tr w:rsidR="00420E7C" w:rsidRPr="005A2F60" w14:paraId="7765174D" w14:textId="77777777" w:rsidTr="00021039">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92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86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53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021039">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924" w:type="dxa"/>
            <w:shd w:val="clear" w:color="auto" w:fill="auto"/>
            <w:noWrap/>
            <w:vAlign w:val="center"/>
          </w:tcPr>
          <w:p w14:paraId="20F08B58" w14:textId="4485FA98" w:rsidR="00420E7C" w:rsidRPr="0044783E" w:rsidRDefault="00021039" w:rsidP="00320D26">
            <w:pPr>
              <w:spacing w:after="0" w:line="276" w:lineRule="auto"/>
              <w:rPr>
                <w:rFonts w:ascii="Sylfaen" w:eastAsia="Times New Roman" w:hAnsi="Sylfaen" w:cs="Calibri"/>
                <w:sz w:val="20"/>
                <w:szCs w:val="20"/>
                <w:lang w:val="ka-GE"/>
              </w:rPr>
            </w:pPr>
            <w:r w:rsidRPr="00021039">
              <w:rPr>
                <w:rFonts w:ascii="Sylfaen" w:eastAsia="Times New Roman" w:hAnsi="Sylfaen" w:cs="Calibri"/>
                <w:sz w:val="20"/>
                <w:szCs w:val="20"/>
                <w:lang w:val="ka-GE"/>
              </w:rPr>
              <w:t xml:space="preserve">არასტერილური სამედიცინო მარლა </w:t>
            </w:r>
            <w:r>
              <w:rPr>
                <w:rFonts w:ascii="Sylfaen" w:eastAsia="Times New Roman" w:hAnsi="Sylfaen" w:cs="Calibri"/>
                <w:sz w:val="20"/>
                <w:szCs w:val="20"/>
                <w:lang w:val="ka-GE"/>
              </w:rPr>
              <w:t>(</w:t>
            </w:r>
            <w:r w:rsidRPr="00021039">
              <w:rPr>
                <w:rFonts w:ascii="Sylfaen" w:eastAsia="Times New Roman" w:hAnsi="Sylfaen" w:cs="Calibri"/>
                <w:sz w:val="20"/>
                <w:szCs w:val="20"/>
                <w:lang w:val="ka-GE"/>
              </w:rPr>
              <w:t>5მ</w:t>
            </w:r>
            <w:r>
              <w:rPr>
                <w:rFonts w:ascii="Sylfaen" w:eastAsia="Times New Roman" w:hAnsi="Sylfaen" w:cs="Calibri"/>
                <w:sz w:val="20"/>
                <w:szCs w:val="20"/>
                <w:lang w:val="ka-GE"/>
              </w:rPr>
              <w:t>)</w:t>
            </w:r>
          </w:p>
        </w:tc>
        <w:tc>
          <w:tcPr>
            <w:tcW w:w="4860" w:type="dxa"/>
            <w:vAlign w:val="center"/>
          </w:tcPr>
          <w:p w14:paraId="471E6524" w14:textId="33E654A8" w:rsidR="00420E7C" w:rsidRPr="00F14110" w:rsidRDefault="003F04CC" w:rsidP="00411A85">
            <w:pPr>
              <w:rPr>
                <w:rFonts w:ascii="Sylfaen" w:eastAsia="Times New Roman" w:hAnsi="Sylfaen" w:cs="Calibri"/>
                <w:sz w:val="20"/>
                <w:szCs w:val="20"/>
              </w:rPr>
            </w:pPr>
            <w:r w:rsidRPr="003F04CC">
              <w:rPr>
                <w:rFonts w:ascii="Sylfaen" w:eastAsia="Times New Roman" w:hAnsi="Sylfaen" w:cs="Calibri"/>
                <w:sz w:val="20"/>
                <w:szCs w:val="20"/>
              </w:rPr>
              <w:t xml:space="preserve"> </w:t>
            </w:r>
            <w:r w:rsidR="0044783E">
              <w:rPr>
                <w:rFonts w:ascii="Sylfaen" w:eastAsia="Times New Roman" w:hAnsi="Sylfaen" w:cs="Calibri"/>
                <w:sz w:val="20"/>
                <w:szCs w:val="20"/>
                <w:lang w:val="ka-GE"/>
              </w:rPr>
              <w:t xml:space="preserve"> </w:t>
            </w:r>
            <w:r w:rsidR="00021039" w:rsidRPr="00021039">
              <w:rPr>
                <w:rFonts w:ascii="Sylfaen" w:eastAsia="Times New Roman" w:hAnsi="Sylfaen" w:cs="Calibri"/>
                <w:sz w:val="20"/>
                <w:szCs w:val="20"/>
                <w:lang w:val="ka-GE"/>
              </w:rPr>
              <w:t xml:space="preserve">შემადგენლობა:100% ბამბის ნაერთი ქსოვილი, ცხიმის მინარევების გარეშე, კარგი შეწოვის უნარით, სამედიცინო გამოყენების, ინდივიდუალურად შეფუთული, </w:t>
            </w:r>
            <w:proofErr w:type="spellStart"/>
            <w:r w:rsidR="00021039" w:rsidRPr="00021039">
              <w:rPr>
                <w:rFonts w:ascii="Sylfaen" w:eastAsia="Times New Roman" w:hAnsi="Sylfaen" w:cs="Calibri"/>
                <w:sz w:val="20"/>
                <w:szCs w:val="20"/>
                <w:lang w:val="ka-GE"/>
              </w:rPr>
              <w:t>ფერი:თეთრი</w:t>
            </w:r>
            <w:proofErr w:type="spellEnd"/>
            <w:r w:rsidR="00021039" w:rsidRPr="00021039">
              <w:rPr>
                <w:rFonts w:ascii="Sylfaen" w:eastAsia="Times New Roman" w:hAnsi="Sylfaen" w:cs="Calibri"/>
                <w:sz w:val="20"/>
                <w:szCs w:val="20"/>
                <w:lang w:val="ka-GE"/>
              </w:rPr>
              <w:t>, ზომა: 90სმ*5მ. ქსოვა (</w:t>
            </w:r>
            <w:proofErr w:type="spellStart"/>
            <w:r w:rsidR="00021039" w:rsidRPr="00021039">
              <w:rPr>
                <w:rFonts w:ascii="Sylfaen" w:eastAsia="Times New Roman" w:hAnsi="Sylfaen" w:cs="Calibri"/>
                <w:sz w:val="20"/>
                <w:szCs w:val="20"/>
                <w:lang w:val="ka-GE"/>
              </w:rPr>
              <w:t>yarn</w:t>
            </w:r>
            <w:proofErr w:type="spellEnd"/>
            <w:r w:rsidR="00021039" w:rsidRPr="00021039">
              <w:rPr>
                <w:rFonts w:ascii="Sylfaen" w:eastAsia="Times New Roman" w:hAnsi="Sylfaen" w:cs="Calibri"/>
                <w:sz w:val="20"/>
                <w:szCs w:val="20"/>
                <w:lang w:val="ka-GE"/>
              </w:rPr>
              <w:t>) 40S; ბადე (</w:t>
            </w:r>
            <w:proofErr w:type="spellStart"/>
            <w:r w:rsidR="00021039" w:rsidRPr="00021039">
              <w:rPr>
                <w:rFonts w:ascii="Sylfaen" w:eastAsia="Times New Roman" w:hAnsi="Sylfaen" w:cs="Calibri"/>
                <w:sz w:val="20"/>
                <w:szCs w:val="20"/>
                <w:lang w:val="ka-GE"/>
              </w:rPr>
              <w:t>mesh</w:t>
            </w:r>
            <w:proofErr w:type="spellEnd"/>
            <w:r w:rsidR="00021039" w:rsidRPr="00021039">
              <w:rPr>
                <w:rFonts w:ascii="Sylfaen" w:eastAsia="Times New Roman" w:hAnsi="Sylfaen" w:cs="Calibri"/>
                <w:sz w:val="20"/>
                <w:szCs w:val="20"/>
                <w:lang w:val="ka-GE"/>
              </w:rPr>
              <w:t>) 24*20; სიმკვრივე(</w:t>
            </w:r>
            <w:proofErr w:type="spellStart"/>
            <w:r w:rsidR="00021039" w:rsidRPr="00021039">
              <w:rPr>
                <w:rFonts w:ascii="Sylfaen" w:eastAsia="Times New Roman" w:hAnsi="Sylfaen" w:cs="Calibri"/>
                <w:sz w:val="20"/>
                <w:szCs w:val="20"/>
                <w:lang w:val="ka-GE"/>
              </w:rPr>
              <w:t>density</w:t>
            </w:r>
            <w:proofErr w:type="spellEnd"/>
            <w:r w:rsidR="00021039" w:rsidRPr="00021039">
              <w:rPr>
                <w:rFonts w:ascii="Sylfaen" w:eastAsia="Times New Roman" w:hAnsi="Sylfaen" w:cs="Calibri"/>
                <w:sz w:val="20"/>
                <w:szCs w:val="20"/>
                <w:lang w:val="ka-GE"/>
              </w:rPr>
              <w:t>)22.8/მ2; გაჟღენთვის დრო 2 წმ; სითეთრე 83; დანაკარგი გაშრობის შემდეგ 3.8%</w:t>
            </w:r>
          </w:p>
        </w:tc>
        <w:tc>
          <w:tcPr>
            <w:tcW w:w="1530" w:type="dxa"/>
            <w:shd w:val="clear" w:color="auto" w:fill="auto"/>
            <w:noWrap/>
            <w:vAlign w:val="center"/>
          </w:tcPr>
          <w:p w14:paraId="741AFC6D" w14:textId="28B94833" w:rsidR="00420E7C" w:rsidRPr="0044783E" w:rsidRDefault="0044783E"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20D26">
              <w:rPr>
                <w:rFonts w:ascii="Sylfaen" w:eastAsia="Times New Roman" w:hAnsi="Sylfaen" w:cs="Calibri"/>
                <w:sz w:val="20"/>
                <w:szCs w:val="20"/>
                <w:lang w:val="ka-GE"/>
              </w:rPr>
              <w:t>ს</w:t>
            </w:r>
            <w:r w:rsidR="00021039">
              <w:rPr>
                <w:rFonts w:ascii="Sylfaen" w:eastAsia="Times New Roman" w:hAnsi="Sylfaen" w:cs="Calibri"/>
                <w:sz w:val="20"/>
                <w:szCs w:val="20"/>
                <w:lang w:val="ka-GE"/>
              </w:rPr>
              <w:t>ომხეთი</w:t>
            </w:r>
          </w:p>
        </w:tc>
        <w:tc>
          <w:tcPr>
            <w:tcW w:w="1710" w:type="dxa"/>
            <w:shd w:val="clear" w:color="auto" w:fill="auto"/>
            <w:noWrap/>
            <w:vAlign w:val="center"/>
          </w:tcPr>
          <w:p w14:paraId="4A52E672" w14:textId="2EAC64D4" w:rsidR="00420E7C" w:rsidRPr="0044783E" w:rsidRDefault="0044783E" w:rsidP="00F1411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proofErr w:type="spellStart"/>
            <w:r w:rsidR="00021039" w:rsidRPr="00021039">
              <w:rPr>
                <w:rFonts w:ascii="Sylfaen" w:eastAsia="Times New Roman" w:hAnsi="Sylfaen" w:cs="Calibri"/>
                <w:sz w:val="20"/>
                <w:szCs w:val="20"/>
                <w:lang w:val="ka-GE"/>
              </w:rPr>
              <w:t>Universal</w:t>
            </w:r>
            <w:proofErr w:type="spellEnd"/>
          </w:p>
        </w:tc>
        <w:tc>
          <w:tcPr>
            <w:tcW w:w="1350" w:type="dxa"/>
            <w:shd w:val="clear" w:color="auto" w:fill="auto"/>
            <w:noWrap/>
            <w:vAlign w:val="center"/>
          </w:tcPr>
          <w:p w14:paraId="695F7F33" w14:textId="193A51B3"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02A5101F" w:rsidR="00420E7C" w:rsidRPr="0044783E" w:rsidRDefault="00021039"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2.29</w:t>
            </w:r>
            <w:bookmarkStart w:id="6" w:name="_GoBack"/>
            <w:bookmarkEnd w:id="6"/>
          </w:p>
        </w:tc>
        <w:tc>
          <w:tcPr>
            <w:tcW w:w="1440" w:type="dxa"/>
            <w:shd w:val="clear" w:color="auto" w:fill="auto"/>
            <w:noWrap/>
            <w:vAlign w:val="center"/>
            <w:hideMark/>
          </w:tcPr>
          <w:p w14:paraId="7CECA310" w14:textId="5EC00D9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0B5A56F8"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bookmarkStart w:id="7" w:name="_Hlk536008927"/>
            <w:permEnd w:id="1979269880"/>
            <w:permEnd w:id="139140084"/>
            <w:permEnd w:id="1690069288"/>
            <w:permEnd w:id="1812225342"/>
            <w:permEnd w:id="1572021896"/>
            <w:permEnd w:id="1576498599"/>
            <w:permEnd w:id="1077807235"/>
          </w:p>
          <w:p w14:paraId="2A368AF1"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p>
          <w:p w14:paraId="190D2813" w14:textId="2BB3C26D"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461D23D7" w14:textId="77777777" w:rsidR="00021039"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w:t>
            </w:r>
          </w:p>
          <w:p w14:paraId="432469C5" w14:textId="77777777" w:rsidR="00021039" w:rsidRDefault="00021039" w:rsidP="00657E8A">
            <w:pPr>
              <w:tabs>
                <w:tab w:val="left" w:pos="4770"/>
              </w:tabs>
              <w:spacing w:line="276" w:lineRule="auto"/>
              <w:jc w:val="both"/>
              <w:rPr>
                <w:rFonts w:ascii="Sylfaen" w:hAnsi="Sylfaen"/>
                <w:b/>
                <w:lang w:val="ka-GE"/>
              </w:rPr>
            </w:pPr>
          </w:p>
          <w:p w14:paraId="352C69DE" w14:textId="030DCAA9"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5509" w14:textId="77777777" w:rsidR="002D5F54" w:rsidRDefault="002D5F54">
      <w:pPr>
        <w:spacing w:after="0" w:line="240" w:lineRule="auto"/>
      </w:pPr>
      <w:r>
        <w:separator/>
      </w:r>
    </w:p>
  </w:endnote>
  <w:endnote w:type="continuationSeparator" w:id="0">
    <w:p w14:paraId="66587589" w14:textId="77777777" w:rsidR="002D5F54" w:rsidRDefault="002D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317DEDB2" w:rsidR="005465BF" w:rsidRDefault="005465BF">
        <w:pPr>
          <w:pStyle w:val="Footer"/>
          <w:jc w:val="center"/>
        </w:pPr>
        <w:r>
          <w:fldChar w:fldCharType="begin"/>
        </w:r>
        <w:r>
          <w:instrText xml:space="preserve"> PAGE   \* MERGEFORMAT </w:instrText>
        </w:r>
        <w:r>
          <w:fldChar w:fldCharType="separate"/>
        </w:r>
        <w:r w:rsidR="00DF10AA">
          <w:rPr>
            <w:noProof/>
          </w:rPr>
          <w:t>8</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E80F9CD" w:rsidR="005465BF" w:rsidRDefault="005465BF">
        <w:pPr>
          <w:pStyle w:val="Footer"/>
          <w:jc w:val="right"/>
        </w:pPr>
        <w:r>
          <w:fldChar w:fldCharType="begin"/>
        </w:r>
        <w:r>
          <w:instrText xml:space="preserve"> PAGE   \* MERGEFORMAT </w:instrText>
        </w:r>
        <w:r>
          <w:fldChar w:fldCharType="separate"/>
        </w:r>
        <w:r w:rsidR="00DF10AA">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A8533" w14:textId="77777777" w:rsidR="002D5F54" w:rsidRDefault="002D5F54">
      <w:pPr>
        <w:spacing w:after="0" w:line="240" w:lineRule="auto"/>
      </w:pPr>
      <w:r>
        <w:separator/>
      </w:r>
    </w:p>
  </w:footnote>
  <w:footnote w:type="continuationSeparator" w:id="0">
    <w:p w14:paraId="6EFF11B2" w14:textId="77777777" w:rsidR="002D5F54" w:rsidRDefault="002D5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ocumentProtection w:edit="readOnly" w:enforcement="1" w:cryptProviderType="rsaAES" w:cryptAlgorithmClass="hash" w:cryptAlgorithmType="typeAny" w:cryptAlgorithmSid="14" w:cryptSpinCount="100000" w:hash="NFCM0VrqyhaRb26NLG98cfs74iDPGkVTXrm86IBR+mCONcC1lifkN1l05hYbQnmTkrvRjS2CpxOrrO5S07wzBw==" w:salt="RqzP8LhfyEMvZkxb8ug68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1039"/>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10AA"/>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DA49-CF6F-43EB-888B-6775F0BA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2938</Words>
  <Characters>16751</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5</cp:revision>
  <cp:lastPrinted>2020-06-23T13:19:00Z</cp:lastPrinted>
  <dcterms:created xsi:type="dcterms:W3CDTF">2020-12-02T12:04:00Z</dcterms:created>
  <dcterms:modified xsi:type="dcterms:W3CDTF">2020-12-31T11:48:00Z</dcterms:modified>
</cp:coreProperties>
</file>