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DAA6" w14:textId="38DEBEA7" w:rsidR="00677ADB" w:rsidRPr="003000C0" w:rsidRDefault="00677ADB" w:rsidP="00677ADB">
      <w:pPr>
        <w:spacing w:after="0" w:line="240" w:lineRule="auto"/>
        <w:ind w:left="90"/>
        <w:jc w:val="center"/>
        <w:rPr>
          <w:rFonts w:ascii="Sylfaen" w:hAnsi="Sylfaen" w:cs="Sylfaen"/>
          <w:b/>
          <w:bCs/>
          <w:color w:val="000000"/>
          <w:lang w:val="ka-GE"/>
        </w:rPr>
      </w:pPr>
      <w:r w:rsidRPr="003000C0">
        <w:rPr>
          <w:rFonts w:ascii="Sylfaen" w:hAnsi="Sylfaen" w:cs="Sylfaen"/>
          <w:b/>
          <w:bCs/>
          <w:color w:val="000000"/>
          <w:lang w:val="ka-GE"/>
        </w:rPr>
        <w:t xml:space="preserve">ხელშეკრულება № </w:t>
      </w:r>
      <w:permStart w:id="2095739130" w:edGrp="everyone"/>
      <w:r w:rsidR="003000C0" w:rsidRPr="003000C0">
        <w:rPr>
          <w:rFonts w:ascii="Sylfaen" w:hAnsi="Sylfaen" w:cs="Sylfaen"/>
          <w:b/>
          <w:bCs/>
          <w:color w:val="000000"/>
        </w:rPr>
        <w:t>__</w:t>
      </w:r>
      <w:r w:rsidRPr="003000C0">
        <w:rPr>
          <w:rFonts w:ascii="Sylfaen" w:hAnsi="Sylfaen" w:cs="Sylfaen"/>
          <w:b/>
          <w:bCs/>
          <w:color w:val="000000"/>
          <w:lang w:val="ka-GE"/>
        </w:rPr>
        <w:t xml:space="preserve"> </w:t>
      </w:r>
      <w:permEnd w:id="2095739130"/>
      <w:r w:rsidRPr="003000C0">
        <w:rPr>
          <w:rFonts w:ascii="Sylfaen" w:hAnsi="Sylfaen" w:cs="Sylfaen"/>
          <w:b/>
          <w:bCs/>
          <w:color w:val="000000"/>
          <w:lang w:val="ka-GE"/>
        </w:rPr>
        <w:t xml:space="preserve"> </w:t>
      </w:r>
    </w:p>
    <w:p w14:paraId="0B521163" w14:textId="77777777" w:rsidR="00677ADB" w:rsidRPr="003000C0" w:rsidRDefault="00677ADB" w:rsidP="00677ADB">
      <w:pPr>
        <w:spacing w:after="0" w:line="240" w:lineRule="auto"/>
        <w:ind w:left="90"/>
        <w:jc w:val="center"/>
        <w:rPr>
          <w:rFonts w:ascii="Sylfaen" w:hAnsi="Sylfaen" w:cs="Sylfaen"/>
          <w:b/>
          <w:bCs/>
          <w:color w:val="000000"/>
          <w:lang w:val="ka-GE"/>
        </w:rPr>
      </w:pPr>
      <w:r w:rsidRPr="003000C0">
        <w:rPr>
          <w:rFonts w:ascii="Sylfaen" w:hAnsi="Sylfaen" w:cs="Sylfaen"/>
          <w:b/>
          <w:bCs/>
          <w:color w:val="000000"/>
          <w:lang w:val="ka-GE"/>
        </w:rPr>
        <w:t>სახელმწიფო შესყიდვის შესახებ</w:t>
      </w:r>
    </w:p>
    <w:p w14:paraId="6671B8D6" w14:textId="5444DDBD" w:rsidR="00677ADB" w:rsidRPr="003000C0" w:rsidRDefault="00677ADB" w:rsidP="00677ADB">
      <w:pPr>
        <w:spacing w:after="0" w:line="240" w:lineRule="auto"/>
        <w:ind w:left="90"/>
        <w:jc w:val="center"/>
        <w:rPr>
          <w:rStyle w:val="Strong"/>
          <w:rFonts w:ascii="Sylfaen" w:hAnsi="Sylfaen"/>
          <w:b w:val="0"/>
          <w:color w:val="000000"/>
          <w:lang w:val="ka-GE"/>
        </w:rPr>
      </w:pPr>
      <w:r w:rsidRPr="003000C0">
        <w:rPr>
          <w:rFonts w:ascii="Sylfaen" w:hAnsi="Sylfaen" w:cs="Sylfaen"/>
          <w:b/>
          <w:bCs/>
          <w:color w:val="000000"/>
          <w:lang w:val="ka-GE"/>
        </w:rPr>
        <w:t xml:space="preserve">(კონსოლიდირებული ტენდერი № </w:t>
      </w:r>
      <w:r w:rsidRPr="003000C0">
        <w:rPr>
          <w:rStyle w:val="Strong"/>
          <w:rFonts w:ascii="Sylfaen" w:hAnsi="Sylfaen"/>
          <w:color w:val="222222"/>
          <w:shd w:val="clear" w:color="auto" w:fill="FFFFFF"/>
        </w:rPr>
        <w:t>CON</w:t>
      </w:r>
      <w:r w:rsidR="0055698A" w:rsidRPr="003000C0">
        <w:rPr>
          <w:rFonts w:ascii="Sylfaen" w:hAnsi="Sylfaen" w:cs="Sylfaen"/>
          <w:b/>
          <w:bCs/>
          <w:color w:val="000000"/>
          <w:lang w:val="ka-GE"/>
        </w:rPr>
        <w:t>200000295</w:t>
      </w:r>
    </w:p>
    <w:p w14:paraId="33CCDA96" w14:textId="77777777" w:rsidR="00677ADB" w:rsidRPr="003000C0" w:rsidRDefault="00677ADB" w:rsidP="00677ADB">
      <w:pPr>
        <w:spacing w:after="0" w:line="240" w:lineRule="auto"/>
        <w:ind w:left="90"/>
        <w:jc w:val="center"/>
        <w:rPr>
          <w:rStyle w:val="Strong"/>
          <w:rFonts w:ascii="Sylfaen" w:hAnsi="Sylfaen"/>
          <w:b w:val="0"/>
          <w:color w:val="000000"/>
          <w:lang w:val="ka-GE"/>
        </w:rPr>
      </w:pPr>
    </w:p>
    <w:p w14:paraId="419B1A4C" w14:textId="5D4462C0" w:rsidR="00677ADB" w:rsidRPr="003000C0" w:rsidRDefault="00677ADB" w:rsidP="001059E3">
      <w:pPr>
        <w:tabs>
          <w:tab w:val="left" w:pos="6379"/>
        </w:tabs>
        <w:spacing w:line="240" w:lineRule="auto"/>
        <w:ind w:left="90"/>
        <w:rPr>
          <w:rFonts w:ascii="Sylfaen" w:hAnsi="Sylfaen" w:cs="Sylfaen"/>
          <w:b/>
          <w:color w:val="000000"/>
          <w:lang w:val="ka-GE"/>
        </w:rPr>
      </w:pPr>
      <w:r w:rsidRPr="003000C0">
        <w:rPr>
          <w:rFonts w:ascii="Sylfaen" w:hAnsi="Sylfaen" w:cs="Sylfaen"/>
          <w:b/>
          <w:color w:val="000000"/>
          <w:lang w:val="ka-GE"/>
        </w:rPr>
        <w:t xml:space="preserve">ქ. თბილისი                                  </w:t>
      </w:r>
      <w:r w:rsidRPr="003000C0">
        <w:rPr>
          <w:rFonts w:ascii="Sylfaen" w:hAnsi="Sylfaen" w:cs="Sylfaen"/>
          <w:b/>
          <w:color w:val="000000"/>
        </w:rPr>
        <w:t xml:space="preserve">                          </w:t>
      </w:r>
      <w:r w:rsidRPr="003000C0">
        <w:rPr>
          <w:rFonts w:ascii="Sylfaen" w:hAnsi="Sylfaen" w:cs="Sylfaen"/>
          <w:b/>
          <w:color w:val="000000"/>
          <w:lang w:val="ka-GE"/>
        </w:rPr>
        <w:t xml:space="preserve">                                „</w:t>
      </w:r>
      <w:permStart w:id="1429884634" w:edGrp="everyone"/>
      <w:r w:rsidRPr="003000C0">
        <w:rPr>
          <w:rFonts w:ascii="Sylfaen" w:hAnsi="Sylfaen" w:cs="Sylfaen"/>
          <w:b/>
          <w:color w:val="000000"/>
          <w:lang w:val="ka-GE"/>
        </w:rPr>
        <w:t>---</w:t>
      </w:r>
      <w:permEnd w:id="1429884634"/>
      <w:r w:rsidRPr="003000C0">
        <w:rPr>
          <w:rFonts w:ascii="Sylfaen" w:hAnsi="Sylfaen" w:cs="Sylfaen"/>
          <w:b/>
          <w:color w:val="000000"/>
          <w:lang w:val="ka-GE"/>
        </w:rPr>
        <w:t>“ „</w:t>
      </w:r>
      <w:permStart w:id="1764364814" w:edGrp="everyone"/>
      <w:r w:rsidRPr="003000C0">
        <w:rPr>
          <w:rFonts w:ascii="Sylfaen" w:hAnsi="Sylfaen" w:cs="Sylfaen"/>
          <w:b/>
          <w:color w:val="000000"/>
          <w:lang w:val="ka-GE"/>
        </w:rPr>
        <w:t>---------------</w:t>
      </w:r>
      <w:permEnd w:id="1764364814"/>
      <w:r w:rsidRPr="003000C0">
        <w:rPr>
          <w:rFonts w:ascii="Sylfaen" w:hAnsi="Sylfaen" w:cs="Sylfaen"/>
          <w:b/>
          <w:color w:val="000000"/>
          <w:lang w:val="ka-GE"/>
        </w:rPr>
        <w:t>“ 20</w:t>
      </w:r>
      <w:permStart w:id="1594843871" w:edGrp="everyone"/>
      <w:r w:rsidRPr="003000C0">
        <w:rPr>
          <w:rFonts w:ascii="Sylfaen" w:hAnsi="Sylfaen" w:cs="Sylfaen"/>
          <w:b/>
          <w:color w:val="000000"/>
          <w:lang w:val="ka-GE"/>
        </w:rPr>
        <w:t xml:space="preserve">-- </w:t>
      </w:r>
      <w:permEnd w:id="1594843871"/>
      <w:r w:rsidRPr="003000C0">
        <w:rPr>
          <w:rFonts w:ascii="Sylfaen" w:hAnsi="Sylfaen" w:cs="Sylfaen"/>
          <w:b/>
          <w:color w:val="000000"/>
          <w:lang w:val="ka-GE"/>
        </w:rPr>
        <w:t>წელი</w:t>
      </w:r>
    </w:p>
    <w:p w14:paraId="7533349F" w14:textId="393FC758" w:rsidR="00677ADB" w:rsidRPr="003000C0" w:rsidRDefault="00677ADB" w:rsidP="001059E3">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ერთის მხრივ, </w:t>
      </w:r>
      <w:permStart w:id="796875943" w:edGrp="everyone"/>
      <w:r w:rsidRPr="003000C0">
        <w:rPr>
          <w:rFonts w:ascii="Sylfaen" w:hAnsi="Sylfaen" w:cs="Sylfaen"/>
          <w:iCs/>
          <w:color w:val="000000"/>
          <w:lang w:val="ka-GE" w:eastAsia="x-none"/>
        </w:rPr>
        <w:t>(შემსყიდველი ორგანიზაციის დასახელება)</w:t>
      </w:r>
      <w:permEnd w:id="796875943"/>
      <w:r w:rsidRPr="003000C0">
        <w:rPr>
          <w:rFonts w:ascii="Sylfaen" w:hAnsi="Sylfaen" w:cs="Sylfaen"/>
          <w:iCs/>
          <w:color w:val="000000"/>
          <w:lang w:val="ka-GE" w:eastAsia="x-none"/>
        </w:rPr>
        <w:t xml:space="preserve">, შემდგომში – „შემსყიდველი“, წარმოდგენილი მისი </w:t>
      </w:r>
      <w:permStart w:id="1991534675" w:edGrp="everyone"/>
      <w:r w:rsidRPr="003000C0">
        <w:rPr>
          <w:rFonts w:ascii="Sylfaen" w:hAnsi="Sylfaen" w:cs="Sylfaen"/>
          <w:iCs/>
          <w:color w:val="000000"/>
          <w:lang w:val="ka-GE" w:eastAsia="x-none"/>
        </w:rPr>
        <w:t xml:space="preserve">(თანამდებობის დასახელება), (სახელი, გვარი) </w:t>
      </w:r>
      <w:permEnd w:id="1991534675"/>
      <w:r w:rsidRPr="003000C0">
        <w:rPr>
          <w:rFonts w:ascii="Sylfaen" w:hAnsi="Sylfaen" w:cs="Sylfaen"/>
          <w:iCs/>
          <w:color w:val="000000"/>
          <w:lang w:val="ka-GE" w:eastAsia="x-none"/>
        </w:rPr>
        <w:t xml:space="preserve">სახით და, მეორეს მხრივ, </w:t>
      </w:r>
      <w:r w:rsidR="001D7ACA" w:rsidRPr="003000C0">
        <w:rPr>
          <w:rFonts w:ascii="Sylfaen" w:hAnsi="Sylfaen" w:cs="Sylfaen"/>
          <w:iCs/>
          <w:color w:val="000000"/>
          <w:lang w:val="ka-GE" w:eastAsia="x-none"/>
        </w:rPr>
        <w:t>შპს ,,სოკარ ჯორჯია პეტროლეუმი’’, შემდგომში – „მიმწოდებელი“, წარმოდგენილი შპს ,,სოკარ ჯორჯია პეტროლეუმი’’-ს მინდობილი პირის დავით თეთვაძის (პ/ნ 01025006491, თანახმად 1</w:t>
      </w:r>
      <w:r w:rsidR="001D7ACA" w:rsidRPr="003000C0">
        <w:rPr>
          <w:rFonts w:ascii="Sylfaen" w:hAnsi="Sylfaen" w:cs="Sylfaen"/>
          <w:iCs/>
          <w:color w:val="000000"/>
          <w:lang w:eastAsia="x-none"/>
        </w:rPr>
        <w:t>5</w:t>
      </w:r>
      <w:r w:rsidR="001D7ACA" w:rsidRPr="003000C0">
        <w:rPr>
          <w:rFonts w:ascii="Sylfaen" w:hAnsi="Sylfaen" w:cs="Sylfaen"/>
          <w:iCs/>
          <w:color w:val="000000"/>
          <w:lang w:val="ka-GE" w:eastAsia="x-none"/>
        </w:rPr>
        <w:t>.12.2020-ის მინდობილობისა , ინდ# 3</w:t>
      </w:r>
      <w:r w:rsidR="001D7ACA" w:rsidRPr="003000C0">
        <w:rPr>
          <w:rFonts w:ascii="Sylfaen" w:hAnsi="Sylfaen" w:cs="Sylfaen"/>
          <w:iCs/>
          <w:color w:val="000000"/>
          <w:lang w:eastAsia="x-none"/>
        </w:rPr>
        <w:t>4986187498120</w:t>
      </w:r>
      <w:r w:rsidR="001D7ACA" w:rsidRPr="003000C0">
        <w:rPr>
          <w:rFonts w:ascii="Sylfaen" w:hAnsi="Sylfaen" w:cs="Sylfaen"/>
          <w:iCs/>
          <w:color w:val="000000"/>
          <w:lang w:val="ka-GE" w:eastAsia="x-none"/>
        </w:rPr>
        <w:t xml:space="preserve"> , რეგ.# 201018089)</w:t>
      </w:r>
      <w:r w:rsidR="001D7ACA" w:rsidRPr="003000C0">
        <w:rPr>
          <w:rFonts w:ascii="Sylfaen" w:hAnsi="Sylfaen" w:cs="Sylfaen"/>
          <w:iCs/>
          <w:color w:val="000000"/>
          <w:lang w:eastAsia="x-none"/>
        </w:rPr>
        <w:t xml:space="preserve"> </w:t>
      </w:r>
      <w:r w:rsidRPr="003000C0">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3000C0">
        <w:rPr>
          <w:rFonts w:ascii="Sylfaen" w:hAnsi="Sylfaen" w:cs="Sylfaen"/>
          <w:iCs/>
          <w:color w:val="000000"/>
          <w:vertAlign w:val="superscript"/>
          <w:lang w:val="ka-GE" w:eastAsia="x-none"/>
        </w:rPr>
        <w:t>2</w:t>
      </w:r>
      <w:r w:rsidRPr="003000C0">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3000C0">
        <w:rPr>
          <w:rFonts w:ascii="Sylfaen" w:hAnsi="Sylfaen" w:cs="Sylfaen"/>
          <w:iCs/>
          <w:color w:val="000000"/>
          <w:lang w:val="ka-GE" w:eastAsia="x-none"/>
        </w:rPr>
        <w:t>„</w:t>
      </w:r>
      <w:r w:rsidRPr="003000C0">
        <w:rPr>
          <w:rFonts w:ascii="Sylfaen" w:hAnsi="Sylfaen" w:cs="Sylfaen"/>
          <w:iCs/>
          <w:color w:val="000000"/>
          <w:lang w:val="ka-GE" w:eastAsia="x-none"/>
        </w:rPr>
        <w:t>კონსოლიდირებული ტენდერ</w:t>
      </w:r>
      <w:r w:rsidR="00420112" w:rsidRPr="003000C0">
        <w:rPr>
          <w:rFonts w:ascii="Sylfaen" w:hAnsi="Sylfaen" w:cs="Sylfaen"/>
          <w:iCs/>
          <w:color w:val="000000"/>
          <w:lang w:val="ka-GE" w:eastAsia="x-none"/>
        </w:rPr>
        <w:t>ის ჩატარების წესისა და პირობები“-ს</w:t>
      </w:r>
      <w:r w:rsidRPr="003000C0">
        <w:rPr>
          <w:rFonts w:ascii="Sylfaen" w:hAnsi="Sylfaen" w:cs="Sylfaen"/>
          <w:iCs/>
          <w:color w:val="000000"/>
          <w:lang w:val="ka-GE" w:eastAsia="x-none"/>
        </w:rPr>
        <w:t>, აგრეთვე „</w:t>
      </w:r>
      <w:r w:rsidR="00420112" w:rsidRPr="003000C0">
        <w:rPr>
          <w:rFonts w:ascii="Sylfaen" w:hAnsi="Sylfaen" w:cs="Sylfaen"/>
          <w:iCs/>
          <w:color w:val="000000"/>
          <w:lang w:val="ka-GE" w:eastAsia="x-none"/>
        </w:rPr>
        <w:t>2021</w:t>
      </w:r>
      <w:r w:rsidRPr="003000C0">
        <w:rPr>
          <w:rFonts w:ascii="Sylfaen" w:hAnsi="Sylfaen" w:cs="Sylfaen"/>
          <w:iCs/>
          <w:color w:val="000000"/>
          <w:lang w:val="ka-GE" w:eastAsia="x-none"/>
        </w:rPr>
        <w:t xml:space="preserve"> წლის განმავლობაში ნავთობპროდუქციის (საწვავის) სახელმწიფო შესყიდვის კონსოლიდირებული ტენდერ(ებ)ის საშუალებით განხორციელების თაო</w:t>
      </w:r>
      <w:r w:rsidR="00420112" w:rsidRPr="003000C0">
        <w:rPr>
          <w:rFonts w:ascii="Sylfaen" w:hAnsi="Sylfaen" w:cs="Sylfaen"/>
          <w:iCs/>
          <w:color w:val="000000"/>
          <w:lang w:val="ka-GE" w:eastAsia="x-none"/>
        </w:rPr>
        <w:t>ბაზე“ საქართველოს მთავრობის 2020</w:t>
      </w:r>
      <w:r w:rsidRPr="003000C0">
        <w:rPr>
          <w:rFonts w:ascii="Sylfaen" w:hAnsi="Sylfaen" w:cs="Sylfaen"/>
          <w:iCs/>
          <w:color w:val="000000"/>
          <w:lang w:val="ka-GE" w:eastAsia="x-none"/>
        </w:rPr>
        <w:t xml:space="preserve"> წლის </w:t>
      </w:r>
      <w:r w:rsidR="00420112" w:rsidRPr="003000C0">
        <w:rPr>
          <w:rFonts w:ascii="Sylfaen" w:hAnsi="Sylfaen" w:cs="Sylfaen"/>
          <w:iCs/>
          <w:color w:val="000000"/>
          <w:lang w:val="ka-GE" w:eastAsia="x-none"/>
        </w:rPr>
        <w:t>27 ოქტომბრის №2092 განკარგულებისა და საწვავის 2021</w:t>
      </w:r>
      <w:r w:rsidRPr="003000C0">
        <w:rPr>
          <w:rFonts w:ascii="Sylfaen" w:hAnsi="Sylfaen" w:cs="Sylfaen"/>
          <w:iCs/>
          <w:color w:val="000000"/>
          <w:lang w:val="ka-GE" w:eastAsia="x-non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3000C0"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3000C0">
        <w:rPr>
          <w:rFonts w:ascii="Sylfaen" w:hAnsi="Sylfaen" w:cs="Sylfaen"/>
          <w:b/>
          <w:color w:val="000000"/>
          <w:lang w:val="ka-GE" w:eastAsia="en-US"/>
        </w:rPr>
        <w:t>1.ხელშეკრულებაში გამოყენებულ ტერმინთა განმარტებები</w:t>
      </w:r>
    </w:p>
    <w:p w14:paraId="5989FF45" w14:textId="58E90729" w:rsidR="00F06C89" w:rsidRPr="003000C0" w:rsidRDefault="00F06C89" w:rsidP="00F06C89">
      <w:pPr>
        <w:ind w:left="90"/>
        <w:jc w:val="both"/>
        <w:rPr>
          <w:rFonts w:ascii="Sylfaen" w:hAnsi="Sylfaen" w:cs="Sylfaen"/>
          <w:iCs/>
          <w:color w:val="000000"/>
          <w:sz w:val="20"/>
          <w:szCs w:val="20"/>
          <w:lang w:val="ka-GE" w:eastAsia="x-none"/>
        </w:rPr>
      </w:pPr>
      <w:r w:rsidRPr="003000C0">
        <w:rPr>
          <w:rFonts w:ascii="Sylfaen" w:hAnsi="Sylfaen" w:cs="Sylfaen"/>
          <w:iCs/>
          <w:color w:val="000000"/>
          <w:lang w:val="ka-GE" w:eastAsia="x-none"/>
        </w:rPr>
        <w:t>1.1</w:t>
      </w:r>
      <w:r w:rsidRPr="003000C0">
        <w:rPr>
          <w:rFonts w:ascii="Sylfaen" w:hAnsi="Sylfaen" w:cs="Sylfaen"/>
          <w:iCs/>
          <w:color w:val="000000"/>
          <w:sz w:val="20"/>
          <w:szCs w:val="20"/>
          <w:lang w:val="ka-GE" w:eastAsia="x-none"/>
        </w:rPr>
        <w:t xml:space="preserve"> </w:t>
      </w:r>
      <w:r w:rsidRPr="003000C0">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2021 წლის განმავლობაში დიზელის (</w:t>
      </w:r>
      <w:r w:rsidRPr="003000C0">
        <w:rPr>
          <w:rFonts w:ascii="Sylfaen" w:hAnsi="Sylfaen" w:cs="Sylfaen"/>
          <w:lang w:val="ka-GE"/>
        </w:rPr>
        <w:t>არაუმეტეს 50 PPM</w:t>
      </w:r>
      <w:r w:rsidR="001059E3" w:rsidRPr="003000C0">
        <w:rPr>
          <w:rFonts w:ascii="Sylfaen" w:hAnsi="Sylfaen" w:cs="Sylfaen"/>
        </w:rPr>
        <w:t xml:space="preserve"> </w:t>
      </w:r>
      <w:r w:rsidR="001059E3" w:rsidRPr="003000C0">
        <w:rPr>
          <w:rFonts w:ascii="Sylfaen" w:hAnsi="Sylfaen" w:cs="Sylfaen"/>
          <w:lang w:val="ka-GE"/>
        </w:rPr>
        <w:t>საწვავი</w:t>
      </w:r>
      <w:r w:rsidRPr="003000C0">
        <w:rPr>
          <w:rFonts w:ascii="Sylfaen" w:hAnsi="Sylfaen" w:cs="Sylfaen"/>
          <w:iCs/>
          <w:color w:val="000000"/>
          <w:lang w:val="ka-GE" w:eastAsia="x-none"/>
        </w:rPr>
        <w:t>) გატანა ნავთობბაზიდან, სითხის სახით სახელმწიფო შესყიდვის მიზნით, CON</w:t>
      </w:r>
      <w:r w:rsidR="0055698A" w:rsidRPr="003000C0">
        <w:rPr>
          <w:rFonts w:ascii="Sylfaen" w:hAnsi="Sylfaen" w:cs="Sylfaen"/>
          <w:bCs/>
          <w:color w:val="000000"/>
          <w:lang w:val="ka-GE"/>
        </w:rPr>
        <w:t>200000295</w:t>
      </w:r>
      <w:r w:rsidRPr="003000C0">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w:t>
      </w:r>
      <w:r w:rsidR="006F3075"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249AB0" w:rsidR="00677ADB" w:rsidRPr="003000C0" w:rsidRDefault="00677ADB" w:rsidP="001059E3">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595F7118"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1.4 </w:t>
      </w:r>
      <w:r w:rsidR="006F3075" w:rsidRPr="003000C0">
        <w:rPr>
          <w:rFonts w:ascii="Sylfaen" w:hAnsi="Sylfaen" w:cs="Sylfaen"/>
          <w:iCs/>
          <w:color w:val="000000"/>
          <w:lang w:val="ka-GE" w:eastAsia="x-none"/>
        </w:rPr>
        <w:t>,,</w:t>
      </w:r>
      <w:r w:rsidRPr="003000C0">
        <w:rPr>
          <w:rFonts w:ascii="Sylfaen" w:hAnsi="Sylfaen" w:cs="Sylfaen"/>
          <w:iCs/>
          <w:color w:val="000000"/>
          <w:lang w:val="ka-GE" w:eastAsia="x-none"/>
        </w:rPr>
        <w:t>შემსყიდველი</w:t>
      </w:r>
      <w:r w:rsidR="006F3075"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1.6 „საქონელი“ – ხელშეკრულების მე-2 მუხლით გათვა</w:t>
      </w:r>
      <w:r w:rsidR="000B3F80" w:rsidRPr="003000C0">
        <w:rPr>
          <w:rFonts w:ascii="Sylfaen" w:hAnsi="Sylfaen" w:cs="Sylfaen"/>
          <w:iCs/>
          <w:color w:val="000000"/>
          <w:lang w:val="ka-GE" w:eastAsia="x-none"/>
        </w:rPr>
        <w:t>ლისწინებული ხელშეკრულების ობიექტი</w:t>
      </w:r>
      <w:r w:rsidRPr="003000C0">
        <w:rPr>
          <w:rFonts w:ascii="Sylfaen" w:hAnsi="Sylfaen" w:cs="Sylfaen"/>
          <w:iCs/>
          <w:color w:val="000000"/>
          <w:lang w:val="ka-GE" w:eastAsia="x-none"/>
        </w:rPr>
        <w:t>.</w:t>
      </w:r>
    </w:p>
    <w:p w14:paraId="4FCFA28B" w14:textId="34FAE74A" w:rsidR="00E07ACC" w:rsidRPr="003000C0" w:rsidRDefault="00664521" w:rsidP="006F307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1.7 „დიზელი</w:t>
      </w:r>
      <w:r w:rsidR="00F06C89" w:rsidRPr="003000C0">
        <w:rPr>
          <w:rFonts w:ascii="Sylfaen" w:hAnsi="Sylfaen" w:cs="Sylfaen"/>
          <w:iCs/>
          <w:color w:val="000000"/>
          <w:lang w:val="ka-GE" w:eastAsia="x-none"/>
        </w:rPr>
        <w:t xml:space="preserve">“ </w:t>
      </w:r>
      <w:r w:rsidR="006F3075" w:rsidRPr="003000C0">
        <w:rPr>
          <w:rFonts w:ascii="Sylfaen" w:hAnsi="Sylfaen" w:cs="Sylfaen"/>
          <w:iCs/>
          <w:color w:val="000000"/>
          <w:lang w:val="ka-GE" w:eastAsia="x-none"/>
        </w:rPr>
        <w:t>მარკის</w:t>
      </w:r>
      <w:r w:rsidR="00677ADB"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 xml:space="preserve">საწვავი - </w:t>
      </w:r>
      <w:r w:rsidR="00E07ACC" w:rsidRPr="003000C0">
        <w:rPr>
          <w:rFonts w:ascii="Sylfaen" w:hAnsi="Sylfaen" w:cs="Sylfaen"/>
          <w:iCs/>
          <w:color w:val="000000"/>
          <w:lang w:val="ka-GE" w:eastAsia="x-none"/>
        </w:rPr>
        <w:t>არაუმეტ</w:t>
      </w:r>
      <w:r w:rsidR="00F06C89" w:rsidRPr="003000C0">
        <w:rPr>
          <w:rFonts w:ascii="Sylfaen" w:hAnsi="Sylfaen" w:cs="Sylfaen"/>
          <w:iCs/>
          <w:color w:val="000000"/>
          <w:lang w:val="ka-GE" w:eastAsia="x-none"/>
        </w:rPr>
        <w:t xml:space="preserve">ეს 50 PPM დიზელის ტიპის საწვავი </w:t>
      </w:r>
      <w:r w:rsidR="00E07ACC" w:rsidRPr="003000C0">
        <w:rPr>
          <w:rFonts w:ascii="Sylfaen" w:hAnsi="Sylfaen" w:cs="Sylfaen"/>
          <w:iCs/>
          <w:color w:val="000000"/>
          <w:lang w:val="ka-GE" w:eastAsia="x-none"/>
        </w:rPr>
        <w:t>გატ</w:t>
      </w:r>
      <w:r w:rsidR="00F06C89" w:rsidRPr="003000C0">
        <w:rPr>
          <w:rFonts w:ascii="Sylfaen" w:hAnsi="Sylfaen" w:cs="Sylfaen"/>
          <w:iCs/>
          <w:color w:val="000000"/>
          <w:lang w:val="ka-GE" w:eastAsia="x-none"/>
        </w:rPr>
        <w:t xml:space="preserve">ანა ნავთობბაზიდან, სითხის სახით </w:t>
      </w:r>
      <w:r w:rsidR="00E07ACC" w:rsidRPr="003000C0">
        <w:rPr>
          <w:rFonts w:ascii="Sylfaen" w:hAnsi="Sylfaen" w:cs="Sylfaen"/>
          <w:iCs/>
          <w:color w:val="000000"/>
          <w:lang w:val="ka-GE" w:eastAsia="x-none"/>
        </w:rPr>
        <w:t>.</w:t>
      </w:r>
    </w:p>
    <w:p w14:paraId="1BCB7FD6" w14:textId="6925F80A" w:rsidR="00677ADB" w:rsidRPr="003000C0" w:rsidRDefault="00E07ACC"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1.8</w:t>
      </w:r>
      <w:r w:rsidR="00677ADB" w:rsidRPr="003000C0">
        <w:rPr>
          <w:rFonts w:ascii="Sylfaen" w:hAnsi="Sylfaen" w:cs="Sylfaen"/>
          <w:iCs/>
          <w:color w:val="000000"/>
          <w:lang w:val="ka-GE" w:eastAsia="x-none"/>
        </w:rPr>
        <w:t xml:space="preserve"> სატენდერო კომი</w:t>
      </w:r>
      <w:r w:rsidR="00354F39" w:rsidRPr="003000C0">
        <w:rPr>
          <w:rFonts w:ascii="Sylfaen" w:hAnsi="Sylfaen" w:cs="Sylfaen"/>
          <w:iCs/>
          <w:color w:val="000000"/>
          <w:lang w:val="ka-GE" w:eastAsia="x-none"/>
        </w:rPr>
        <w:t>სია - საქართველოს მთავრობის 2020</w:t>
      </w:r>
      <w:r w:rsidR="00677ADB" w:rsidRPr="003000C0">
        <w:rPr>
          <w:rFonts w:ascii="Sylfaen" w:hAnsi="Sylfaen" w:cs="Sylfaen"/>
          <w:iCs/>
          <w:color w:val="000000"/>
          <w:lang w:val="ka-GE" w:eastAsia="x-none"/>
        </w:rPr>
        <w:t xml:space="preserve"> წლის </w:t>
      </w:r>
      <w:r w:rsidR="00AC133B" w:rsidRPr="003000C0">
        <w:rPr>
          <w:rFonts w:ascii="Sylfaen" w:hAnsi="Sylfaen" w:cs="Sylfaen"/>
          <w:iCs/>
          <w:color w:val="000000"/>
          <w:lang w:val="ka-GE" w:eastAsia="x-none"/>
        </w:rPr>
        <w:t>27 ოქტომბრის</w:t>
      </w:r>
      <w:r w:rsidR="00354F39" w:rsidRPr="003000C0">
        <w:rPr>
          <w:rFonts w:ascii="Sylfaen" w:hAnsi="Sylfaen" w:cs="Sylfaen"/>
          <w:iCs/>
          <w:color w:val="000000"/>
          <w:lang w:val="ka-GE" w:eastAsia="x-none"/>
        </w:rPr>
        <w:t xml:space="preserve"> N2092</w:t>
      </w:r>
      <w:r w:rsidR="00677ADB" w:rsidRPr="003000C0">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78908F54" w:rsidR="00177F26" w:rsidRPr="003000C0" w:rsidRDefault="00677ADB"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w:t>
      </w:r>
      <w:r w:rsidR="00E07ACC" w:rsidRPr="003000C0">
        <w:rPr>
          <w:rFonts w:ascii="Sylfaen" w:hAnsi="Sylfaen" w:cs="Sylfaen"/>
          <w:iCs/>
          <w:color w:val="000000"/>
          <w:lang w:val="ka-GE" w:eastAsia="x-none"/>
        </w:rPr>
        <w:t>9</w:t>
      </w:r>
      <w:r w:rsidRPr="003000C0">
        <w:rPr>
          <w:rFonts w:ascii="Sylfaen" w:hAnsi="Sylfaen" w:cs="Sylfaen"/>
          <w:iCs/>
          <w:color w:val="000000"/>
          <w:lang w:val="ka-GE" w:eastAsia="x-none"/>
        </w:rPr>
        <w:t xml:space="preserve"> ს</w:t>
      </w:r>
      <w:r w:rsidR="00E07ACC" w:rsidRPr="003000C0">
        <w:rPr>
          <w:rFonts w:ascii="Sylfaen" w:hAnsi="Sylfaen" w:cs="Sylfaen"/>
          <w:iCs/>
          <w:color w:val="000000"/>
          <w:lang w:val="ka-GE" w:eastAsia="x-none"/>
        </w:rPr>
        <w:t xml:space="preserve">ატენდერო დოკუმენტაცია – არაუმეტეს 50PPM დიზელის (გატანა ნავთობბაზიდან, სითხის სახით) </w:t>
      </w:r>
      <w:r w:rsidR="006F3075" w:rsidRPr="003000C0">
        <w:rPr>
          <w:rFonts w:ascii="Sylfaen" w:hAnsi="Sylfaen" w:cs="Sylfaen"/>
          <w:iCs/>
          <w:color w:val="000000"/>
          <w:lang w:val="ka-GE" w:eastAsia="x-none"/>
        </w:rPr>
        <w:t>მარკის</w:t>
      </w:r>
      <w:r w:rsidR="00E07ACC" w:rsidRPr="003000C0">
        <w:rPr>
          <w:rFonts w:ascii="Sylfaen" w:hAnsi="Sylfaen" w:cs="Sylfaen"/>
          <w:iCs/>
          <w:color w:val="000000"/>
          <w:lang w:val="ka-GE" w:eastAsia="x-none"/>
        </w:rPr>
        <w:t xml:space="preserve"> საწვავის </w:t>
      </w:r>
      <w:r w:rsidR="00354F39" w:rsidRPr="003000C0">
        <w:rPr>
          <w:rFonts w:ascii="Sylfaen" w:hAnsi="Sylfaen" w:cs="Sylfaen"/>
          <w:iCs/>
          <w:color w:val="000000"/>
          <w:lang w:val="ka-GE" w:eastAsia="x-none"/>
        </w:rPr>
        <w:t xml:space="preserve">2021 </w:t>
      </w:r>
      <w:r w:rsidRPr="003000C0">
        <w:rPr>
          <w:rFonts w:ascii="Sylfaen" w:hAnsi="Sylfaen" w:cs="Sylfaen"/>
          <w:iCs/>
          <w:color w:val="000000"/>
          <w:lang w:val="ka-GE" w:eastAsia="x-none"/>
        </w:rPr>
        <w:t>წლი</w:t>
      </w:r>
      <w:r w:rsidR="0055698A" w:rsidRPr="003000C0">
        <w:rPr>
          <w:rFonts w:ascii="Sylfaen" w:hAnsi="Sylfaen" w:cs="Sylfaen"/>
          <w:iCs/>
          <w:color w:val="000000"/>
          <w:lang w:val="ka-GE" w:eastAsia="x-none"/>
        </w:rPr>
        <w:t>ს კონსოლიდირებული ტენდერის (CON</w:t>
      </w:r>
      <w:r w:rsidR="0055698A" w:rsidRPr="003000C0">
        <w:rPr>
          <w:rFonts w:ascii="Sylfaen" w:hAnsi="Sylfaen" w:cs="Sylfaen"/>
          <w:bCs/>
          <w:color w:val="000000"/>
          <w:lang w:val="ka-GE"/>
        </w:rPr>
        <w:t>200000295</w:t>
      </w:r>
      <w:r w:rsidRPr="003000C0">
        <w:rPr>
          <w:rFonts w:ascii="Sylfaen" w:hAnsi="Sylfaen" w:cs="Sylfaen"/>
          <w:iCs/>
          <w:color w:val="000000"/>
          <w:lang w:val="ka-GE" w:eastAsia="x-none"/>
        </w:rPr>
        <w:t>) სატენდერო</w:t>
      </w:r>
      <w:r w:rsidR="00177F26" w:rsidRPr="003000C0">
        <w:rPr>
          <w:rFonts w:ascii="Sylfaen" w:hAnsi="Sylfaen" w:cs="Sylfaen"/>
          <w:iCs/>
          <w:color w:val="000000"/>
          <w:lang w:val="ka-GE" w:eastAsia="x-none"/>
        </w:rPr>
        <w:t xml:space="preserve"> დოკუმენტაცია</w:t>
      </w:r>
      <w:r w:rsidR="006F3075" w:rsidRPr="003000C0">
        <w:rPr>
          <w:rFonts w:ascii="Sylfaen" w:hAnsi="Sylfaen" w:cs="Sylfaen"/>
          <w:iCs/>
          <w:color w:val="000000"/>
          <w:lang w:val="ka-GE" w:eastAsia="x-none"/>
        </w:rPr>
        <w:t>, რომელიც</w:t>
      </w:r>
      <w:r w:rsidR="00F06C89" w:rsidRPr="003000C0">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3000C0"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3000C0" w:rsidRDefault="00677ADB" w:rsidP="00677ADB">
      <w:pPr>
        <w:spacing w:after="0" w:line="240" w:lineRule="auto"/>
        <w:ind w:left="90"/>
        <w:jc w:val="both"/>
        <w:rPr>
          <w:rFonts w:ascii="Sylfaen" w:hAnsi="Sylfaen" w:cs="Sylfaen"/>
          <w:b/>
          <w:color w:val="000000"/>
          <w:lang w:val="ka-GE"/>
        </w:rPr>
      </w:pPr>
      <w:r w:rsidRPr="003000C0">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3000C0" w:rsidRDefault="00677ADB" w:rsidP="00677ADB">
      <w:pPr>
        <w:spacing w:after="0" w:line="240" w:lineRule="auto"/>
        <w:ind w:left="90"/>
        <w:jc w:val="both"/>
        <w:rPr>
          <w:rFonts w:ascii="Sylfaen" w:hAnsi="Sylfaen" w:cs="Sylfaen"/>
          <w:b/>
          <w:color w:val="000000"/>
          <w:lang w:val="ka-GE"/>
        </w:rPr>
      </w:pPr>
    </w:p>
    <w:p w14:paraId="5BAB18AD" w14:textId="47C6FD7E"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2.1 ხელშეკრულების საგანს წარმოადგენს, შემს</w:t>
      </w:r>
      <w:r w:rsidR="00E07ACC" w:rsidRPr="003000C0">
        <w:rPr>
          <w:rFonts w:ascii="Sylfaen" w:hAnsi="Sylfaen" w:cs="Sylfaen"/>
          <w:iCs/>
          <w:color w:val="000000"/>
          <w:lang w:val="ka-GE" w:eastAsia="x-none"/>
        </w:rPr>
        <w:t>ყიდველის მიერ „დ</w:t>
      </w:r>
      <w:r w:rsidR="0027047E" w:rsidRPr="003000C0">
        <w:rPr>
          <w:rFonts w:ascii="Sylfaen" w:hAnsi="Sylfaen" w:cs="Sylfaen"/>
          <w:iCs/>
          <w:color w:val="000000"/>
          <w:lang w:val="ka-GE" w:eastAsia="x-none"/>
        </w:rPr>
        <w:t>იზელის</w:t>
      </w:r>
      <w:r w:rsidRPr="003000C0">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3000C0">
        <w:rPr>
          <w:rFonts w:ascii="Sylfaen" w:hAnsi="Sylfaen" w:cs="Sylfaen"/>
          <w:iCs/>
          <w:color w:val="000000"/>
          <w:lang w:val="ka-GE" w:eastAsia="x-none"/>
        </w:rPr>
        <w:t>ვი, რომელიც აკმაყოფილებს დიზელის</w:t>
      </w:r>
      <w:r w:rsidR="00354F39" w:rsidRPr="003000C0">
        <w:rPr>
          <w:rFonts w:ascii="Sylfaen" w:hAnsi="Sylfaen" w:cs="Sylfaen"/>
          <w:iCs/>
          <w:color w:val="000000"/>
          <w:lang w:val="ka-GE" w:eastAsia="x-none"/>
        </w:rPr>
        <w:t xml:space="preserve"> მარკის საწვავის 2021</w:t>
      </w:r>
      <w:r w:rsidRPr="003000C0">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w:t>
      </w:r>
      <w:r w:rsidR="0055698A" w:rsidRPr="003000C0">
        <w:rPr>
          <w:rFonts w:ascii="Sylfaen" w:hAnsi="Sylfaen" w:cs="Sylfaen"/>
          <w:bCs/>
          <w:color w:val="000000"/>
          <w:lang w:val="ka-GE"/>
        </w:rPr>
        <w:t>200000295</w:t>
      </w:r>
      <w:r w:rsidR="0055698A" w:rsidRPr="003000C0">
        <w:rPr>
          <w:rFonts w:ascii="Sylfaen" w:hAnsi="Sylfaen" w:cs="Sylfaen"/>
          <w:b/>
          <w:bCs/>
          <w:color w:val="000000"/>
        </w:rPr>
        <w:t xml:space="preserve"> </w:t>
      </w:r>
      <w:r w:rsidRPr="003000C0">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6BDCF58A" w14:textId="72C98D1D" w:rsidR="00677ADB" w:rsidRPr="003000C0" w:rsidRDefault="00677ADB" w:rsidP="006F307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2.2 შესყიდვის ობიექტია </w:t>
      </w:r>
      <w:r w:rsidR="00E07ACC" w:rsidRPr="003000C0">
        <w:rPr>
          <w:rFonts w:ascii="Sylfaen" w:hAnsi="Sylfaen" w:cs="Sylfaen"/>
          <w:iCs/>
          <w:color w:val="000000"/>
          <w:lang w:val="ka-GE" w:eastAsia="x-none"/>
        </w:rPr>
        <w:t>„</w:t>
      </w:r>
      <w:r w:rsidR="0027047E" w:rsidRPr="003000C0">
        <w:rPr>
          <w:rFonts w:ascii="Sylfaen" w:hAnsi="Sylfaen" w:cs="Sylfaen"/>
          <w:iCs/>
          <w:color w:val="000000"/>
          <w:lang w:val="ka-GE" w:eastAsia="x-none"/>
        </w:rPr>
        <w:t>დიზელის</w:t>
      </w:r>
      <w:r w:rsidRPr="003000C0">
        <w:rPr>
          <w:rFonts w:ascii="Sylfaen" w:hAnsi="Sylfaen" w:cs="Sylfaen"/>
          <w:iCs/>
          <w:color w:val="000000"/>
          <w:lang w:val="ka-GE" w:eastAsia="x-none"/>
        </w:rPr>
        <w:t xml:space="preserve">“ მარკის </w:t>
      </w:r>
      <w:r w:rsidR="00D93701" w:rsidRPr="003000C0">
        <w:rPr>
          <w:rFonts w:ascii="Sylfaen" w:hAnsi="Sylfaen" w:cs="Sylfaen"/>
          <w:iCs/>
          <w:color w:val="000000"/>
          <w:lang w:val="ka-GE" w:eastAsia="x-none"/>
        </w:rPr>
        <w:t xml:space="preserve"> მარკის საწვავის გატანა ნავთობბაზიდან, სითხის სახით. ს</w:t>
      </w:r>
      <w:r w:rsidRPr="003000C0">
        <w:rPr>
          <w:rFonts w:ascii="Sylfaen" w:hAnsi="Sylfaen" w:cs="Sylfaen"/>
          <w:iCs/>
          <w:color w:val="000000"/>
          <w:lang w:val="ka-GE" w:eastAsia="x-none"/>
        </w:rPr>
        <w:t xml:space="preserve">აორიენტაციო რაოდენობაა </w:t>
      </w:r>
      <w:permStart w:id="284374326" w:edGrp="everyone"/>
      <w:r w:rsidRPr="003000C0">
        <w:rPr>
          <w:rFonts w:ascii="Sylfaen" w:hAnsi="Sylfaen" w:cs="Sylfaen"/>
          <w:iCs/>
          <w:color w:val="000000"/>
          <w:lang w:val="ka-GE" w:eastAsia="x-none"/>
        </w:rPr>
        <w:t>---------------</w:t>
      </w:r>
      <w:permEnd w:id="284374326"/>
      <w:r w:rsidRPr="003000C0">
        <w:rPr>
          <w:rFonts w:ascii="Sylfaen" w:hAnsi="Sylfaen" w:cs="Sylfaen"/>
          <w:iCs/>
          <w:color w:val="000000"/>
          <w:lang w:val="ka-GE" w:eastAsia="x-none"/>
        </w:rPr>
        <w:t xml:space="preserve"> ლიტრი.</w:t>
      </w:r>
    </w:p>
    <w:p w14:paraId="16C49351" w14:textId="77777777" w:rsidR="00677ADB" w:rsidRPr="003000C0" w:rsidRDefault="00677ADB" w:rsidP="00677ADB">
      <w:pPr>
        <w:spacing w:after="0" w:line="240" w:lineRule="auto"/>
        <w:ind w:left="90"/>
        <w:jc w:val="both"/>
        <w:rPr>
          <w:rFonts w:ascii="Sylfaen" w:hAnsi="Sylfaen" w:cs="Sylfaen"/>
          <w:b/>
          <w:color w:val="000000"/>
          <w:lang w:val="ka-GE"/>
        </w:rPr>
      </w:pPr>
      <w:r w:rsidRPr="003000C0">
        <w:rPr>
          <w:rFonts w:ascii="Sylfaen" w:hAnsi="Sylfaen" w:cs="Sylfaen"/>
          <w:b/>
          <w:color w:val="000000"/>
          <w:lang w:val="ka-GE"/>
        </w:rPr>
        <w:t>3.ხელშეკრულების საერთო ღირებულება</w:t>
      </w:r>
    </w:p>
    <w:p w14:paraId="0E54385C" w14:textId="77777777" w:rsidR="00677ADB" w:rsidRPr="003000C0" w:rsidRDefault="00677ADB" w:rsidP="00677ADB">
      <w:pPr>
        <w:spacing w:after="0" w:line="240" w:lineRule="auto"/>
        <w:ind w:left="90"/>
        <w:jc w:val="both"/>
        <w:rPr>
          <w:rFonts w:ascii="Sylfaen" w:hAnsi="Sylfaen" w:cs="Sylfaen"/>
          <w:b/>
          <w:color w:val="000000"/>
          <w:lang w:val="ka-GE"/>
        </w:rPr>
      </w:pPr>
    </w:p>
    <w:p w14:paraId="5002E229" w14:textId="77777777"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3.1 ხელშეკრულების საერთო ღირებულებაა </w:t>
      </w:r>
      <w:permStart w:id="106457051" w:edGrp="everyone"/>
      <w:r w:rsidRPr="003000C0">
        <w:rPr>
          <w:rFonts w:ascii="Sylfaen" w:hAnsi="Sylfaen" w:cs="Sylfaen"/>
          <w:iCs/>
          <w:color w:val="000000"/>
          <w:lang w:val="ka-GE" w:eastAsia="x-none"/>
        </w:rPr>
        <w:t xml:space="preserve">------- </w:t>
      </w:r>
      <w:permEnd w:id="106457051"/>
      <w:r w:rsidRPr="003000C0">
        <w:rPr>
          <w:rFonts w:ascii="Sylfaen" w:hAnsi="Sylfaen" w:cs="Sylfaen"/>
          <w:iCs/>
          <w:color w:val="000000"/>
          <w:lang w:val="ka-GE" w:eastAsia="x-none"/>
        </w:rPr>
        <w:t>ლარი.</w:t>
      </w:r>
    </w:p>
    <w:p w14:paraId="19AB1657" w14:textId="5567FCB6" w:rsidR="00677ADB" w:rsidRPr="003000C0" w:rsidRDefault="00677ADB"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19F86421" w:rsidR="00354F39" w:rsidRPr="003000C0" w:rsidRDefault="00354F39" w:rsidP="00677AD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3.3 ხელშეკრუ</w:t>
      </w:r>
      <w:r w:rsidR="00E07ACC" w:rsidRPr="003000C0">
        <w:rPr>
          <w:rFonts w:ascii="Sylfaen" w:hAnsi="Sylfaen" w:cs="Sylfaen"/>
          <w:iCs/>
          <w:color w:val="000000"/>
          <w:lang w:val="ka-GE" w:eastAsia="x-none"/>
        </w:rPr>
        <w:t xml:space="preserve">ლებაში მითითებული შესასყიდი </w:t>
      </w:r>
      <w:r w:rsidRPr="003000C0">
        <w:rPr>
          <w:rFonts w:ascii="Sylfaen" w:hAnsi="Sylfaen" w:cs="Sylfaen"/>
          <w:iCs/>
          <w:color w:val="000000"/>
          <w:lang w:val="ka-GE" w:eastAsia="x-none"/>
        </w:rPr>
        <w:t>დ</w:t>
      </w:r>
      <w:r w:rsidR="00E07ACC" w:rsidRPr="003000C0">
        <w:rPr>
          <w:rFonts w:ascii="Sylfaen" w:hAnsi="Sylfaen" w:cs="Sylfaen"/>
          <w:iCs/>
          <w:color w:val="000000"/>
          <w:lang w:val="ka-GE" w:eastAsia="x-none"/>
        </w:rPr>
        <w:t>იზელის მოცულობა, ერთი ლიტრი „</w:t>
      </w:r>
      <w:r w:rsidRPr="003000C0">
        <w:rPr>
          <w:rFonts w:ascii="Sylfaen" w:hAnsi="Sylfaen" w:cs="Sylfaen"/>
          <w:iCs/>
          <w:color w:val="000000"/>
          <w:lang w:val="ka-GE" w:eastAsia="x-none"/>
        </w:rPr>
        <w:t>დიზელი</w:t>
      </w:r>
      <w:r w:rsidR="00E07ACC" w:rsidRPr="003000C0">
        <w:rPr>
          <w:rFonts w:ascii="Sylfaen" w:hAnsi="Sylfaen" w:cs="Sylfaen"/>
          <w:iCs/>
          <w:color w:val="000000"/>
          <w:lang w:val="ka-GE" w:eastAsia="x-none"/>
        </w:rPr>
        <w:t>“-</w:t>
      </w:r>
      <w:r w:rsidRPr="003000C0">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445252A4" w:rsidR="00177F26" w:rsidRPr="003000C0" w:rsidRDefault="00F92D35" w:rsidP="00177F26">
      <w:pPr>
        <w:pStyle w:val="ListParagraph"/>
        <w:spacing w:line="240" w:lineRule="auto"/>
        <w:ind w:left="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 xml:space="preserve"> </w:t>
      </w:r>
      <w:r w:rsidR="00177F26" w:rsidRPr="003000C0">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3000C0" w:rsidRDefault="00177F26"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6603E182" w14:textId="7ABE5BA2" w:rsidR="00177F26" w:rsidRPr="003000C0" w:rsidRDefault="00177F26"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3DEF13A4" w14:textId="52A80ED3" w:rsidR="00177F26" w:rsidRPr="003000C0" w:rsidRDefault="00F92D35" w:rsidP="00177F26">
      <w:pPr>
        <w:pStyle w:val="Default"/>
        <w:jc w:val="both"/>
        <w:rPr>
          <w:color w:val="000000" w:themeColor="text1"/>
          <w:sz w:val="20"/>
          <w:szCs w:val="20"/>
          <w:lang w:val="ka-GE"/>
        </w:rPr>
      </w:pPr>
      <w:r w:rsidRPr="003000C0">
        <w:rPr>
          <w:rFonts w:eastAsia="Times New Roman"/>
          <w:color w:val="000000" w:themeColor="text1"/>
          <w:sz w:val="20"/>
          <w:szCs w:val="20"/>
          <w:lang w:val="ka-GE"/>
        </w:rPr>
        <w:t xml:space="preserve">   </w:t>
      </w:r>
      <m:oMath>
        <m:r>
          <w:rPr>
            <w:rFonts w:ascii="Cambria Math" w:hAnsi="Cambria Math"/>
            <w:color w:val="000000" w:themeColor="text1"/>
            <w:szCs w:val="20"/>
            <w:lang w:val="ka-GE"/>
          </w:rPr>
          <m:t>Z=</m:t>
        </m:r>
        <m:d>
          <m:dPr>
            <m:ctrlPr>
              <w:rPr>
                <w:rFonts w:ascii="Cambria Math" w:hAnsi="Cambria Math"/>
                <w:i/>
                <w:color w:val="000000" w:themeColor="text1"/>
                <w:szCs w:val="20"/>
              </w:rPr>
            </m:ctrlPr>
          </m:dPr>
          <m:e>
            <m:f>
              <m:fPr>
                <m:ctrlPr>
                  <w:rPr>
                    <w:rFonts w:ascii="Cambria Math" w:hAnsi="Cambria Math"/>
                    <w:color w:val="000000" w:themeColor="text1"/>
                    <w:szCs w:val="20"/>
                  </w:rPr>
                </m:ctrlPr>
              </m:fPr>
              <m:num>
                <m:r>
                  <m:rPr>
                    <m:sty m:val="p"/>
                  </m:rPr>
                  <w:rPr>
                    <w:rFonts w:ascii="Cambria Math" w:hAnsi="Cambria Math"/>
                    <w:color w:val="000000" w:themeColor="text1"/>
                    <w:szCs w:val="20"/>
                    <w:lang w:val="ka-GE"/>
                  </w:rPr>
                  <m:t xml:space="preserve"> C bid*</m:t>
                </m:r>
                <m:r>
                  <w:rPr>
                    <w:rFonts w:ascii="Cambria Math" w:hAnsi="Cambria Math"/>
                    <w:color w:val="000000" w:themeColor="text1"/>
                    <w:szCs w:val="20"/>
                    <w:lang w:val="ka-GE"/>
                  </w:rPr>
                  <m:t>1000</m:t>
                </m:r>
                <m:r>
                  <m:rPr>
                    <m:sty m:val="p"/>
                  </m:rPr>
                  <w:rPr>
                    <w:rFonts w:ascii="Cambria Math" w:hAnsi="Cambria Math"/>
                    <w:color w:val="000000" w:themeColor="text1"/>
                    <w:szCs w:val="20"/>
                    <w:lang w:val="ka-GE"/>
                  </w:rPr>
                  <m:t xml:space="preserve"> </m:t>
                </m:r>
              </m:num>
              <m:den>
                <m:r>
                  <m:rPr>
                    <m:sty m:val="p"/>
                  </m:rPr>
                  <w:rPr>
                    <w:rFonts w:ascii="Cambria Math" w:hAnsi="Cambria Math"/>
                    <w:color w:val="000000" w:themeColor="text1"/>
                    <w:szCs w:val="20"/>
                    <w:lang w:val="ka-GE"/>
                  </w:rPr>
                  <m:t xml:space="preserve">D*1,18 </m:t>
                </m:r>
              </m:den>
            </m:f>
            <m:r>
              <m:rPr>
                <m:sty m:val="p"/>
              </m:rPr>
              <w:rPr>
                <w:rFonts w:ascii="Cambria Math" w:hAnsi="Cambria Math"/>
                <w:color w:val="000000" w:themeColor="text1"/>
                <w:szCs w:val="20"/>
                <w:lang w:val="ka-GE"/>
              </w:rPr>
              <m:t>– A nov</m:t>
            </m:r>
            <m:ctrlPr>
              <w:rPr>
                <w:rFonts w:ascii="Cambria Math" w:hAnsi="Cambria Math"/>
                <w:color w:val="000000" w:themeColor="text1"/>
                <w:szCs w:val="20"/>
              </w:rPr>
            </m:ctrlPr>
          </m:e>
        </m:d>
        <m:r>
          <m:rPr>
            <m:sty m:val="p"/>
          </m:rPr>
          <w:rPr>
            <w:rFonts w:ascii="Cambria Math" w:hAnsi="Cambria Math"/>
            <w:color w:val="000000" w:themeColor="text1"/>
            <w:szCs w:val="20"/>
            <w:lang w:val="ka-GE"/>
          </w:rPr>
          <m:t xml:space="preserve">* </m:t>
        </m:r>
        <m:f>
          <m:fPr>
            <m:ctrlPr>
              <w:rPr>
                <w:rFonts w:ascii="Cambria Math" w:eastAsiaTheme="minorHAnsi" w:hAnsi="Cambria Math" w:cstheme="minorBidi"/>
                <w:color w:val="000000" w:themeColor="text1"/>
                <w:szCs w:val="20"/>
              </w:rPr>
            </m:ctrlPr>
          </m:fPr>
          <m:num>
            <m:r>
              <m:rPr>
                <m:sty m:val="p"/>
              </m:rPr>
              <w:rPr>
                <w:rFonts w:ascii="Cambria Math" w:hAnsi="Cambria Math"/>
                <w:color w:val="000000" w:themeColor="text1"/>
                <w:szCs w:val="20"/>
                <w:lang w:val="ka-GE"/>
              </w:rPr>
              <m:t>1</m:t>
            </m:r>
          </m:num>
          <m:den>
            <m:r>
              <m:rPr>
                <m:sty m:val="p"/>
              </m:rPr>
              <w:rPr>
                <w:rFonts w:ascii="Cambria Math" w:hAnsi="Cambria Math"/>
                <w:color w:val="000000" w:themeColor="text1"/>
                <w:szCs w:val="20"/>
                <w:lang w:val="ka-GE"/>
              </w:rPr>
              <m:t>R nov</m:t>
            </m:r>
          </m:den>
        </m:f>
        <m:r>
          <m:rPr>
            <m:sty m:val="p"/>
          </m:rPr>
          <w:rPr>
            <w:rFonts w:ascii="Cambria Math" w:hAnsi="Cambria Math"/>
            <w:color w:val="000000" w:themeColor="text1"/>
            <w:szCs w:val="20"/>
            <w:lang w:val="ka-GE"/>
          </w:rPr>
          <m:t>-P nov</m:t>
        </m:r>
      </m:oMath>
    </w:p>
    <w:p w14:paraId="17D14522" w14:textId="77777777" w:rsidR="00177F26" w:rsidRPr="003000C0" w:rsidRDefault="00177F26" w:rsidP="00177F26">
      <w:pPr>
        <w:pStyle w:val="Default"/>
        <w:jc w:val="both"/>
        <w:rPr>
          <w:color w:val="000000" w:themeColor="text1"/>
          <w:sz w:val="20"/>
          <w:szCs w:val="20"/>
          <w:lang w:val="ka-GE"/>
        </w:rPr>
      </w:pPr>
    </w:p>
    <w:p w14:paraId="473B7231" w14:textId="416E8DED" w:rsidR="00177F26" w:rsidRPr="003000C0" w:rsidRDefault="00177F26" w:rsidP="00F92D35">
      <w:pPr>
        <w:ind w:left="90"/>
        <w:jc w:val="both"/>
        <w:rPr>
          <w:rFonts w:ascii="Sylfaen" w:hAnsi="Sylfaen" w:cs="Sylfaen"/>
          <w:iCs/>
          <w:color w:val="000000"/>
          <w:lang w:val="ka-GE" w:eastAsia="x-none"/>
        </w:rPr>
      </w:pPr>
      <w:r w:rsidRPr="003000C0">
        <w:rPr>
          <w:rFonts w:ascii="Sylfaen" w:hAnsi="Sylfaen"/>
          <w:color w:val="000000" w:themeColor="text1"/>
          <w:sz w:val="20"/>
          <w:szCs w:val="20"/>
          <w:lang w:val="ka-GE"/>
        </w:rPr>
        <w:t xml:space="preserve"> </w:t>
      </w:r>
      <w:r w:rsidRPr="003000C0">
        <w:rPr>
          <w:rFonts w:ascii="Sylfaen" w:hAnsi="Sylfaen" w:cs="Sylfaen"/>
          <w:iCs/>
          <w:color w:val="000000"/>
          <w:lang w:val="ka-GE" w:eastAsia="x-none"/>
        </w:rPr>
        <w:t xml:space="preserve">რომელშიც: </w:t>
      </w:r>
    </w:p>
    <w:p w14:paraId="4E989053" w14:textId="2696E436"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დიზელზე (ლარში); </w:t>
      </w:r>
    </w:p>
    <w:p w14:paraId="4DE5A7C7" w14:textId="2107B13D"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Rnov - აშშ დოლართან მიმართებაში ლარის</w:t>
      </w:r>
      <w:r w:rsidR="009319AB" w:rsidRPr="003000C0">
        <w:rPr>
          <w:rFonts w:ascii="Sylfaen" w:hAnsi="Sylfaen" w:cs="Sylfaen"/>
          <w:iCs/>
          <w:color w:val="000000"/>
          <w:lang w:val="ka-GE" w:eastAsia="x-none"/>
        </w:rPr>
        <w:t xml:space="preserve"> ოფიციალური გაცვლითი კურსის 2020</w:t>
      </w:r>
      <w:r w:rsidRPr="003000C0">
        <w:rPr>
          <w:rFonts w:ascii="Sylfaen" w:hAnsi="Sylfaen" w:cs="Sylfaen"/>
          <w:iCs/>
          <w:color w:val="000000"/>
          <w:lang w:val="ka-GE" w:eastAsia="x-none"/>
        </w:rPr>
        <w:t xml:space="preserve"> წლის ნოემბრის თვის საშუალო არითმეტიკული; </w:t>
      </w:r>
    </w:p>
    <w:p w14:paraId="7E625F25" w14:textId="0C62A8FD"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D - მიმწოდებლის სატენდერო წინადადებით წარმოდგენილი დიზელის სიმკვრივის მაჩვენებელი (გრ/სმ3); </w:t>
      </w:r>
    </w:p>
    <w:p w14:paraId="1EE91730" w14:textId="43EE3734"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Pnov - PLATTS EUROPEAN MARKETSCAN-ის FOB Med (Italy) ბირჟაზე დაფიქსირებული (გამოქვეყნებული) </w:t>
      </w:r>
      <w:r w:rsidR="009319AB" w:rsidRPr="003000C0">
        <w:rPr>
          <w:rFonts w:ascii="Sylfaen" w:hAnsi="Sylfaen" w:cs="Sylfaen"/>
          <w:iCs/>
          <w:color w:val="000000"/>
          <w:lang w:val="ka-GE" w:eastAsia="x-none"/>
        </w:rPr>
        <w:t>საწვავის ერთი მეტრული ტონის 2020</w:t>
      </w:r>
      <w:r w:rsidRPr="003000C0">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6F2B52F1" w14:textId="2678E070" w:rsidR="00177F26" w:rsidRPr="003000C0" w:rsidRDefault="009319AB"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Anov - 2020</w:t>
      </w:r>
      <w:r w:rsidR="00177F26" w:rsidRPr="003000C0">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6C19E4D4" w14:textId="6223E779"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Z და D სიდი</w:t>
      </w:r>
      <w:r w:rsidR="009319AB" w:rsidRPr="003000C0">
        <w:rPr>
          <w:rFonts w:ascii="Sylfaen" w:hAnsi="Sylfaen" w:cs="Sylfaen"/>
          <w:iCs/>
          <w:color w:val="000000"/>
          <w:lang w:val="ka-GE" w:eastAsia="x-none"/>
        </w:rPr>
        <w:t>დეები უცვლელია 2021</w:t>
      </w:r>
      <w:r w:rsidRPr="003000C0">
        <w:rPr>
          <w:rFonts w:ascii="Sylfaen" w:hAnsi="Sylfaen" w:cs="Sylfaen"/>
          <w:iCs/>
          <w:color w:val="000000"/>
          <w:lang w:val="ka-GE" w:eastAsia="x-none"/>
        </w:rPr>
        <w:t xml:space="preserve"> წლის 31 დეკემბრის ჩათვლით. </w:t>
      </w:r>
    </w:p>
    <w:p w14:paraId="386C8DD4" w14:textId="25392D8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დიზელის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 </w:t>
      </w:r>
    </w:p>
    <w:p w14:paraId="3789DEC0" w14:textId="61317551" w:rsidR="00177F26" w:rsidRPr="003000C0" w:rsidRDefault="00F92D35" w:rsidP="00177F26">
      <w:pPr>
        <w:rPr>
          <w:rFonts w:ascii="Sylfaen" w:hAnsi="Sylfaen"/>
          <w:color w:val="000000" w:themeColor="text1"/>
          <w:sz w:val="20"/>
          <w:szCs w:val="20"/>
          <w:lang w:val="ka-GE"/>
        </w:rPr>
      </w:pPr>
      <w:r w:rsidRPr="003000C0">
        <w:rPr>
          <w:rFonts w:ascii="Sylfaen" w:hAnsi="Sylfaen" w:cs="Sylfaen"/>
          <w:color w:val="000000" w:themeColor="text1"/>
          <w:sz w:val="20"/>
          <w:szCs w:val="20"/>
          <w:lang w:val="ka-GE"/>
        </w:rPr>
        <w:t xml:space="preserve">  </w:t>
      </w:r>
      <w:r w:rsidR="00177F26" w:rsidRPr="003000C0">
        <w:rPr>
          <w:rFonts w:ascii="Sylfaen" w:hAnsi="Sylfaen" w:cs="Sylfaen"/>
          <w:color w:val="000000" w:themeColor="text1"/>
          <w:sz w:val="20"/>
          <w:szCs w:val="20"/>
          <w:lang w:val="ka-GE"/>
        </w:rPr>
        <w:t xml:space="preserve"> </w:t>
      </w:r>
      <m:oMath>
        <m:r>
          <m:rPr>
            <m:sty m:val="p"/>
          </m:rPr>
          <w:rPr>
            <w:rFonts w:ascii="Cambria Math" w:hAnsi="Cambria Math"/>
            <w:color w:val="000000" w:themeColor="text1"/>
            <w:sz w:val="24"/>
            <w:szCs w:val="20"/>
            <w:lang w:val="ka-GE"/>
          </w:rPr>
          <m:t>∁</m:t>
        </m:r>
      </m:oMath>
      <w:r w:rsidR="00177F26" w:rsidRPr="003000C0">
        <w:rPr>
          <w:rFonts w:ascii="Sylfaen" w:eastAsiaTheme="minorEastAsia" w:hAnsi="Sylfaen"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2A1EC4C4"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სიდიდეებს. </w:t>
      </w:r>
    </w:p>
    <w:p w14:paraId="796F5D87"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40640B70" w14:textId="1952DF53"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4.5</w:t>
      </w:r>
      <w:r w:rsidR="002E3782" w:rsidRPr="003000C0">
        <w:rPr>
          <w:rFonts w:ascii="Sylfaen" w:hAnsi="Sylfaen" w:cs="Sylfaen"/>
          <w:iCs/>
          <w:color w:val="000000"/>
          <w:lang w:val="ka-GE" w:eastAsia="x-none"/>
        </w:rPr>
        <w:t xml:space="preserve"> 2021</w:t>
      </w:r>
      <w:r w:rsidRPr="003000C0">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საბოლოო ფასის (Cbid) ტოლი სიდიდით. ყოველი მომდევნო თვის სახელშეკრულებო ფასი კი გამოითვლება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ნომინალურ ღირებულებაზე დაყრდნობით, შემდეგი პრინციპის გათვალისწინებით: </w:t>
      </w:r>
    </w:p>
    <w:p w14:paraId="5917AA38" w14:textId="6F9DA713"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დიზელის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BE9FAB6" w14:textId="77038F36"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დიზელის</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5A440630" w14:textId="77777777" w:rsidR="00177F26" w:rsidRPr="003000C0" w:rsidRDefault="00177F26"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EAE32D4" w14:textId="32124D83"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4.6 მიმწოდებელი ვალდებულია ყოველი თვის პირველ სამუშაო დღეს სატენდერო კომისიას წარუდგი</w:t>
      </w:r>
      <w:r w:rsidR="00D93701" w:rsidRPr="003000C0">
        <w:rPr>
          <w:rFonts w:ascii="Sylfaen" w:hAnsi="Sylfaen" w:cs="Sylfaen"/>
          <w:iCs/>
          <w:color w:val="000000"/>
          <w:lang w:val="ka-GE" w:eastAsia="x-none"/>
        </w:rPr>
        <w:t xml:space="preserve">ნოს </w:t>
      </w:r>
      <w:r w:rsidR="00F92D35" w:rsidRPr="003000C0">
        <w:rPr>
          <w:rFonts w:ascii="Sylfaen" w:hAnsi="Sylfaen" w:cs="Sylfaen"/>
          <w:iCs/>
          <w:color w:val="000000"/>
          <w:lang w:val="ka-GE" w:eastAsia="x-none"/>
        </w:rPr>
        <w:t>ს</w:t>
      </w:r>
      <w:r w:rsidR="00D93701" w:rsidRPr="003000C0">
        <w:rPr>
          <w:rFonts w:ascii="Sylfaen" w:hAnsi="Sylfaen" w:cs="Sylfaen"/>
          <w:iCs/>
          <w:color w:val="000000"/>
          <w:lang w:val="ka-GE" w:eastAsia="x-none"/>
        </w:rPr>
        <w:t>ატენდერო დოკუმენტაციის დანართი N1-ის მე-2 პუნქტით   გ</w:t>
      </w:r>
      <w:r w:rsidRPr="003000C0">
        <w:rPr>
          <w:rFonts w:ascii="Sylfaen" w:hAnsi="Sylfaen" w:cs="Sylfaen"/>
          <w:iCs/>
          <w:color w:val="000000"/>
          <w:lang w:val="ka-GE" w:eastAsia="x-none"/>
        </w:rPr>
        <w:t xml:space="preserve">ანსაზღვრული A, P და R და საფუძველზე გამოთვლილი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ს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4CB4C2B8" w14:textId="03345A35" w:rsidR="008B37BF" w:rsidRPr="003000C0" w:rsidRDefault="008B37BF"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4.7 საანგარიშსწორებო ფასის დადგენისას გათვალისწინებულ უნდა იქნეს შემდეგი გარემოება: „დიზელის“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w:t>
      </w:r>
      <w:r w:rsidR="00F92D35" w:rsidRPr="003000C0">
        <w:rPr>
          <w:rFonts w:ascii="Sylfaen" w:hAnsi="Sylfaen" w:cs="Sylfaen"/>
          <w:iCs/>
          <w:color w:val="000000"/>
          <w:lang w:val="ka-GE" w:eastAsia="x-none"/>
        </w:rPr>
        <w:t>დიზელის</w:t>
      </w:r>
      <w:r w:rsidRPr="003000C0">
        <w:rPr>
          <w:rFonts w:ascii="Sylfaen" w:hAnsi="Sylfaen" w:cs="Sylfaen"/>
          <w:iCs/>
          <w:color w:val="000000"/>
          <w:lang w:val="ka-GE" w:eastAsia="x-none"/>
        </w:rPr>
        <w:t xml:space="preserve"> მარკის საწვავის გამოწერილ ელექტრონულ ნავთობპროდუქტების საგადასახალო ანგარიშ-ფაქტურას, საწვავის გატანის დღეს.</w:t>
      </w:r>
    </w:p>
    <w:p w14:paraId="677A06AD" w14:textId="67F8A192" w:rsidR="00F92D35" w:rsidRPr="003000C0" w:rsidRDefault="00F92D35"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4.8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0A755EE7" w14:textId="4F5EF895" w:rsidR="00F92D35" w:rsidRPr="003000C0" w:rsidRDefault="00F92D35"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7BE0F595" w14:textId="1AB91751" w:rsidR="00177F26" w:rsidRPr="003000C0" w:rsidRDefault="00177F26" w:rsidP="00177F26">
      <w:pPr>
        <w:ind w:left="90"/>
        <w:jc w:val="both"/>
        <w:rPr>
          <w:rFonts w:ascii="Sylfaen" w:hAnsi="Sylfaen" w:cs="Sylfaen"/>
          <w:iCs/>
          <w:color w:val="0070C0"/>
          <w:u w:val="single"/>
          <w:lang w:val="ka-GE" w:eastAsia="x-none"/>
        </w:rPr>
      </w:pPr>
      <w:r w:rsidRPr="003000C0">
        <w:rPr>
          <w:rFonts w:ascii="Sylfaen" w:hAnsi="Sylfaen" w:cs="Sylfaen"/>
          <w:iCs/>
          <w:color w:val="000000"/>
          <w:lang w:val="ka-GE" w:eastAsia="x-none"/>
        </w:rPr>
        <w:t>4.</w:t>
      </w:r>
      <w:r w:rsidR="00F92D35" w:rsidRPr="003000C0">
        <w:rPr>
          <w:rFonts w:ascii="Sylfaen" w:hAnsi="Sylfaen" w:cs="Sylfaen"/>
          <w:iCs/>
          <w:color w:val="000000"/>
          <w:lang w:val="ka-GE" w:eastAsia="x-none"/>
        </w:rPr>
        <w:t>9</w:t>
      </w:r>
      <w:r w:rsidRPr="003000C0">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w:t>
      </w:r>
      <w:r w:rsidR="00624CE1" w:rsidRPr="003000C0">
        <w:rPr>
          <w:rFonts w:ascii="Sylfaen" w:hAnsi="Sylfaen" w:cs="Sylfaen"/>
          <w:iCs/>
          <w:color w:val="000000"/>
          <w:lang w:val="ka-GE" w:eastAsia="x-none"/>
        </w:rPr>
        <w:t xml:space="preserve">სატენდერო დოკუმენტაციის </w:t>
      </w:r>
      <w:r w:rsidR="008B37BF" w:rsidRPr="003000C0">
        <w:rPr>
          <w:rFonts w:ascii="Sylfaen" w:hAnsi="Sylfaen" w:cs="Sylfaen"/>
          <w:iCs/>
          <w:color w:val="000000"/>
          <w:lang w:val="ka-GE" w:eastAsia="x-none"/>
        </w:rPr>
        <w:t>2.3.1</w:t>
      </w:r>
      <w:r w:rsidRPr="003000C0">
        <w:rPr>
          <w:rFonts w:ascii="Sylfaen" w:hAnsi="Sylfaen" w:cs="Sylfaen"/>
          <w:iCs/>
          <w:color w:val="000000"/>
          <w:lang w:val="ka-GE" w:eastAsia="x-none"/>
        </w:rPr>
        <w:t xml:space="preserve"> პუნქტით განსაზღვრულ საცალო რეალიზაციის ქსელში არსებული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დიზელი</w:t>
      </w:r>
      <w:r w:rsidR="00C501F1" w:rsidRPr="003000C0">
        <w:rPr>
          <w:rFonts w:ascii="Sylfaen" w:hAnsi="Sylfaen" w:cs="Sylfaen"/>
          <w:iCs/>
          <w:color w:val="000000"/>
          <w:lang w:val="ka-GE" w:eastAsia="x-none"/>
        </w:rPr>
        <w:t>“-</w:t>
      </w:r>
      <w:r w:rsidRPr="003000C0">
        <w:rPr>
          <w:rFonts w:ascii="Sylfaen" w:hAnsi="Sylfaen" w:cs="Sylfaen"/>
          <w:iCs/>
          <w:color w:val="000000"/>
          <w:lang w:val="ka-GE" w:eastAsia="x-none"/>
        </w:rPr>
        <w:t xml:space="preserve">ს ყოველდღიური ფასის შესახებ ელექტრონული ფოსტის მისამართზე </w:t>
      </w:r>
      <w:r w:rsidR="00624CE1" w:rsidRPr="003000C0">
        <w:rPr>
          <w:rFonts w:ascii="Sylfaen" w:hAnsi="Sylfaen" w:cs="Sylfaen"/>
          <w:iCs/>
          <w:color w:val="000000"/>
          <w:lang w:val="ka-GE" w:eastAsia="x-none"/>
        </w:rPr>
        <w:t xml:space="preserve"> </w:t>
      </w:r>
      <w:r w:rsidRPr="003000C0">
        <w:rPr>
          <w:rFonts w:ascii="Sylfaen" w:hAnsi="Sylfaen" w:cs="Sylfaen"/>
          <w:iCs/>
          <w:color w:val="0070C0"/>
          <w:u w:val="single"/>
          <w:lang w:val="ka-GE" w:eastAsia="x-none"/>
        </w:rPr>
        <w:t>oil20</w:t>
      </w:r>
      <w:r w:rsidR="00F53F2C" w:rsidRPr="003000C0">
        <w:rPr>
          <w:rFonts w:ascii="Sylfaen" w:hAnsi="Sylfaen" w:cs="Sylfaen"/>
          <w:iCs/>
          <w:color w:val="0070C0"/>
          <w:u w:val="single"/>
          <w:lang w:val="ka-GE" w:eastAsia="x-none"/>
        </w:rPr>
        <w:t>21</w:t>
      </w:r>
      <w:r w:rsidRPr="003000C0">
        <w:rPr>
          <w:rFonts w:ascii="Sylfaen" w:hAnsi="Sylfaen" w:cs="Sylfaen"/>
          <w:iCs/>
          <w:color w:val="0070C0"/>
          <w:u w:val="single"/>
          <w:lang w:val="ka-GE" w:eastAsia="x-none"/>
        </w:rPr>
        <w:t>@spa.gov.ge</w:t>
      </w:r>
    </w:p>
    <w:p w14:paraId="5081EFD8" w14:textId="6987C0F4" w:rsidR="00C501F1" w:rsidRPr="003000C0" w:rsidRDefault="008B37BF"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4.1</w:t>
      </w:r>
      <w:r w:rsidR="00624CE1" w:rsidRPr="003000C0">
        <w:rPr>
          <w:rFonts w:ascii="Sylfaen" w:hAnsi="Sylfaen" w:cs="Sylfaen"/>
          <w:iCs/>
          <w:color w:val="000000"/>
          <w:lang w:val="ka-GE" w:eastAsia="x-none"/>
        </w:rPr>
        <w:t>0</w:t>
      </w:r>
      <w:r w:rsidR="00C501F1" w:rsidRPr="003000C0">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ფასზე დაყრდნობით.</w:t>
      </w:r>
    </w:p>
    <w:p w14:paraId="5C12833D" w14:textId="27B41062" w:rsidR="00624CE1" w:rsidRPr="003000C0" w:rsidRDefault="00624CE1" w:rsidP="00624CE1">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4.11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465B3A95" w14:textId="505423F7" w:rsidR="00837361" w:rsidRPr="003000C0" w:rsidRDefault="008B37BF" w:rsidP="00F92D3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4.1</w:t>
      </w:r>
      <w:r w:rsidR="00624CE1" w:rsidRPr="003000C0">
        <w:rPr>
          <w:rFonts w:ascii="Sylfaen" w:hAnsi="Sylfaen" w:cs="Sylfaen"/>
          <w:iCs/>
          <w:color w:val="000000"/>
          <w:lang w:val="ka-GE" w:eastAsia="x-none"/>
        </w:rPr>
        <w:t>2</w:t>
      </w:r>
      <w:r w:rsidR="00C501F1" w:rsidRPr="003000C0">
        <w:rPr>
          <w:rFonts w:ascii="Sylfaen" w:hAnsi="Sylfaen" w:cs="Sylfaen"/>
          <w:iCs/>
          <w:color w:val="000000"/>
          <w:lang w:val="ka-GE" w:eastAsia="x-none"/>
        </w:rPr>
        <w:t xml:space="preserve"> </w:t>
      </w:r>
      <w:r w:rsidR="006C0C6B" w:rsidRPr="003000C0">
        <w:rPr>
          <w:rFonts w:ascii="Sylfaen" w:hAnsi="Sylfaen" w:cs="Sylfaen"/>
          <w:iCs/>
          <w:color w:val="000000"/>
          <w:lang w:val="ka-GE" w:eastAsia="x-none"/>
        </w:rPr>
        <w:t xml:space="preserve"> </w:t>
      </w:r>
      <w:r w:rsidR="00C501F1" w:rsidRPr="003000C0">
        <w:rPr>
          <w:rFonts w:ascii="Sylfaen" w:hAnsi="Sylfaen" w:cs="Sylfaen"/>
          <w:iCs/>
          <w:color w:val="000000"/>
          <w:lang w:val="ka-GE" w:eastAsia="x-none"/>
        </w:rPr>
        <w:t>„დიზელის“ მარკის საწვავის მიწოდება განხორციელდება წინამდებარე ხელშეკრულების გაფ</w:t>
      </w:r>
      <w:r w:rsidR="00837361" w:rsidRPr="003000C0">
        <w:rPr>
          <w:rFonts w:ascii="Sylfaen" w:hAnsi="Sylfaen" w:cs="Sylfaen"/>
          <w:iCs/>
          <w:color w:val="000000"/>
          <w:lang w:val="ka-GE" w:eastAsia="x-none"/>
        </w:rPr>
        <w:t>ორმებიდან, მაგრამ არაუადრეს 2021 წლის 1-ლი იანვრიდან 2021</w:t>
      </w:r>
      <w:r w:rsidR="00C501F1" w:rsidRPr="003000C0">
        <w:rPr>
          <w:rFonts w:ascii="Sylfaen" w:hAnsi="Sylfaen" w:cs="Sylfaen"/>
          <w:iCs/>
          <w:color w:val="000000"/>
          <w:lang w:val="ka-GE" w:eastAsia="x-none"/>
        </w:rPr>
        <w:t xml:space="preserve"> წლის</w:t>
      </w:r>
      <w:r w:rsidR="00837361" w:rsidRPr="003000C0">
        <w:rPr>
          <w:rFonts w:ascii="Sylfaen" w:hAnsi="Sylfaen" w:cs="Sylfaen"/>
          <w:iCs/>
          <w:color w:val="000000"/>
          <w:lang w:val="ka-GE" w:eastAsia="x-none"/>
        </w:rPr>
        <w:t xml:space="preserve"> </w:t>
      </w:r>
      <w:permStart w:id="948830772" w:edGrp="everyone"/>
      <w:r w:rsidR="00624CE1" w:rsidRPr="003000C0">
        <w:rPr>
          <w:rFonts w:ascii="Sylfaen" w:hAnsi="Sylfaen" w:cs="Sylfaen"/>
          <w:iCs/>
          <w:color w:val="000000"/>
          <w:lang w:val="ka-GE" w:eastAsia="x-none"/>
        </w:rPr>
        <w:t>------</w:t>
      </w:r>
      <w:r w:rsidR="00837361" w:rsidRPr="003000C0">
        <w:rPr>
          <w:rFonts w:ascii="Sylfaen" w:hAnsi="Sylfaen" w:cs="Sylfaen"/>
          <w:iCs/>
          <w:color w:val="000000"/>
          <w:lang w:val="ka-GE" w:eastAsia="x-none"/>
        </w:rPr>
        <w:t xml:space="preserve"> </w:t>
      </w:r>
      <w:r w:rsidR="003000C0" w:rsidRPr="003000C0">
        <w:rPr>
          <w:rFonts w:ascii="Sylfaen" w:hAnsi="Sylfaen" w:cs="Sylfaen"/>
          <w:iCs/>
          <w:color w:val="000000"/>
          <w:lang w:eastAsia="x-none"/>
        </w:rPr>
        <w:t xml:space="preserve"> </w:t>
      </w:r>
      <w:permEnd w:id="948830772"/>
      <w:r w:rsidR="00C501F1" w:rsidRPr="003000C0">
        <w:rPr>
          <w:rFonts w:ascii="Sylfaen" w:hAnsi="Sylfaen" w:cs="Sylfaen"/>
          <w:iCs/>
          <w:color w:val="000000"/>
          <w:lang w:val="ka-GE" w:eastAsia="x-none"/>
        </w:rPr>
        <w:t>ჩათვლით.</w:t>
      </w:r>
    </w:p>
    <w:p w14:paraId="6B48B2A0" w14:textId="02EFD8C2" w:rsidR="00177F26" w:rsidRPr="003000C0" w:rsidRDefault="00177F26" w:rsidP="00177F26">
      <w:pPr>
        <w:ind w:left="9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3000C0" w:rsidRDefault="00177F26" w:rsidP="00624CE1">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0C2E410" w:rsidR="00177F26" w:rsidRPr="003000C0" w:rsidRDefault="00177F26" w:rsidP="00624CE1">
      <w:pPr>
        <w:ind w:left="90"/>
        <w:jc w:val="both"/>
        <w:rPr>
          <w:rFonts w:ascii="Sylfaen" w:hAnsi="Sylfaen" w:cs="Sylfaen"/>
          <w:iCs/>
          <w:color w:val="000000"/>
          <w:lang w:val="ka-GE" w:eastAsia="x-none"/>
        </w:rPr>
      </w:pPr>
      <w:r w:rsidRPr="003000C0">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68EFC0C3" w:rsidR="00837361" w:rsidRPr="003000C0" w:rsidRDefault="00837361" w:rsidP="00624CE1">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 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7576C851" w:rsidR="00837361" w:rsidRPr="003000C0" w:rsidRDefault="00837361" w:rsidP="00624CE1">
      <w:pPr>
        <w:ind w:left="90"/>
        <w:jc w:val="both"/>
        <w:rPr>
          <w:rFonts w:ascii="Sylfaen" w:hAnsi="Sylfaen" w:cs="Sylfaen"/>
          <w:iCs/>
          <w:color w:val="000000"/>
          <w:lang w:val="ka-GE" w:eastAsia="x-none"/>
        </w:rPr>
      </w:pPr>
      <w:r w:rsidRPr="003000C0">
        <w:rPr>
          <w:rFonts w:ascii="Sylfaen" w:hAnsi="Sylfaen" w:cs="Sylfaen"/>
          <w:iCs/>
          <w:color w:val="000000"/>
          <w:lang w:val="ka-GE" w:eastAsia="x-none"/>
        </w:rPr>
        <w:t>5.4 2021 წლის დეკემბრის განმავლობაში მიწოდებულ საწვავზე ანგარიშსწორება უნდა განხორციელდეს არა უგვიანეს 2022 წლის იანვრის ჩათვლით.</w:t>
      </w:r>
    </w:p>
    <w:p w14:paraId="4821EB1E" w14:textId="77777777" w:rsidR="00DE39F7" w:rsidRPr="003000C0"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3000C0" w:rsidRDefault="00DE39F7" w:rsidP="00DE39F7">
      <w:pPr>
        <w:ind w:left="9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6.1. მიმწოდებელი ვალდებულია:</w:t>
      </w:r>
    </w:p>
    <w:p w14:paraId="0616BA4B" w14:textId="55EF0F65"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6.1.1 მიმწოდებელმა ხელშეკრულების გაფორმებიდან, მაგრამ არაუადრეს 2021 წლის პირველი იანვრიდან 2021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Pr="003000C0">
        <w:rPr>
          <w:rFonts w:ascii="Sylfaen" w:hAnsi="Sylfaen" w:cs="Sylfaen"/>
          <w:i/>
          <w:iCs/>
          <w:color w:val="000000"/>
          <w:u w:val="single"/>
          <w:lang w:val="ka-GE" w:eastAsia="x-none"/>
        </w:rPr>
        <w:t>(მდებარე:</w:t>
      </w:r>
      <w:r w:rsidR="007F3DBA" w:rsidRPr="003000C0">
        <w:rPr>
          <w:rFonts w:ascii="Sylfaen" w:hAnsi="Sylfaen" w:cs="Sylfaen"/>
          <w:i/>
          <w:iCs/>
          <w:color w:val="000000"/>
          <w:u w:val="single"/>
          <w:lang w:val="ka-GE" w:eastAsia="x-none"/>
        </w:rPr>
        <w:t xml:space="preserve"> </w:t>
      </w:r>
      <w:r w:rsidR="007F3DBA" w:rsidRPr="003000C0">
        <w:rPr>
          <w:rFonts w:ascii="Sylfaen" w:hAnsi="Sylfaen" w:cs="Sylfaen"/>
          <w:iCs/>
          <w:color w:val="000000"/>
          <w:lang w:val="ka-GE" w:eastAsia="x-none"/>
        </w:rPr>
        <w:t>ქ.თბილისი, ქიზიყის ქუჩა # 19-21-23 ; სამტრედია, ბახტაძის ჩიხი 1, #23</w:t>
      </w:r>
      <w:r w:rsidRPr="003000C0">
        <w:rPr>
          <w:rFonts w:ascii="Sylfaen" w:hAnsi="Sylfaen" w:cs="Sylfaen"/>
          <w:i/>
          <w:iCs/>
          <w:color w:val="000000"/>
          <w:u w:val="single"/>
          <w:lang w:val="ka-GE" w:eastAsia="x-none"/>
        </w:rPr>
        <w:t>)</w:t>
      </w:r>
      <w:r w:rsidRPr="003000C0">
        <w:rPr>
          <w:rFonts w:ascii="Sylfaen" w:hAnsi="Sylfaen" w:cs="Sylfaen"/>
          <w:iCs/>
          <w:color w:val="000000"/>
          <w:lang w:val="ka-GE" w:eastAsia="x-none"/>
        </w:rPr>
        <w:t xml:space="preserve">,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55698A" w:rsidRPr="003000C0">
        <w:rPr>
          <w:rFonts w:ascii="Sylfaen" w:hAnsi="Sylfaen" w:cs="Sylfaen"/>
          <w:iCs/>
          <w:color w:val="000000"/>
          <w:lang w:eastAsia="x-none"/>
        </w:rPr>
        <w:t>3</w:t>
      </w:r>
      <w:r w:rsidR="006A0EAC" w:rsidRPr="003000C0">
        <w:rPr>
          <w:rFonts w:ascii="Sylfaen" w:hAnsi="Sylfaen" w:cs="Sylfaen"/>
          <w:iCs/>
          <w:color w:val="000000"/>
          <w:lang w:val="ka-GE" w:eastAsia="x-none"/>
        </w:rPr>
        <w:t>000 (</w:t>
      </w:r>
      <w:r w:rsidR="0055698A" w:rsidRPr="003000C0">
        <w:rPr>
          <w:rFonts w:ascii="Sylfaen" w:hAnsi="Sylfaen" w:cs="Sylfaen"/>
          <w:iCs/>
          <w:color w:val="000000"/>
          <w:lang w:val="ka-GE" w:eastAsia="x-none"/>
        </w:rPr>
        <w:t>სამი</w:t>
      </w:r>
      <w:r w:rsidR="006A0EAC" w:rsidRPr="003000C0">
        <w:rPr>
          <w:rFonts w:ascii="Sylfaen" w:hAnsi="Sylfaen" w:cs="Sylfaen"/>
          <w:iCs/>
          <w:color w:val="000000"/>
          <w:lang w:val="ka-GE" w:eastAsia="x-none"/>
        </w:rPr>
        <w:t xml:space="preserve"> ათასი) ლიტრზე ნაკლები, თუ მხარეთა ურთიერთშეთანხმებით სხვა რამ არ არის დადგენილი.</w:t>
      </w:r>
    </w:p>
    <w:p w14:paraId="30F57B01"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623D5085"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6.1.3 შემსყიდველის მინდობილობით უფლებამოსილ პირთან </w:t>
      </w:r>
      <w:permStart w:id="992553147" w:edGrp="everyone"/>
      <w:r w:rsidRPr="003000C0">
        <w:rPr>
          <w:rFonts w:ascii="Sylfaen" w:hAnsi="Sylfaen" w:cs="Sylfaen"/>
          <w:iCs/>
          <w:color w:val="000000"/>
          <w:lang w:val="ka-GE" w:eastAsia="x-none"/>
        </w:rPr>
        <w:t xml:space="preserve">----- </w:t>
      </w:r>
      <w:permEnd w:id="992553147"/>
      <w:r w:rsidRPr="003000C0">
        <w:rPr>
          <w:rFonts w:ascii="Sylfaen" w:hAnsi="Sylfaen" w:cs="Sylfaen"/>
          <w:iCs/>
          <w:color w:val="000000"/>
          <w:lang w:val="ka-GE" w:eastAsia="x-none"/>
        </w:rPr>
        <w:t>გააფორმოს შესაბამისი მიღება-ჩაბარების აქტი (დანართი №</w:t>
      </w:r>
      <w:r w:rsidR="00A40EFD" w:rsidRPr="003000C0">
        <w:rPr>
          <w:rFonts w:ascii="Sylfaen" w:hAnsi="Sylfaen" w:cs="Sylfaen"/>
          <w:iCs/>
          <w:color w:val="000000"/>
          <w:lang w:val="ka-GE" w:eastAsia="x-none"/>
        </w:rPr>
        <w:t>2</w:t>
      </w:r>
      <w:r w:rsidRPr="003000C0">
        <w:rPr>
          <w:rFonts w:ascii="Sylfaen" w:hAnsi="Sylfaen" w:cs="Sylfaen"/>
          <w:iCs/>
          <w:color w:val="000000"/>
          <w:lang w:val="ka-GE" w:eastAsia="x-none"/>
        </w:rPr>
        <w:t xml:space="preserve">), საწვავის გადაცემაზე. მიმწოდებლის მხრივ, მიღება-ჩაბარების აქტს ხელს აწერს </w:t>
      </w:r>
      <w:r w:rsidR="00A40EFD" w:rsidRPr="003000C0">
        <w:rPr>
          <w:rFonts w:ascii="Sylfaen" w:hAnsi="Sylfaen" w:cs="Sylfaen"/>
          <w:iCs/>
          <w:color w:val="000000"/>
          <w:lang w:val="ka-GE" w:eastAsia="x-none"/>
        </w:rPr>
        <w:t>საწვავის საბითუმო ნავთობბაზის ბუღალტერი.</w:t>
      </w:r>
    </w:p>
    <w:p w14:paraId="4ECD2A64" w14:textId="0376891D"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6.1.4</w:t>
      </w:r>
      <w:r w:rsidR="006C0C6B"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 xml:space="preserve">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3405D8C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6.1.5 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24E6598A"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3D669EC9"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6A0EAC" w:rsidRPr="003000C0">
        <w:rPr>
          <w:rFonts w:ascii="Sylfaen" w:hAnsi="Sylfaen" w:cs="Sylfaen"/>
          <w:iCs/>
          <w:color w:val="000000"/>
          <w:lang w:val="ka-GE" w:eastAsia="x-none"/>
        </w:rPr>
        <w:t xml:space="preserve">რაუგვიანეს </w:t>
      </w:r>
      <w:r w:rsidRPr="003000C0">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3000C0" w:rsidRDefault="00DE39F7" w:rsidP="00DE39F7">
      <w:pPr>
        <w:ind w:left="9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6.2. მიმწოდებელი უფლებამოსილია:</w:t>
      </w:r>
    </w:p>
    <w:p w14:paraId="6B9C6A80" w14:textId="25DA2914"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0DE1ADEE"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6.2.2 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3000C0" w:rsidRDefault="00DE39F7"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404E81D7" w:rsidR="00DE39F7" w:rsidRPr="003000C0" w:rsidRDefault="00A26E0E" w:rsidP="00DE39F7">
      <w:pPr>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 xml:space="preserve">  </w:t>
      </w:r>
      <w:r w:rsidR="00DE39F7" w:rsidRPr="003000C0">
        <w:rPr>
          <w:rFonts w:ascii="Sylfaen" w:hAnsi="Sylfaen" w:cs="Sylfaen"/>
          <w:b/>
          <w:iCs/>
          <w:color w:val="000000"/>
          <w:sz w:val="20"/>
          <w:szCs w:val="20"/>
          <w:lang w:val="ka-GE" w:eastAsia="x-none"/>
        </w:rPr>
        <w:t xml:space="preserve">6.3. შემსყიდველი ვალდებულია: </w:t>
      </w:r>
    </w:p>
    <w:p w14:paraId="30FB6B69" w14:textId="39A8701C"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6.3.1 უზრუნველყოს ხელშეკრულების შესრულების კონტროლი (ინსპექტირება);</w:t>
      </w:r>
    </w:p>
    <w:p w14:paraId="3854768F" w14:textId="6D00256B"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63F689CF" w:rsidR="00DE39F7" w:rsidRPr="003000C0" w:rsidRDefault="00DE39F7"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 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861AC7"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(მაგ:</w:t>
      </w:r>
      <w:r w:rsidR="006C0C6B"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მისადგომი მანძილი-დაშორება რეზერვუართან და სხვა).</w:t>
      </w:r>
    </w:p>
    <w:p w14:paraId="7920CF55" w14:textId="0411C16A"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(დანართი №</w:t>
      </w:r>
      <w:r w:rsidR="00861AC7" w:rsidRPr="003000C0">
        <w:rPr>
          <w:rFonts w:ascii="Sylfaen" w:hAnsi="Sylfaen" w:cs="Sylfaen"/>
          <w:iCs/>
          <w:color w:val="000000"/>
          <w:lang w:val="ka-GE" w:eastAsia="x-none"/>
        </w:rPr>
        <w:t>2</w:t>
      </w:r>
      <w:r w:rsidRPr="003000C0">
        <w:rPr>
          <w:rFonts w:ascii="Sylfaen" w:hAnsi="Sylfaen" w:cs="Sylfaen"/>
          <w:iCs/>
          <w:color w:val="000000"/>
          <w:lang w:val="ka-GE" w:eastAsia="x-none"/>
        </w:rPr>
        <w:t>) უფლებამოსილი პირის მეშვეობით.</w:t>
      </w:r>
    </w:p>
    <w:p w14:paraId="7ABEF818"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3000C0" w:rsidRDefault="00DE39F7" w:rsidP="00DE39F7">
      <w:pPr>
        <w:ind w:left="90"/>
        <w:jc w:val="both"/>
        <w:rPr>
          <w:rFonts w:ascii="Sylfaen" w:hAnsi="Sylfaen" w:cs="Sylfaen"/>
          <w:b/>
          <w:iCs/>
          <w:color w:val="000000"/>
          <w:sz w:val="20"/>
          <w:szCs w:val="20"/>
          <w:lang w:val="ka-GE" w:eastAsia="x-none"/>
        </w:rPr>
      </w:pPr>
      <w:r w:rsidRPr="003000C0">
        <w:rPr>
          <w:rFonts w:ascii="Sylfaen" w:hAnsi="Sylfaen" w:cs="Sylfaen"/>
          <w:b/>
          <w:iCs/>
          <w:color w:val="000000"/>
          <w:sz w:val="20"/>
          <w:szCs w:val="20"/>
          <w:lang w:val="ka-GE" w:eastAsia="x-none"/>
        </w:rPr>
        <w:t>6.4. შემსყიდველი უფლებამოსილია:</w:t>
      </w:r>
    </w:p>
    <w:p w14:paraId="4D1D907B" w14:textId="671D6031"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დადასტურებისათვის.</w:t>
      </w:r>
    </w:p>
    <w:p w14:paraId="023C8D5D" w14:textId="75102205"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3000C0" w:rsidRDefault="00DE39F7" w:rsidP="00DE39F7">
      <w:pPr>
        <w:ind w:left="90"/>
        <w:jc w:val="both"/>
        <w:rPr>
          <w:rFonts w:ascii="Sylfaen" w:hAnsi="Sylfaen" w:cs="Sylfaen"/>
          <w:iCs/>
          <w:color w:val="000000"/>
          <w:lang w:val="ka-GE" w:eastAsia="x-none"/>
        </w:rPr>
      </w:pPr>
      <w:r w:rsidRPr="003000C0">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3000C0" w:rsidRDefault="00177F26" w:rsidP="00177F26">
      <w:pPr>
        <w:tabs>
          <w:tab w:val="left" w:pos="90"/>
        </w:tabs>
        <w:spacing w:line="240" w:lineRule="auto"/>
        <w:ind w:left="90"/>
        <w:jc w:val="both"/>
        <w:rPr>
          <w:rFonts w:ascii="Sylfaen" w:hAnsi="Sylfaen" w:cs="Sylfaen"/>
          <w:b/>
          <w:sz w:val="20"/>
          <w:szCs w:val="20"/>
          <w:lang w:val="ka-GE"/>
        </w:rPr>
      </w:pPr>
      <w:r w:rsidRPr="003000C0">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6AFC9FB7" w:rsidR="009E57A0" w:rsidRPr="003000C0" w:rsidRDefault="004C0373"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7.1</w:t>
      </w:r>
      <w:r w:rsidR="006C0C6B" w:rsidRPr="003000C0">
        <w:rPr>
          <w:rFonts w:ascii="Sylfaen" w:hAnsi="Sylfaen" w:cs="Sylfaen"/>
          <w:iCs/>
          <w:color w:val="000000"/>
          <w:lang w:val="ka-GE" w:eastAsia="x-none"/>
        </w:rPr>
        <w:t xml:space="preserve"> </w:t>
      </w:r>
      <w:r w:rsidR="009E57A0" w:rsidRPr="003000C0">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6E95AEEE" w14:textId="070E5926" w:rsidR="004106A5" w:rsidRPr="003000C0" w:rsidRDefault="004106A5" w:rsidP="004106A5">
      <w:pPr>
        <w:ind w:left="90"/>
        <w:jc w:val="both"/>
        <w:rPr>
          <w:rFonts w:ascii="Sylfaen" w:hAnsi="Sylfaen" w:cs="Sylfaen"/>
          <w:iCs/>
          <w:color w:val="000000"/>
          <w:lang w:val="ka-GE" w:eastAsia="x-none"/>
        </w:rPr>
      </w:pPr>
      <w:r w:rsidRPr="003000C0">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593E7BBC" w:rsidR="009E57A0" w:rsidRPr="003000C0" w:rsidRDefault="009E57A0"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7.</w:t>
      </w:r>
      <w:r w:rsidR="004106A5" w:rsidRPr="003000C0">
        <w:rPr>
          <w:rFonts w:ascii="Sylfaen" w:hAnsi="Sylfaen" w:cs="Sylfaen"/>
          <w:iCs/>
          <w:color w:val="000000"/>
          <w:lang w:val="ka-GE" w:eastAsia="x-none"/>
        </w:rPr>
        <w:t>3</w:t>
      </w:r>
      <w:r w:rsidRPr="003000C0">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598985AE" w:rsidR="00177F26" w:rsidRPr="003000C0" w:rsidRDefault="00177F26" w:rsidP="00A26E0E">
      <w:pPr>
        <w:tabs>
          <w:tab w:val="left" w:pos="90"/>
        </w:tabs>
        <w:spacing w:line="240" w:lineRule="auto"/>
        <w:ind w:left="90"/>
        <w:jc w:val="both"/>
        <w:rPr>
          <w:rFonts w:ascii="Sylfaen" w:hAnsi="Sylfaen" w:cs="Sylfaen"/>
          <w:b/>
          <w:sz w:val="20"/>
          <w:szCs w:val="20"/>
          <w:lang w:val="ka-GE"/>
        </w:rPr>
      </w:pPr>
      <w:r w:rsidRPr="003000C0">
        <w:rPr>
          <w:rFonts w:ascii="Sylfaen" w:hAnsi="Sylfaen" w:cs="Sylfaen"/>
          <w:b/>
          <w:sz w:val="20"/>
          <w:szCs w:val="20"/>
          <w:lang w:val="ka-GE"/>
        </w:rPr>
        <w:t>8. ხელშეკრულების შესრულების უზრუნველყოფის გარანტიები</w:t>
      </w:r>
    </w:p>
    <w:p w14:paraId="4BF0FBD0"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907437897" w:edGrp="everyone"/>
      <w:r w:rsidRPr="003000C0">
        <w:rPr>
          <w:rFonts w:ascii="Sylfaen" w:hAnsi="Sylfaen" w:cs="Sylfaen"/>
          <w:iCs/>
          <w:color w:val="000000"/>
          <w:lang w:val="ka-GE" w:eastAsia="x-none"/>
        </w:rPr>
        <w:t>---</w:t>
      </w:r>
      <w:permEnd w:id="907437897"/>
      <w:r w:rsidRPr="003000C0">
        <w:rPr>
          <w:rFonts w:ascii="Sylfaen" w:hAnsi="Sylfaen" w:cs="Sylfaen"/>
          <w:iCs/>
          <w:color w:val="000000"/>
          <w:lang w:val="ka-GE" w:eastAsia="x-none"/>
        </w:rPr>
        <w:t xml:space="preserve"> წლის </w:t>
      </w:r>
      <w:permStart w:id="1508929368" w:edGrp="everyone"/>
      <w:r w:rsidRPr="003000C0">
        <w:rPr>
          <w:rFonts w:ascii="Sylfaen" w:hAnsi="Sylfaen" w:cs="Sylfaen"/>
          <w:iCs/>
          <w:color w:val="000000"/>
          <w:lang w:val="ka-GE" w:eastAsia="x-none"/>
        </w:rPr>
        <w:t>------</w:t>
      </w:r>
      <w:permEnd w:id="1508929368"/>
      <w:r w:rsidRPr="003000C0">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20</w:t>
      </w:r>
      <w:permStart w:id="1572877377" w:edGrp="everyone"/>
      <w:r w:rsidRPr="003000C0">
        <w:rPr>
          <w:rFonts w:ascii="Sylfaen" w:hAnsi="Sylfaen" w:cs="Sylfaen"/>
          <w:iCs/>
          <w:color w:val="000000"/>
          <w:lang w:val="ka-GE" w:eastAsia="x-none"/>
        </w:rPr>
        <w:t>-----</w:t>
      </w:r>
      <w:permEnd w:id="1572877377"/>
      <w:r w:rsidRPr="003000C0">
        <w:rPr>
          <w:rFonts w:ascii="Sylfaen" w:hAnsi="Sylfaen" w:cs="Sylfaen"/>
          <w:iCs/>
          <w:color w:val="000000"/>
          <w:lang w:val="ka-GE" w:eastAsia="x-none"/>
        </w:rPr>
        <w:t xml:space="preserve"> წლის</w:t>
      </w:r>
      <w:permStart w:id="1120886324" w:edGrp="everyone"/>
      <w:r w:rsidRPr="003000C0">
        <w:rPr>
          <w:rFonts w:ascii="Sylfaen" w:hAnsi="Sylfaen" w:cs="Sylfaen"/>
          <w:iCs/>
          <w:color w:val="000000"/>
          <w:lang w:val="ka-GE" w:eastAsia="x-none"/>
        </w:rPr>
        <w:t>------</w:t>
      </w:r>
      <w:permEnd w:id="1120886324"/>
      <w:r w:rsidRPr="003000C0">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3000C0" w:rsidRDefault="00177F26" w:rsidP="00177F26">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3000C0"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3000C0">
        <w:rPr>
          <w:rFonts w:ascii="Sylfaen" w:hAnsi="Sylfaen" w:cs="Sylfaen"/>
          <w:b/>
          <w:sz w:val="20"/>
          <w:szCs w:val="20"/>
          <w:lang w:val="ka-GE" w:eastAsia="en-US"/>
        </w:rPr>
        <w:t>9.ხელშეკრულების მოქმედების ვადა</w:t>
      </w:r>
    </w:p>
    <w:p w14:paraId="0A87B4A4" w14:textId="77777777" w:rsidR="00A26E0E" w:rsidRPr="003000C0" w:rsidRDefault="00177F26"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6A0EAC" w:rsidRPr="003000C0">
        <w:rPr>
          <w:rFonts w:ascii="Sylfaen" w:hAnsi="Sylfaen" w:cs="Sylfaen"/>
          <w:iCs/>
          <w:color w:val="000000"/>
          <w:lang w:val="ka-GE" w:eastAsia="x-none"/>
        </w:rPr>
        <w:t>ლმოწერისთანავე და მოქმედებს 202</w:t>
      </w:r>
      <w:permStart w:id="524572461" w:edGrp="everyone"/>
      <w:r w:rsidR="006A0EAC" w:rsidRPr="003000C0">
        <w:rPr>
          <w:rFonts w:ascii="Sylfaen" w:hAnsi="Sylfaen" w:cs="Sylfaen"/>
          <w:iCs/>
          <w:color w:val="000000"/>
          <w:lang w:val="ka-GE" w:eastAsia="x-none"/>
        </w:rPr>
        <w:t>--</w:t>
      </w:r>
      <w:permEnd w:id="524572461"/>
      <w:r w:rsidRPr="003000C0">
        <w:rPr>
          <w:rFonts w:ascii="Sylfaen" w:hAnsi="Sylfaen" w:cs="Sylfaen"/>
          <w:iCs/>
          <w:color w:val="000000"/>
          <w:lang w:val="ka-GE" w:eastAsia="x-none"/>
        </w:rPr>
        <w:t xml:space="preserve"> წლის </w:t>
      </w:r>
      <w:permStart w:id="106963689" w:edGrp="everyone"/>
      <w:r w:rsidRPr="003000C0">
        <w:rPr>
          <w:rFonts w:ascii="Sylfaen" w:hAnsi="Sylfaen" w:cs="Sylfaen"/>
          <w:iCs/>
          <w:color w:val="000000"/>
          <w:lang w:val="ka-GE" w:eastAsia="x-none"/>
        </w:rPr>
        <w:t>-------</w:t>
      </w:r>
      <w:permEnd w:id="106963689"/>
      <w:r w:rsidRPr="003000C0">
        <w:rPr>
          <w:rFonts w:ascii="Sylfaen" w:hAnsi="Sylfaen" w:cs="Sylfaen"/>
          <w:iCs/>
          <w:color w:val="000000"/>
          <w:lang w:val="ka-GE" w:eastAsia="x-none"/>
        </w:rPr>
        <w:t xml:space="preserve"> ჩათვლით.</w:t>
      </w:r>
    </w:p>
    <w:p w14:paraId="1BD19785" w14:textId="3169081B" w:rsidR="009E57A0" w:rsidRPr="003000C0" w:rsidRDefault="00A26E0E" w:rsidP="00A26E0E">
      <w:pPr>
        <w:pStyle w:val="ListParagraph"/>
        <w:tabs>
          <w:tab w:val="left" w:pos="90"/>
        </w:tabs>
        <w:spacing w:line="240" w:lineRule="auto"/>
        <w:ind w:left="90"/>
        <w:jc w:val="both"/>
        <w:rPr>
          <w:rFonts w:ascii="Sylfaen" w:hAnsi="Sylfaen" w:cs="Sylfaen"/>
          <w:b/>
          <w:sz w:val="20"/>
          <w:szCs w:val="20"/>
          <w:lang w:val="ka-GE" w:eastAsia="en-US"/>
        </w:rPr>
      </w:pPr>
      <w:r w:rsidRPr="003000C0">
        <w:rPr>
          <w:rFonts w:ascii="Sylfaen" w:hAnsi="Sylfaen" w:cs="Sylfaen"/>
          <w:b/>
          <w:sz w:val="20"/>
          <w:szCs w:val="20"/>
          <w:lang w:val="ka-GE" w:eastAsia="en-US"/>
        </w:rPr>
        <w:t>10.</w:t>
      </w:r>
      <w:r w:rsidR="009E57A0" w:rsidRPr="003000C0">
        <w:rPr>
          <w:rFonts w:ascii="Sylfaen" w:hAnsi="Sylfaen" w:cs="Sylfaen"/>
          <w:b/>
          <w:sz w:val="20"/>
          <w:szCs w:val="20"/>
          <w:lang w:val="ka-GE" w:eastAsia="en-US"/>
        </w:rPr>
        <w:t>ხელშეკრულების შესრულების შეფერხება</w:t>
      </w:r>
    </w:p>
    <w:p w14:paraId="358A0BC8" w14:textId="53E5B288" w:rsidR="009E57A0" w:rsidRPr="003000C0" w:rsidRDefault="009E57A0"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10.1</w:t>
      </w:r>
      <w:r w:rsidR="00A26E0E"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2DFEFDF9" w:rsidR="009E57A0" w:rsidRPr="003000C0" w:rsidRDefault="00A26E0E" w:rsidP="00A26E0E">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10.2 </w:t>
      </w:r>
      <w:r w:rsidR="009E57A0" w:rsidRPr="003000C0">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4299D94" w:rsidR="00177F26" w:rsidRPr="003000C0" w:rsidRDefault="00A26E0E" w:rsidP="00A26E0E">
      <w:pPr>
        <w:spacing w:after="160"/>
        <w:contextualSpacing/>
        <w:jc w:val="both"/>
        <w:rPr>
          <w:rFonts w:ascii="Sylfaen" w:eastAsia="Calibri" w:hAnsi="Sylfaen"/>
          <w:b/>
          <w:sz w:val="20"/>
          <w:szCs w:val="20"/>
        </w:rPr>
      </w:pPr>
      <w:r w:rsidRPr="003000C0">
        <w:rPr>
          <w:rFonts w:ascii="Sylfaen" w:hAnsi="Sylfaen" w:cs="Sylfaen"/>
          <w:b/>
          <w:sz w:val="20"/>
          <w:szCs w:val="20"/>
          <w:lang w:val="ka-GE"/>
        </w:rPr>
        <w:t xml:space="preserve"> </w:t>
      </w:r>
      <w:r w:rsidR="006C0C6B" w:rsidRPr="003000C0">
        <w:rPr>
          <w:rFonts w:ascii="Sylfaen" w:hAnsi="Sylfaen" w:cs="Sylfaen"/>
          <w:b/>
          <w:sz w:val="20"/>
          <w:szCs w:val="20"/>
          <w:lang w:val="ka-GE"/>
        </w:rPr>
        <w:t xml:space="preserve"> </w:t>
      </w:r>
      <w:r w:rsidR="00177F26" w:rsidRPr="003000C0">
        <w:rPr>
          <w:rFonts w:ascii="Sylfaen" w:hAnsi="Sylfaen" w:cs="Sylfaen"/>
          <w:b/>
          <w:sz w:val="20"/>
          <w:szCs w:val="20"/>
          <w:lang w:val="ka-GE"/>
        </w:rPr>
        <w:t>11.</w:t>
      </w:r>
      <w:r w:rsidR="00177F26" w:rsidRPr="003000C0">
        <w:rPr>
          <w:rFonts w:ascii="Sylfaen" w:eastAsia="Calibri" w:hAnsi="Sylfaen" w:cs="Sylfaen"/>
          <w:b/>
          <w:sz w:val="20"/>
          <w:szCs w:val="20"/>
        </w:rPr>
        <w:t xml:space="preserve"> </w:t>
      </w:r>
      <w:proofErr w:type="spellStart"/>
      <w:r w:rsidR="00177F26" w:rsidRPr="003000C0">
        <w:rPr>
          <w:rFonts w:ascii="Sylfaen" w:eastAsia="Calibri" w:hAnsi="Sylfaen" w:cs="Sylfaen"/>
          <w:b/>
          <w:sz w:val="20"/>
          <w:szCs w:val="20"/>
        </w:rPr>
        <w:t>დაუძლეველი</w:t>
      </w:r>
      <w:proofErr w:type="spellEnd"/>
      <w:r w:rsidR="00177F26" w:rsidRPr="003000C0">
        <w:rPr>
          <w:rFonts w:ascii="Sylfaen" w:eastAsia="Calibri" w:hAnsi="Sylfaen"/>
          <w:b/>
          <w:sz w:val="20"/>
          <w:szCs w:val="20"/>
        </w:rPr>
        <w:t xml:space="preserve"> </w:t>
      </w:r>
      <w:proofErr w:type="spellStart"/>
      <w:r w:rsidR="00177F26" w:rsidRPr="003000C0">
        <w:rPr>
          <w:rFonts w:ascii="Sylfaen" w:eastAsia="Calibri" w:hAnsi="Sylfaen" w:cs="Sylfaen"/>
          <w:b/>
          <w:sz w:val="20"/>
          <w:szCs w:val="20"/>
        </w:rPr>
        <w:t>ძალა</w:t>
      </w:r>
      <w:proofErr w:type="spellEnd"/>
      <w:r w:rsidR="00177F26" w:rsidRPr="003000C0">
        <w:rPr>
          <w:rFonts w:ascii="Sylfaen" w:eastAsia="Calibri" w:hAnsi="Sylfaen"/>
          <w:b/>
          <w:sz w:val="20"/>
          <w:szCs w:val="20"/>
        </w:rPr>
        <w:t xml:space="preserve"> (</w:t>
      </w:r>
      <w:proofErr w:type="spellStart"/>
      <w:r w:rsidR="00177F26" w:rsidRPr="003000C0">
        <w:rPr>
          <w:rFonts w:ascii="Sylfaen" w:eastAsia="Calibri" w:hAnsi="Sylfaen" w:cs="Sylfaen"/>
          <w:b/>
          <w:sz w:val="20"/>
          <w:szCs w:val="20"/>
        </w:rPr>
        <w:t>ფორს</w:t>
      </w:r>
      <w:r w:rsidR="00177F26" w:rsidRPr="003000C0">
        <w:rPr>
          <w:rFonts w:ascii="Sylfaen" w:eastAsia="Calibri" w:hAnsi="Sylfaen"/>
          <w:b/>
          <w:sz w:val="20"/>
          <w:szCs w:val="20"/>
        </w:rPr>
        <w:t>-</w:t>
      </w:r>
      <w:r w:rsidR="00177F26" w:rsidRPr="003000C0">
        <w:rPr>
          <w:rFonts w:ascii="Sylfaen" w:eastAsia="Calibri" w:hAnsi="Sylfaen" w:cs="Sylfaen"/>
          <w:b/>
          <w:sz w:val="20"/>
          <w:szCs w:val="20"/>
        </w:rPr>
        <w:t>მაჟორი</w:t>
      </w:r>
      <w:proofErr w:type="spellEnd"/>
      <w:r w:rsidR="00177F26" w:rsidRPr="003000C0">
        <w:rPr>
          <w:rFonts w:ascii="Sylfaen" w:eastAsia="Calibri" w:hAnsi="Sylfaen"/>
          <w:b/>
          <w:sz w:val="20"/>
          <w:szCs w:val="20"/>
        </w:rPr>
        <w:t>)</w:t>
      </w:r>
    </w:p>
    <w:p w14:paraId="4E4CD058" w14:textId="7FE17638"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3000C0">
        <w:rPr>
          <w:rFonts w:ascii="Sylfaen" w:hAnsi="Sylfaen" w:cs="Sylfaen"/>
          <w:iCs/>
          <w:color w:val="000000"/>
          <w:lang w:val="ka-GE" w:eastAsia="x-none"/>
        </w:rPr>
        <w:t xml:space="preserve">დაუძლეველი ძალით და </w:t>
      </w:r>
      <w:r w:rsidRPr="003000C0">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3000C0"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3000C0">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3000C0"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3000C0">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4BC23969"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3000C0">
        <w:rPr>
          <w:rFonts w:ascii="Sylfaen" w:hAnsi="Sylfaen" w:cs="Sylfaen"/>
          <w:iCs/>
          <w:color w:val="000000"/>
          <w:lang w:val="ka-GE" w:eastAsia="x-none"/>
        </w:rPr>
        <w:t xml:space="preserve">როვანი შესრულების შემთხვევაში, </w:t>
      </w:r>
      <w:r w:rsidRPr="003000C0">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3000C0">
        <w:rPr>
          <w:rFonts w:ascii="Sylfaen" w:hAnsi="Sylfaen" w:cs="Sylfaen"/>
          <w:iCs/>
          <w:color w:val="000000"/>
          <w:lang w:val="ka-GE" w:eastAsia="x-none"/>
        </w:rPr>
        <w:t>ტის საკითხის გადაწყვეტის მიზნით</w:t>
      </w:r>
      <w:r w:rsidRPr="003000C0">
        <w:rPr>
          <w:rFonts w:ascii="Sylfaen" w:hAnsi="Sylfaen" w:cs="Sylfaen"/>
          <w:iCs/>
          <w:color w:val="000000"/>
          <w:lang w:val="ka-GE" w:eastAsia="x-none"/>
        </w:rPr>
        <w:t>.</w:t>
      </w:r>
    </w:p>
    <w:p w14:paraId="10A8504E" w14:textId="552BD7C5" w:rsidR="001F23ED" w:rsidRPr="003000C0" w:rsidRDefault="00DE39F7"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13.2 ხელშეკრულების შე</w:t>
      </w:r>
      <w:r w:rsidR="008500CB" w:rsidRPr="003000C0">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3000C0">
        <w:rPr>
          <w:rFonts w:ascii="Sylfaen" w:hAnsi="Sylfaen" w:cs="Sylfaen"/>
          <w:iCs/>
          <w:color w:val="000000"/>
          <w:lang w:val="ka-GE" w:eastAsia="x-none"/>
        </w:rPr>
        <w:t>ვა ხელშეკრულებ(ებ)ის შეწყვეტის თ</w:t>
      </w:r>
      <w:r w:rsidR="008500CB" w:rsidRPr="003000C0">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684157" w:rsidRPr="003000C0">
        <w:rPr>
          <w:rFonts w:ascii="Sylfaen" w:hAnsi="Sylfaen" w:cs="Sylfaen"/>
          <w:iCs/>
          <w:color w:val="000000"/>
          <w:lang w:val="ka-GE" w:eastAsia="x-none"/>
        </w:rPr>
        <w:t>ზმიერების პრი</w:t>
      </w:r>
      <w:r w:rsidR="008500CB" w:rsidRPr="003000C0">
        <w:rPr>
          <w:rFonts w:ascii="Sylfaen" w:hAnsi="Sylfaen" w:cs="Sylfaen"/>
          <w:iCs/>
          <w:color w:val="000000"/>
          <w:lang w:val="ka-GE" w:eastAsia="x-none"/>
        </w:rPr>
        <w:t>ნციპებით.</w:t>
      </w:r>
    </w:p>
    <w:p w14:paraId="21926F8E" w14:textId="3E621E29"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w:t>
      </w:r>
      <w:r w:rsidR="003F0DAD" w:rsidRPr="003000C0">
        <w:rPr>
          <w:rFonts w:ascii="Sylfaen" w:hAnsi="Sylfaen" w:cs="Sylfaen"/>
          <w:iCs/>
          <w:color w:val="000000"/>
          <w:lang w:val="ka-GE" w:eastAsia="x-none"/>
        </w:rPr>
        <w:t>.3</w:t>
      </w:r>
      <w:r w:rsidRPr="003000C0">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„დიზელის“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„დიზელის“ საორიენტაციო მოცულობაზე.</w:t>
      </w:r>
    </w:p>
    <w:p w14:paraId="09CE5136" w14:textId="442AF0BB" w:rsidR="00177F26"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13.4</w:t>
      </w:r>
      <w:r w:rsidR="00177F26" w:rsidRPr="003000C0">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27E18BDF" w:rsidR="00177F26"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13.5</w:t>
      </w:r>
      <w:r w:rsidR="00177F26" w:rsidRPr="003000C0">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54C6C06F" w:rsidR="00177F26"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13.5</w:t>
      </w:r>
      <w:r w:rsidR="00177F26" w:rsidRPr="003000C0">
        <w:rPr>
          <w:rFonts w:ascii="Sylfaen" w:hAnsi="Sylfaen" w:cs="Sylfaen"/>
          <w:iCs/>
          <w:color w:val="000000"/>
          <w:lang w:val="ka-GE" w:eastAsia="x-none"/>
        </w:rPr>
        <w:t>.1 მიმწოდებლის გაკოტრების შემთხვევაში;</w:t>
      </w:r>
    </w:p>
    <w:p w14:paraId="55E66A6E" w14:textId="6FEF2352" w:rsidR="00177F26" w:rsidRPr="003000C0" w:rsidRDefault="00177F26"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w:t>
      </w:r>
      <w:r w:rsidR="006A0EAC" w:rsidRPr="003000C0">
        <w:rPr>
          <w:rFonts w:ascii="Sylfaen" w:hAnsi="Sylfaen" w:cs="Sylfaen"/>
          <w:iCs/>
          <w:color w:val="000000"/>
          <w:lang w:val="ka-GE" w:eastAsia="x-none"/>
        </w:rPr>
        <w:t>6</w:t>
      </w:r>
      <w:r w:rsidRPr="003000C0">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1BF6E203" w14:textId="0A4ABADB" w:rsidR="006A0EAC"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694941B0" w14:textId="1DD4DDB9" w:rsidR="006A0EAC"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13.8 წინამდებარე ხელშკრულება შეიძლება ვადამდე შეწყდეს:</w:t>
      </w:r>
    </w:p>
    <w:p w14:paraId="1022A3E9" w14:textId="23AF7980" w:rsidR="006A0EAC" w:rsidRPr="003000C0" w:rsidRDefault="006A0EAC" w:rsidP="006C0C6B">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13.8.1</w:t>
      </w:r>
      <w:r w:rsidR="006C0C6B" w:rsidRPr="003000C0">
        <w:rPr>
          <w:rFonts w:ascii="Sylfaen" w:hAnsi="Sylfaen" w:cs="Sylfaen"/>
          <w:iCs/>
          <w:color w:val="000000"/>
          <w:lang w:val="ka-GE" w:eastAsia="x-none"/>
        </w:rPr>
        <w:t xml:space="preserve"> </w:t>
      </w:r>
      <w:r w:rsidRPr="003000C0">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3000C0"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3000C0">
        <w:rPr>
          <w:rFonts w:ascii="Sylfaen" w:hAnsi="Sylfaen" w:cs="Sylfaen"/>
          <w:b/>
          <w:sz w:val="20"/>
          <w:szCs w:val="20"/>
          <w:lang w:val="en-US" w:eastAsia="en-US"/>
        </w:rPr>
        <w:t>14.</w:t>
      </w:r>
      <w:r w:rsidRPr="003000C0">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3000C0"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3000C0">
        <w:rPr>
          <w:rFonts w:ascii="Sylfaen" w:hAnsi="Sylfaen" w:cs="Sylfaen"/>
          <w:b/>
          <w:sz w:val="20"/>
          <w:szCs w:val="20"/>
          <w:lang w:val="ka-GE"/>
        </w:rPr>
        <w:t>15. კონფიდენციალურობა</w:t>
      </w:r>
    </w:p>
    <w:p w14:paraId="4E066E29" w14:textId="28DB5461"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3000C0"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3000C0">
        <w:rPr>
          <w:rFonts w:ascii="Sylfaen" w:hAnsi="Sylfaen" w:cs="Sylfaen"/>
          <w:b/>
          <w:sz w:val="20"/>
          <w:szCs w:val="20"/>
          <w:lang w:val="ka-GE"/>
        </w:rPr>
        <w:t>16. სხვა პირობები</w:t>
      </w:r>
    </w:p>
    <w:p w14:paraId="515B2DE6"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3000C0" w:rsidRDefault="00177F26" w:rsidP="005866C4">
      <w:pPr>
        <w:ind w:left="90"/>
        <w:jc w:val="both"/>
        <w:rPr>
          <w:rFonts w:ascii="Sylfaen" w:hAnsi="Sylfaen" w:cs="Sylfaen"/>
          <w:iCs/>
          <w:color w:val="000000"/>
          <w:lang w:val="ka-GE" w:eastAsia="x-none"/>
        </w:rPr>
      </w:pPr>
      <w:r w:rsidRPr="003000C0">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3000C0" w:rsidRDefault="00177F26" w:rsidP="00177F26">
      <w:pPr>
        <w:tabs>
          <w:tab w:val="left" w:pos="90"/>
        </w:tabs>
        <w:spacing w:line="240" w:lineRule="auto"/>
        <w:ind w:left="90"/>
        <w:rPr>
          <w:rFonts w:ascii="Sylfaen" w:hAnsi="Sylfaen" w:cs="Sylfaen"/>
          <w:b/>
          <w:bCs/>
          <w:color w:val="000000"/>
          <w:sz w:val="20"/>
          <w:szCs w:val="20"/>
        </w:rPr>
      </w:pPr>
      <w:r w:rsidRPr="003000C0">
        <w:rPr>
          <w:rFonts w:ascii="Sylfaen" w:hAnsi="Sylfaen" w:cs="Sylfaen"/>
          <w:b/>
          <w:bCs/>
          <w:color w:val="000000"/>
          <w:sz w:val="20"/>
          <w:szCs w:val="20"/>
        </w:rPr>
        <w:t xml:space="preserve">17. </w:t>
      </w:r>
      <w:r w:rsidRPr="003000C0">
        <w:rPr>
          <w:rFonts w:ascii="Sylfaen" w:hAnsi="Sylfaen" w:cs="Sylfaen"/>
          <w:b/>
          <w:bCs/>
          <w:color w:val="000000"/>
          <w:sz w:val="20"/>
          <w:szCs w:val="20"/>
          <w:lang w:val="ka-GE"/>
        </w:rPr>
        <w:t>მხარეთა რეკვიზიტები:</w:t>
      </w:r>
    </w:p>
    <w:p w14:paraId="1A6E00FA" w14:textId="0DB553A8" w:rsidR="00C52844" w:rsidRPr="003000C0" w:rsidRDefault="00C52844" w:rsidP="00C52844">
      <w:pPr>
        <w:tabs>
          <w:tab w:val="left" w:pos="90"/>
        </w:tabs>
        <w:spacing w:line="240" w:lineRule="auto"/>
        <w:jc w:val="center"/>
        <w:rPr>
          <w:rFonts w:ascii="Sylfaen" w:hAnsi="Sylfaen" w:cs="Sylfaen"/>
          <w:b/>
          <w:bCs/>
          <w:color w:val="000000"/>
          <w:sz w:val="20"/>
          <w:szCs w:val="20"/>
        </w:rPr>
      </w:pPr>
    </w:p>
    <w:tbl>
      <w:tblPr>
        <w:tblW w:w="0" w:type="auto"/>
        <w:tblLayout w:type="fixed"/>
        <w:tblLook w:val="0000" w:firstRow="0" w:lastRow="0" w:firstColumn="0" w:lastColumn="0" w:noHBand="0" w:noVBand="0"/>
      </w:tblPr>
      <w:tblGrid>
        <w:gridCol w:w="5201"/>
        <w:gridCol w:w="5221"/>
      </w:tblGrid>
      <w:tr w:rsidR="00C52844" w:rsidRPr="003000C0" w14:paraId="1CD57AAC" w14:textId="77777777" w:rsidTr="00E50DB5">
        <w:tc>
          <w:tcPr>
            <w:tcW w:w="5201" w:type="dxa"/>
            <w:shd w:val="clear" w:color="auto" w:fill="auto"/>
          </w:tcPr>
          <w:p w14:paraId="09282CFF" w14:textId="00D69D15" w:rsidR="00C52844" w:rsidRPr="003000C0" w:rsidRDefault="003000C0" w:rsidP="003000C0">
            <w:pPr>
              <w:pStyle w:val="WW-Default"/>
              <w:rPr>
                <w:rFonts w:eastAsia="PMingLiU" w:cs="LitNusx"/>
                <w:b/>
                <w:color w:val="auto"/>
                <w:sz w:val="20"/>
                <w:szCs w:val="18"/>
                <w:lang w:val="ka-GE"/>
              </w:rPr>
            </w:pPr>
            <w:r>
              <w:rPr>
                <w:rFonts w:cs="AcadNusx"/>
                <w:b/>
                <w:bCs/>
                <w:iCs/>
                <w:color w:val="auto"/>
                <w:sz w:val="20"/>
                <w:szCs w:val="18"/>
                <w:lang w:val="ka-GE"/>
              </w:rPr>
              <w:t xml:space="preserve">          </w:t>
            </w:r>
            <w:r w:rsidRPr="003000C0">
              <w:rPr>
                <w:rFonts w:cs="AcadNusx"/>
                <w:b/>
                <w:bCs/>
                <w:iCs/>
                <w:color w:val="auto"/>
                <w:sz w:val="20"/>
                <w:szCs w:val="18"/>
                <w:lang w:val="ka-GE"/>
              </w:rPr>
              <w:t>შემსყიდველი:</w:t>
            </w:r>
          </w:p>
          <w:p w14:paraId="6552F2A0" w14:textId="77777777" w:rsidR="00C52844" w:rsidRPr="003000C0" w:rsidRDefault="00C52844" w:rsidP="00E50DB5">
            <w:pPr>
              <w:pStyle w:val="WW-Default"/>
              <w:jc w:val="center"/>
              <w:rPr>
                <w:rFonts w:eastAsia="PMingLiU" w:cs="LitNusx"/>
                <w:color w:val="000000" w:themeColor="text1"/>
                <w:sz w:val="18"/>
                <w:szCs w:val="18"/>
              </w:rPr>
            </w:pPr>
          </w:p>
          <w:p w14:paraId="3A32C29C" w14:textId="3442BF53" w:rsidR="00C52844" w:rsidRPr="003000C0" w:rsidRDefault="00C52844" w:rsidP="00E50DB5">
            <w:pPr>
              <w:pStyle w:val="WW-Default"/>
              <w:rPr>
                <w:rFonts w:eastAsia="PMingLiU" w:cs="LitNusx"/>
                <w:color w:val="auto"/>
                <w:sz w:val="18"/>
                <w:szCs w:val="18"/>
                <w:lang w:val="ka-GE"/>
              </w:rPr>
            </w:pPr>
            <w:r w:rsidRPr="003000C0">
              <w:rPr>
                <w:rFonts w:eastAsia="PMingLiU" w:cs="LitNusx"/>
                <w:color w:val="auto"/>
                <w:sz w:val="18"/>
                <w:szCs w:val="18"/>
                <w:lang w:val="ka-GE"/>
              </w:rPr>
              <w:t>დასახელება:</w:t>
            </w:r>
            <w:permStart w:id="535243906" w:edGrp="everyone"/>
            <w:r w:rsidRPr="003000C0">
              <w:rPr>
                <w:rFonts w:eastAsia="PMingLiU" w:cs="LitNusx"/>
                <w:color w:val="auto"/>
                <w:sz w:val="18"/>
                <w:szCs w:val="18"/>
                <w:lang w:val="ka-GE"/>
              </w:rPr>
              <w:t xml:space="preserve"> </w:t>
            </w:r>
            <w:r w:rsidR="003000C0">
              <w:rPr>
                <w:rFonts w:eastAsia="PMingLiU" w:cs="LitNusx"/>
                <w:color w:val="auto"/>
                <w:sz w:val="18"/>
                <w:szCs w:val="18"/>
                <w:lang w:val="ka-GE"/>
              </w:rPr>
              <w:t>__________________</w:t>
            </w:r>
            <w:permEnd w:id="535243906"/>
          </w:p>
          <w:p w14:paraId="4860B662" w14:textId="6ACAEDBB" w:rsidR="00C52844" w:rsidRPr="003000C0" w:rsidRDefault="00C52844" w:rsidP="00E50DB5">
            <w:pPr>
              <w:pStyle w:val="WW-Default"/>
              <w:rPr>
                <w:rFonts w:eastAsia="PMingLiU" w:cs="LitNusx"/>
                <w:color w:val="auto"/>
                <w:sz w:val="18"/>
                <w:szCs w:val="18"/>
                <w:lang w:val="ka-GE"/>
              </w:rPr>
            </w:pPr>
            <w:r w:rsidRPr="003000C0">
              <w:rPr>
                <w:rFonts w:eastAsia="PMingLiU" w:cs="LitNusx"/>
                <w:color w:val="auto"/>
                <w:sz w:val="18"/>
                <w:szCs w:val="18"/>
                <w:lang w:val="ka-GE"/>
              </w:rPr>
              <w:t xml:space="preserve">მის; </w:t>
            </w:r>
            <w:permStart w:id="2041921769" w:edGrp="everyone"/>
            <w:r w:rsidR="003000C0">
              <w:rPr>
                <w:rFonts w:eastAsia="PMingLiU" w:cs="LitNusx"/>
                <w:color w:val="auto"/>
                <w:sz w:val="18"/>
                <w:szCs w:val="18"/>
                <w:lang w:val="ka-GE"/>
              </w:rPr>
              <w:t>__________________________</w:t>
            </w:r>
            <w:permEnd w:id="2041921769"/>
          </w:p>
          <w:p w14:paraId="4141B407" w14:textId="3F5B2175" w:rsidR="00C52844" w:rsidRPr="003000C0" w:rsidRDefault="00C52844" w:rsidP="00E50DB5">
            <w:pPr>
              <w:pStyle w:val="WW-Default"/>
              <w:rPr>
                <w:rFonts w:eastAsia="PMingLiU" w:cs="LitNusx"/>
                <w:color w:val="auto"/>
                <w:sz w:val="18"/>
                <w:szCs w:val="18"/>
                <w:lang w:val="ka-GE"/>
              </w:rPr>
            </w:pPr>
            <w:r w:rsidRPr="003000C0">
              <w:rPr>
                <w:rFonts w:eastAsia="PMingLiU" w:cs="LitNusx"/>
                <w:color w:val="auto"/>
                <w:sz w:val="18"/>
                <w:szCs w:val="18"/>
                <w:lang w:val="ka-GE"/>
              </w:rPr>
              <w:t>საიდენტიფიკაციო კოდი:</w:t>
            </w:r>
            <w:permStart w:id="1100309418" w:edGrp="everyone"/>
            <w:r w:rsidRPr="003000C0">
              <w:rPr>
                <w:rFonts w:eastAsia="PMingLiU" w:cs="LitNusx"/>
                <w:color w:val="auto"/>
                <w:sz w:val="18"/>
                <w:szCs w:val="18"/>
                <w:lang w:val="ka-GE"/>
              </w:rPr>
              <w:t xml:space="preserve"> </w:t>
            </w:r>
            <w:r w:rsidR="003000C0">
              <w:rPr>
                <w:rFonts w:eastAsia="PMingLiU" w:cs="LitNusx"/>
                <w:color w:val="auto"/>
                <w:sz w:val="18"/>
                <w:szCs w:val="18"/>
                <w:lang w:val="ka-GE"/>
              </w:rPr>
              <w:t>______</w:t>
            </w:r>
            <w:permEnd w:id="1100309418"/>
          </w:p>
          <w:p w14:paraId="10A45600" w14:textId="6C7C12F3" w:rsidR="00C52844" w:rsidRPr="003000C0" w:rsidRDefault="00C52844" w:rsidP="00E50DB5">
            <w:pPr>
              <w:pStyle w:val="WW-Default"/>
              <w:rPr>
                <w:color w:val="auto"/>
                <w:sz w:val="18"/>
                <w:szCs w:val="18"/>
                <w:lang w:val="ka-GE"/>
              </w:rPr>
            </w:pPr>
            <w:r w:rsidRPr="003000C0">
              <w:rPr>
                <w:color w:val="auto"/>
                <w:sz w:val="18"/>
                <w:szCs w:val="18"/>
                <w:lang w:val="ka-GE"/>
              </w:rPr>
              <w:t>საბანკო რეკვიზიტები:</w:t>
            </w:r>
            <w:permStart w:id="969030734" w:edGrp="everyone"/>
            <w:r w:rsidR="003000C0">
              <w:rPr>
                <w:color w:val="auto"/>
                <w:sz w:val="18"/>
                <w:szCs w:val="18"/>
                <w:lang w:val="ka-GE"/>
              </w:rPr>
              <w:t>_________</w:t>
            </w:r>
            <w:permEnd w:id="969030734"/>
          </w:p>
          <w:p w14:paraId="0B83EF3B" w14:textId="5CB7EC08" w:rsidR="00C52844" w:rsidRPr="003000C0" w:rsidRDefault="00C52844" w:rsidP="00E50DB5">
            <w:pPr>
              <w:pStyle w:val="WW-Default"/>
              <w:rPr>
                <w:color w:val="auto"/>
                <w:sz w:val="18"/>
                <w:szCs w:val="18"/>
                <w:lang w:val="ka-GE"/>
              </w:rPr>
            </w:pPr>
            <w:r w:rsidRPr="003000C0">
              <w:rPr>
                <w:color w:val="auto"/>
                <w:sz w:val="18"/>
                <w:szCs w:val="18"/>
                <w:lang w:val="ka-GE"/>
              </w:rPr>
              <w:t xml:space="preserve">ბანკის კოდი: </w:t>
            </w:r>
            <w:permStart w:id="1130104363" w:edGrp="everyone"/>
            <w:r w:rsidR="003000C0">
              <w:rPr>
                <w:rFonts w:eastAsia="PMingLiU" w:cs="LitNusx"/>
                <w:color w:val="auto"/>
                <w:sz w:val="18"/>
                <w:szCs w:val="18"/>
                <w:lang w:val="ka-GE"/>
              </w:rPr>
              <w:t>_________________</w:t>
            </w:r>
            <w:permEnd w:id="1130104363"/>
          </w:p>
          <w:p w14:paraId="5F7D6ADF" w14:textId="33E3C98C" w:rsidR="00C52844" w:rsidRPr="003000C0" w:rsidRDefault="00C52844" w:rsidP="00E50DB5">
            <w:pPr>
              <w:pStyle w:val="WW-Default"/>
              <w:rPr>
                <w:color w:val="auto"/>
                <w:sz w:val="18"/>
                <w:szCs w:val="18"/>
                <w:lang w:val="ka-GE"/>
              </w:rPr>
            </w:pPr>
            <w:r w:rsidRPr="003000C0">
              <w:rPr>
                <w:color w:val="auto"/>
                <w:sz w:val="18"/>
                <w:szCs w:val="18"/>
                <w:lang w:val="ka-GE"/>
              </w:rPr>
              <w:t xml:space="preserve">ანგარიშის ნომერი: </w:t>
            </w:r>
            <w:permStart w:id="1766527626" w:edGrp="everyone"/>
            <w:r w:rsidR="003000C0">
              <w:rPr>
                <w:rFonts w:eastAsia="PMingLiU" w:cs="LitNusx"/>
                <w:color w:val="auto"/>
                <w:sz w:val="18"/>
                <w:szCs w:val="18"/>
                <w:lang w:val="ka-GE"/>
              </w:rPr>
              <w:t>____________</w:t>
            </w:r>
            <w:permEnd w:id="1766527626"/>
          </w:p>
          <w:p w14:paraId="6979CEF1" w14:textId="62EBFE60" w:rsidR="00C52844" w:rsidRPr="003000C0" w:rsidRDefault="00C52844" w:rsidP="00E50DB5">
            <w:pPr>
              <w:pStyle w:val="WW-Default"/>
              <w:rPr>
                <w:color w:val="auto"/>
                <w:sz w:val="18"/>
                <w:szCs w:val="18"/>
                <w:lang w:val="ka-GE"/>
              </w:rPr>
            </w:pPr>
            <w:r w:rsidRPr="003000C0">
              <w:rPr>
                <w:color w:val="auto"/>
                <w:sz w:val="18"/>
                <w:szCs w:val="18"/>
                <w:lang w:val="ka-GE"/>
              </w:rPr>
              <w:t xml:space="preserve">ტელ: </w:t>
            </w:r>
            <w:permStart w:id="49505860" w:edGrp="everyone"/>
            <w:r w:rsidR="003000C0">
              <w:rPr>
                <w:rFonts w:eastAsia="PMingLiU" w:cs="LitNusx"/>
                <w:color w:val="auto"/>
                <w:sz w:val="18"/>
                <w:szCs w:val="18"/>
                <w:lang w:val="ka-GE"/>
              </w:rPr>
              <w:t>________________________</w:t>
            </w:r>
            <w:permEnd w:id="49505860"/>
          </w:p>
          <w:p w14:paraId="0104DCE7" w14:textId="77777777" w:rsidR="00C52844" w:rsidRPr="003000C0" w:rsidRDefault="00C52844" w:rsidP="00E50DB5">
            <w:pPr>
              <w:pStyle w:val="WW-Default"/>
              <w:jc w:val="center"/>
              <w:rPr>
                <w:color w:val="auto"/>
                <w:sz w:val="18"/>
                <w:szCs w:val="18"/>
                <w:lang w:val="ka-GE"/>
              </w:rPr>
            </w:pPr>
          </w:p>
          <w:p w14:paraId="329B4C3B" w14:textId="77777777" w:rsidR="00C52844" w:rsidRPr="003000C0" w:rsidRDefault="00C52844" w:rsidP="00E50DB5">
            <w:pPr>
              <w:pStyle w:val="WW-Default"/>
              <w:jc w:val="center"/>
              <w:rPr>
                <w:color w:val="auto"/>
                <w:sz w:val="18"/>
                <w:szCs w:val="18"/>
                <w:lang w:val="ka-GE"/>
              </w:rPr>
            </w:pPr>
          </w:p>
          <w:p w14:paraId="131FF40F" w14:textId="77777777" w:rsidR="00C52844" w:rsidRDefault="003000C0" w:rsidP="003000C0">
            <w:pPr>
              <w:spacing w:line="240" w:lineRule="auto"/>
              <w:rPr>
                <w:rFonts w:ascii="Sylfaen" w:hAnsi="Sylfaen"/>
                <w:b/>
                <w:bCs/>
                <w:color w:val="000000" w:themeColor="text1"/>
                <w:sz w:val="18"/>
                <w:szCs w:val="18"/>
                <w:lang w:val="ka-GE"/>
              </w:rPr>
            </w:pPr>
            <w:r>
              <w:rPr>
                <w:rFonts w:ascii="Sylfaen" w:hAnsi="Sylfaen"/>
                <w:b/>
                <w:bCs/>
                <w:color w:val="000000" w:themeColor="text1"/>
                <w:sz w:val="18"/>
                <w:szCs w:val="18"/>
                <w:lang w:val="ka-GE"/>
              </w:rPr>
              <w:t>ხელმძღვანელი პირი:</w:t>
            </w:r>
          </w:p>
          <w:p w14:paraId="3FDC4407" w14:textId="464A5878" w:rsidR="003000C0" w:rsidRPr="003000C0" w:rsidRDefault="003000C0" w:rsidP="003000C0">
            <w:pPr>
              <w:spacing w:line="240" w:lineRule="auto"/>
              <w:rPr>
                <w:rFonts w:ascii="Sylfaen" w:eastAsia="PMingLiU" w:hAnsi="Sylfaen" w:cs="LitNusx"/>
                <w:color w:val="000000" w:themeColor="text1"/>
                <w:sz w:val="18"/>
                <w:szCs w:val="18"/>
                <w:lang w:val="ka-GE"/>
              </w:rPr>
            </w:pPr>
            <w:permStart w:id="1135947056" w:edGrp="everyone"/>
            <w:r>
              <w:rPr>
                <w:rFonts w:ascii="Sylfaen" w:hAnsi="Sylfaen"/>
                <w:b/>
                <w:bCs/>
                <w:color w:val="000000" w:themeColor="text1"/>
                <w:sz w:val="18"/>
                <w:szCs w:val="18"/>
                <w:lang w:val="ka-GE"/>
              </w:rPr>
              <w:t>------------------------------</w:t>
            </w:r>
            <w:permEnd w:id="1135947056"/>
          </w:p>
        </w:tc>
        <w:tc>
          <w:tcPr>
            <w:tcW w:w="5221" w:type="dxa"/>
            <w:shd w:val="clear" w:color="auto" w:fill="auto"/>
          </w:tcPr>
          <w:p w14:paraId="002A9AE0" w14:textId="4B02087D" w:rsidR="00C52844" w:rsidRPr="003000C0" w:rsidRDefault="003000C0" w:rsidP="00E50DB5">
            <w:pPr>
              <w:pStyle w:val="WW-Default"/>
              <w:jc w:val="center"/>
              <w:rPr>
                <w:rFonts w:cs="AcadNusx"/>
                <w:b/>
                <w:bCs/>
                <w:iCs/>
                <w:color w:val="000000" w:themeColor="text1"/>
                <w:sz w:val="20"/>
                <w:szCs w:val="18"/>
                <w:lang w:val="ka-GE"/>
              </w:rPr>
            </w:pPr>
            <w:r w:rsidRPr="003000C0">
              <w:rPr>
                <w:rFonts w:cs="AcadNusx"/>
                <w:b/>
                <w:bCs/>
                <w:iCs/>
                <w:color w:val="000000" w:themeColor="text1"/>
                <w:sz w:val="20"/>
                <w:szCs w:val="18"/>
                <w:lang w:val="ka-GE"/>
              </w:rPr>
              <w:t>მიმწოდებელი</w:t>
            </w:r>
            <w:r>
              <w:rPr>
                <w:rFonts w:cs="AcadNusx"/>
                <w:b/>
                <w:bCs/>
                <w:iCs/>
                <w:color w:val="000000" w:themeColor="text1"/>
                <w:sz w:val="20"/>
                <w:szCs w:val="18"/>
                <w:lang w:val="ka-GE"/>
              </w:rPr>
              <w:t>:</w:t>
            </w:r>
          </w:p>
          <w:p w14:paraId="7D842264" w14:textId="77777777" w:rsidR="00C52844" w:rsidRPr="003000C0" w:rsidRDefault="00C52844" w:rsidP="00E50DB5">
            <w:pPr>
              <w:pStyle w:val="WW-Default"/>
              <w:jc w:val="center"/>
              <w:rPr>
                <w:color w:val="000000" w:themeColor="text1"/>
                <w:sz w:val="18"/>
                <w:szCs w:val="18"/>
                <w:lang w:val="ka-GE"/>
              </w:rPr>
            </w:pPr>
          </w:p>
          <w:p w14:paraId="51285E2D"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შპს „სოკარ ჯორჯია პეტროლეუმი“</w:t>
            </w:r>
          </w:p>
          <w:p w14:paraId="14B1B25A"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მის.: ქ.</w:t>
            </w:r>
            <w:r w:rsidRPr="003000C0">
              <w:rPr>
                <w:rFonts w:ascii="Sylfaen" w:eastAsia="Calibri" w:hAnsi="Sylfaen" w:cs="AcadNusx"/>
                <w:color w:val="000000" w:themeColor="text1"/>
                <w:sz w:val="18"/>
                <w:szCs w:val="18"/>
                <w:lang w:val="ka-GE"/>
              </w:rPr>
              <w:t>თბილისი, 300 არაგველის 24</w:t>
            </w:r>
          </w:p>
          <w:p w14:paraId="0013DD8C"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საიდენტიფიკაცო კოდი:202352514 </w:t>
            </w:r>
          </w:p>
          <w:p w14:paraId="1526F5D7" w14:textId="77777777" w:rsidR="00C52844" w:rsidRPr="003000C0" w:rsidRDefault="00C52844" w:rsidP="00E50DB5">
            <w:pPr>
              <w:spacing w:after="0" w:line="240" w:lineRule="auto"/>
              <w:rPr>
                <w:rFonts w:ascii="Sylfaen" w:eastAsia="Calibri" w:hAnsi="Sylfaen" w:cs="AcadNusx"/>
                <w:color w:val="000000" w:themeColor="text1"/>
                <w:sz w:val="18"/>
                <w:szCs w:val="18"/>
                <w:lang w:val="ka-GE"/>
              </w:rPr>
            </w:pPr>
            <w:r w:rsidRPr="003000C0">
              <w:rPr>
                <w:rFonts w:ascii="Sylfaen" w:eastAsia="Calibri" w:hAnsi="Sylfaen"/>
                <w:color w:val="000000" w:themeColor="text1"/>
                <w:sz w:val="18"/>
                <w:szCs w:val="18"/>
                <w:lang w:val="ka-GE"/>
              </w:rPr>
              <w:t>საბანკო რეკვიზიტები: სს „საქართველოს ბანკის“</w:t>
            </w:r>
          </w:p>
          <w:p w14:paraId="12B1F281"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s="AcadNusx"/>
                <w:color w:val="000000" w:themeColor="text1"/>
                <w:sz w:val="18"/>
                <w:szCs w:val="18"/>
                <w:lang w:val="ka-GE"/>
              </w:rPr>
              <w:t xml:space="preserve">ცენტრალური </w:t>
            </w:r>
            <w:r w:rsidRPr="003000C0">
              <w:rPr>
                <w:rFonts w:ascii="Sylfaen" w:eastAsia="Calibri" w:hAnsi="Sylfaen"/>
                <w:color w:val="000000" w:themeColor="text1"/>
                <w:sz w:val="18"/>
                <w:szCs w:val="18"/>
                <w:lang w:val="ka-GE"/>
              </w:rPr>
              <w:t>ფილიალი</w:t>
            </w:r>
          </w:p>
          <w:p w14:paraId="4FB1053D"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ბანკის კოდი:BAGAGE22 </w:t>
            </w:r>
          </w:p>
          <w:p w14:paraId="5522DCA7" w14:textId="77777777" w:rsidR="00C52844" w:rsidRPr="003000C0" w:rsidRDefault="00C5284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ანგარიშის ნომერი: GE02BG0000000233446600</w:t>
            </w:r>
          </w:p>
          <w:p w14:paraId="3577E516" w14:textId="77777777" w:rsidR="00C52844" w:rsidRPr="003000C0" w:rsidRDefault="00C52844" w:rsidP="00E50DB5">
            <w:pPr>
              <w:spacing w:after="0" w:line="240" w:lineRule="auto"/>
              <w:rPr>
                <w:rFonts w:ascii="Sylfaen" w:hAnsi="Sylfaen"/>
                <w:color w:val="000000" w:themeColor="text1"/>
                <w:sz w:val="18"/>
                <w:szCs w:val="18"/>
                <w:lang w:val="ka-GE"/>
              </w:rPr>
            </w:pPr>
            <w:r w:rsidRPr="003000C0">
              <w:rPr>
                <w:rFonts w:ascii="Sylfaen" w:eastAsia="Calibri" w:hAnsi="Sylfaen"/>
                <w:color w:val="000000" w:themeColor="text1"/>
                <w:sz w:val="18"/>
                <w:szCs w:val="18"/>
                <w:lang w:val="ka-GE"/>
              </w:rPr>
              <w:t>ტელ: 249 97 57</w:t>
            </w:r>
          </w:p>
          <w:p w14:paraId="539C3E7B" w14:textId="77777777" w:rsidR="00C52844" w:rsidRPr="003000C0" w:rsidRDefault="00C52844" w:rsidP="00E50DB5">
            <w:pPr>
              <w:spacing w:line="240" w:lineRule="auto"/>
              <w:rPr>
                <w:rFonts w:ascii="Sylfaen" w:hAnsi="Sylfaen"/>
                <w:color w:val="000000" w:themeColor="text1"/>
                <w:sz w:val="18"/>
                <w:szCs w:val="18"/>
                <w:lang w:val="ka-GE"/>
              </w:rPr>
            </w:pPr>
          </w:p>
          <w:p w14:paraId="2C15C515" w14:textId="77777777" w:rsidR="00C52844" w:rsidRPr="003000C0" w:rsidRDefault="00C52844" w:rsidP="00E50DB5">
            <w:pPr>
              <w:spacing w:line="240" w:lineRule="auto"/>
              <w:rPr>
                <w:rFonts w:ascii="Sylfaen" w:hAnsi="Sylfaen"/>
                <w:b/>
                <w:bCs/>
                <w:color w:val="000000" w:themeColor="text1"/>
                <w:sz w:val="18"/>
                <w:szCs w:val="18"/>
                <w:lang w:val="ka-GE"/>
              </w:rPr>
            </w:pPr>
            <w:r w:rsidRPr="003000C0">
              <w:rPr>
                <w:rFonts w:ascii="Sylfaen" w:hAnsi="Sylfaen"/>
                <w:b/>
                <w:color w:val="000000" w:themeColor="text1"/>
                <w:sz w:val="18"/>
                <w:szCs w:val="18"/>
                <w:lang w:val="ka-GE"/>
              </w:rPr>
              <w:t xml:space="preserve">შპს „სოკარ ჯორჯია პეტროლეუმის“– </w:t>
            </w:r>
            <w:r w:rsidRPr="003000C0">
              <w:rPr>
                <w:rFonts w:ascii="Sylfaen" w:hAnsi="Sylfaen"/>
                <w:b/>
                <w:bCs/>
                <w:color w:val="000000" w:themeColor="text1"/>
                <w:sz w:val="18"/>
                <w:szCs w:val="18"/>
                <w:lang w:val="ka-GE"/>
              </w:rPr>
              <w:t>მინდობილი პირი</w:t>
            </w:r>
          </w:p>
          <w:p w14:paraId="5A368CA5" w14:textId="77777777" w:rsidR="00C52844" w:rsidRPr="003000C0" w:rsidRDefault="00C52844" w:rsidP="00E50DB5">
            <w:pPr>
              <w:spacing w:line="240" w:lineRule="auto"/>
              <w:rPr>
                <w:rFonts w:ascii="Sylfaen" w:hAnsi="Sylfaen"/>
                <w:b/>
                <w:bCs/>
                <w:color w:val="000000" w:themeColor="text1"/>
                <w:sz w:val="18"/>
                <w:szCs w:val="18"/>
                <w:lang w:val="ka-GE"/>
              </w:rPr>
            </w:pPr>
            <w:r w:rsidRPr="003000C0">
              <w:rPr>
                <w:rFonts w:ascii="Sylfaen" w:hAnsi="Sylfaen"/>
                <w:b/>
                <w:bCs/>
                <w:color w:val="000000" w:themeColor="text1"/>
                <w:sz w:val="18"/>
                <w:szCs w:val="18"/>
                <w:lang w:val="ka-GE"/>
              </w:rPr>
              <w:t>დავით თეთვაძე</w:t>
            </w:r>
          </w:p>
          <w:p w14:paraId="79BE83DC" w14:textId="77777777" w:rsidR="00C52844" w:rsidRPr="003000C0" w:rsidRDefault="00C52844" w:rsidP="00E50DB5">
            <w:pPr>
              <w:spacing w:line="240" w:lineRule="auto"/>
              <w:rPr>
                <w:rFonts w:ascii="Sylfaen" w:hAnsi="Sylfaen"/>
                <w:bCs/>
                <w:color w:val="000000" w:themeColor="text1"/>
                <w:sz w:val="18"/>
                <w:szCs w:val="18"/>
                <w:lang w:val="ka-GE"/>
              </w:rPr>
            </w:pPr>
          </w:p>
        </w:tc>
      </w:tr>
    </w:tbl>
    <w:p w14:paraId="4E5406AB" w14:textId="77777777" w:rsidR="00177F26" w:rsidRPr="003000C0"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0890BD3E" w14:textId="77777777" w:rsidR="00177F26" w:rsidRPr="003000C0" w:rsidRDefault="00177F26" w:rsidP="00177F26">
      <w:pPr>
        <w:spacing w:line="240" w:lineRule="auto"/>
        <w:ind w:left="90"/>
        <w:jc w:val="both"/>
        <w:rPr>
          <w:rFonts w:ascii="Sylfaen" w:hAnsi="Sylfaen"/>
          <w:color w:val="000000"/>
          <w:sz w:val="20"/>
          <w:szCs w:val="20"/>
          <w:lang w:val="ka-GE"/>
        </w:rPr>
      </w:pPr>
    </w:p>
    <w:p w14:paraId="33B8B550" w14:textId="77777777" w:rsidR="00177F26" w:rsidRPr="003000C0" w:rsidRDefault="00177F26" w:rsidP="00177F26">
      <w:pPr>
        <w:spacing w:line="240" w:lineRule="auto"/>
        <w:ind w:left="90"/>
        <w:jc w:val="right"/>
        <w:rPr>
          <w:rFonts w:ascii="Sylfaen" w:hAnsi="Sylfaen"/>
          <w:color w:val="000000"/>
          <w:sz w:val="20"/>
          <w:szCs w:val="20"/>
          <w:lang w:val="ka-GE"/>
        </w:rPr>
      </w:pPr>
    </w:p>
    <w:p w14:paraId="501083F8" w14:textId="77777777" w:rsidR="00177F26" w:rsidRPr="003000C0" w:rsidRDefault="00177F26" w:rsidP="00177F26">
      <w:pPr>
        <w:spacing w:line="240" w:lineRule="auto"/>
        <w:ind w:left="90"/>
        <w:jc w:val="right"/>
        <w:rPr>
          <w:rFonts w:ascii="Sylfaen" w:hAnsi="Sylfaen"/>
          <w:color w:val="000000"/>
          <w:sz w:val="20"/>
          <w:szCs w:val="20"/>
          <w:lang w:val="ka-GE"/>
        </w:rPr>
      </w:pPr>
    </w:p>
    <w:p w14:paraId="24A3ACFE" w14:textId="77777777" w:rsidR="00177F26" w:rsidRPr="003000C0" w:rsidRDefault="00177F26" w:rsidP="00177F26">
      <w:pPr>
        <w:spacing w:line="240" w:lineRule="auto"/>
        <w:ind w:left="90"/>
        <w:jc w:val="right"/>
        <w:rPr>
          <w:rFonts w:ascii="Sylfaen" w:hAnsi="Sylfaen"/>
          <w:color w:val="000000"/>
          <w:sz w:val="20"/>
          <w:szCs w:val="20"/>
          <w:lang w:val="ka-GE"/>
        </w:rPr>
      </w:pPr>
    </w:p>
    <w:p w14:paraId="46432D27" w14:textId="77777777" w:rsidR="00893C5D" w:rsidRPr="003000C0" w:rsidRDefault="00893C5D" w:rsidP="00893C5D">
      <w:pPr>
        <w:jc w:val="right"/>
        <w:rPr>
          <w:rFonts w:ascii="Sylfaen" w:hAnsi="Sylfaen"/>
          <w:b/>
          <w:color w:val="000000"/>
          <w:sz w:val="20"/>
          <w:szCs w:val="24"/>
          <w:lang w:val="ka-GE"/>
        </w:rPr>
      </w:pPr>
      <w:r w:rsidRPr="003000C0">
        <w:rPr>
          <w:rFonts w:ascii="Sylfaen" w:hAnsi="Sylfaen"/>
          <w:b/>
          <w:color w:val="000000"/>
          <w:sz w:val="20"/>
          <w:szCs w:val="24"/>
          <w:lang w:val="ka-GE"/>
        </w:rPr>
        <w:t>დანართი N1</w:t>
      </w:r>
    </w:p>
    <w:p w14:paraId="1A2816D9" w14:textId="7A7F5C38" w:rsidR="00893C5D" w:rsidRPr="003000C0" w:rsidRDefault="00893C5D" w:rsidP="00893C5D">
      <w:pPr>
        <w:ind w:right="232"/>
        <w:jc w:val="right"/>
        <w:rPr>
          <w:rFonts w:ascii="Sylfaen" w:hAnsi="Sylfaen"/>
          <w:b/>
          <w:color w:val="000000"/>
          <w:sz w:val="20"/>
          <w:szCs w:val="24"/>
          <w:lang w:val="ka-GE"/>
        </w:rPr>
      </w:pPr>
      <w:r w:rsidRPr="003000C0">
        <w:rPr>
          <w:rFonts w:ascii="Sylfaen" w:hAnsi="Sylfaen"/>
          <w:b/>
          <w:color w:val="000000"/>
          <w:sz w:val="20"/>
          <w:szCs w:val="24"/>
          <w:lang w:val="ka-GE"/>
        </w:rPr>
        <w:t>მხარეთა შორის 20</w:t>
      </w:r>
      <w:permStart w:id="976502752" w:edGrp="everyone"/>
      <w:r w:rsidR="00793E4B" w:rsidRPr="003000C0">
        <w:rPr>
          <w:rFonts w:ascii="Sylfaen" w:hAnsi="Sylfaen"/>
          <w:b/>
          <w:color w:val="000000"/>
          <w:sz w:val="20"/>
          <w:szCs w:val="24"/>
          <w:lang w:val="ka-GE"/>
        </w:rPr>
        <w:t>__</w:t>
      </w:r>
      <w:permEnd w:id="976502752"/>
      <w:r w:rsidRPr="003000C0">
        <w:rPr>
          <w:rFonts w:ascii="Sylfaen" w:hAnsi="Sylfaen"/>
          <w:b/>
          <w:color w:val="000000"/>
          <w:sz w:val="20"/>
          <w:szCs w:val="24"/>
          <w:lang w:val="ka-GE"/>
        </w:rPr>
        <w:t xml:space="preserve"> წლის </w:t>
      </w:r>
      <w:permStart w:id="920660425" w:edGrp="everyone"/>
      <w:r w:rsidRPr="003000C0">
        <w:rPr>
          <w:rFonts w:ascii="Sylfaen" w:hAnsi="Sylfaen"/>
          <w:b/>
          <w:color w:val="000000"/>
          <w:sz w:val="20"/>
          <w:szCs w:val="24"/>
          <w:lang w:val="ka-GE"/>
        </w:rPr>
        <w:t xml:space="preserve">--- -------------- </w:t>
      </w:r>
      <w:permEnd w:id="920660425"/>
      <w:r w:rsidRPr="003000C0">
        <w:rPr>
          <w:rFonts w:ascii="Sylfaen" w:hAnsi="Sylfaen"/>
          <w:b/>
          <w:color w:val="000000"/>
          <w:sz w:val="20"/>
          <w:szCs w:val="24"/>
          <w:lang w:val="ka-GE"/>
        </w:rPr>
        <w:t>გაფორმებულ ხელშეკრულებაზე</w:t>
      </w:r>
    </w:p>
    <w:p w14:paraId="0F0148F8" w14:textId="77777777" w:rsidR="00893C5D" w:rsidRPr="003000C0" w:rsidRDefault="00893C5D" w:rsidP="00893C5D">
      <w:pPr>
        <w:jc w:val="right"/>
        <w:rPr>
          <w:rFonts w:ascii="Sylfaen" w:hAnsi="Sylfaen"/>
          <w:b/>
          <w:color w:val="000000"/>
          <w:sz w:val="24"/>
          <w:szCs w:val="24"/>
          <w:lang w:val="ka-GE"/>
        </w:rPr>
      </w:pPr>
    </w:p>
    <w:tbl>
      <w:tblPr>
        <w:tblpPr w:leftFromText="180" w:rightFromText="180" w:vertAnchor="text" w:horzAnchor="page" w:tblpX="649" w:tblpY="19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
        <w:gridCol w:w="1603"/>
        <w:gridCol w:w="2366"/>
        <w:gridCol w:w="1840"/>
        <w:gridCol w:w="1289"/>
        <w:gridCol w:w="1842"/>
        <w:gridCol w:w="1959"/>
      </w:tblGrid>
      <w:tr w:rsidR="00893C5D" w:rsidRPr="003000C0" w14:paraId="087317C6" w14:textId="77777777" w:rsidTr="00E50DB5">
        <w:trPr>
          <w:trHeight w:val="388"/>
        </w:trPr>
        <w:tc>
          <w:tcPr>
            <w:tcW w:w="256" w:type="dxa"/>
            <w:vAlign w:val="center"/>
          </w:tcPr>
          <w:p w14:paraId="3F59062B" w14:textId="77777777" w:rsidR="00893C5D" w:rsidRPr="003000C0" w:rsidRDefault="00893C5D" w:rsidP="00E50DB5">
            <w:pPr>
              <w:ind w:right="-106"/>
              <w:jc w:val="center"/>
              <w:rPr>
                <w:rFonts w:ascii="Sylfaen" w:hAnsi="Sylfaen"/>
                <w:b/>
                <w:sz w:val="20"/>
                <w:szCs w:val="20"/>
                <w:lang w:val="ka-GE"/>
              </w:rPr>
            </w:pPr>
            <w:r w:rsidRPr="003000C0">
              <w:rPr>
                <w:rFonts w:ascii="Sylfaen" w:hAnsi="Sylfaen"/>
                <w:b/>
                <w:sz w:val="20"/>
                <w:szCs w:val="20"/>
                <w:lang w:val="ka-GE"/>
              </w:rPr>
              <w:t>#</w:t>
            </w:r>
          </w:p>
        </w:tc>
        <w:tc>
          <w:tcPr>
            <w:tcW w:w="1603" w:type="dxa"/>
            <w:vAlign w:val="center"/>
          </w:tcPr>
          <w:p w14:paraId="554E82AD" w14:textId="77777777" w:rsidR="00893C5D" w:rsidRPr="003000C0" w:rsidRDefault="00893C5D" w:rsidP="00E50DB5">
            <w:pPr>
              <w:jc w:val="center"/>
              <w:rPr>
                <w:rFonts w:ascii="Sylfaen" w:hAnsi="Sylfaen"/>
                <w:b/>
                <w:sz w:val="20"/>
                <w:szCs w:val="20"/>
                <w:lang w:val="ka-GE"/>
              </w:rPr>
            </w:pPr>
            <w:r w:rsidRPr="003000C0">
              <w:rPr>
                <w:rFonts w:ascii="Sylfaen" w:hAnsi="Sylfaen" w:cs="Sylfaen"/>
                <w:b/>
                <w:sz w:val="20"/>
                <w:szCs w:val="20"/>
                <w:lang w:val="ka-GE"/>
              </w:rPr>
              <w:t>საქონლის დასახელება</w:t>
            </w:r>
          </w:p>
        </w:tc>
        <w:tc>
          <w:tcPr>
            <w:tcW w:w="2366" w:type="dxa"/>
            <w:vAlign w:val="center"/>
          </w:tcPr>
          <w:p w14:paraId="3FF805A2" w14:textId="77777777" w:rsidR="00893C5D" w:rsidRPr="003000C0" w:rsidRDefault="00893C5D" w:rsidP="00E50DB5">
            <w:pPr>
              <w:jc w:val="center"/>
              <w:rPr>
                <w:rFonts w:ascii="Sylfaen" w:hAnsi="Sylfaen"/>
                <w:b/>
                <w:sz w:val="20"/>
                <w:szCs w:val="20"/>
                <w:lang w:val="ka-GE"/>
              </w:rPr>
            </w:pPr>
            <w:r w:rsidRPr="003000C0">
              <w:rPr>
                <w:rFonts w:ascii="Sylfaen" w:hAnsi="Sylfaen" w:cs="Sylfaen"/>
                <w:b/>
                <w:sz w:val="20"/>
                <w:szCs w:val="20"/>
                <w:lang w:val="ka-GE"/>
              </w:rPr>
              <w:t>საწვავის ძირითადი მახასიათებელი</w:t>
            </w:r>
          </w:p>
        </w:tc>
        <w:tc>
          <w:tcPr>
            <w:tcW w:w="1840" w:type="dxa"/>
            <w:vAlign w:val="center"/>
          </w:tcPr>
          <w:p w14:paraId="28FCE913" w14:textId="77777777" w:rsidR="00893C5D" w:rsidRPr="003000C0" w:rsidRDefault="00893C5D" w:rsidP="00E50DB5">
            <w:pPr>
              <w:ind w:right="-65"/>
              <w:jc w:val="center"/>
              <w:rPr>
                <w:rFonts w:ascii="Sylfaen" w:hAnsi="Sylfaen"/>
                <w:b/>
                <w:sz w:val="20"/>
                <w:szCs w:val="20"/>
                <w:lang w:val="ka-GE"/>
              </w:rPr>
            </w:pPr>
            <w:r w:rsidRPr="003000C0">
              <w:rPr>
                <w:rFonts w:ascii="Sylfaen" w:hAnsi="Sylfaen"/>
                <w:b/>
                <w:sz w:val="20"/>
                <w:szCs w:val="20"/>
                <w:lang w:val="ka-GE"/>
              </w:rPr>
              <w:t>საორიენტაციო რაოდენობა (ლიტრი)</w:t>
            </w:r>
          </w:p>
        </w:tc>
        <w:tc>
          <w:tcPr>
            <w:tcW w:w="1289" w:type="dxa"/>
            <w:vAlign w:val="center"/>
          </w:tcPr>
          <w:p w14:paraId="098653D9" w14:textId="77777777" w:rsidR="00893C5D" w:rsidRPr="003000C0" w:rsidRDefault="00893C5D" w:rsidP="00E50DB5">
            <w:pPr>
              <w:ind w:right="-65"/>
              <w:jc w:val="center"/>
              <w:rPr>
                <w:rFonts w:ascii="Sylfaen" w:hAnsi="Sylfaen"/>
                <w:b/>
                <w:sz w:val="20"/>
                <w:szCs w:val="20"/>
                <w:lang w:val="ka-GE"/>
              </w:rPr>
            </w:pPr>
            <w:r w:rsidRPr="003000C0">
              <w:rPr>
                <w:rFonts w:ascii="Sylfaen" w:hAnsi="Sylfaen"/>
                <w:b/>
                <w:sz w:val="20"/>
                <w:szCs w:val="20"/>
                <w:lang w:val="ka-GE"/>
              </w:rPr>
              <w:t>ერთეულის ფასი ხელშეკრულების გაფორმების დღისთვის (ლარი)</w:t>
            </w:r>
          </w:p>
        </w:tc>
        <w:tc>
          <w:tcPr>
            <w:tcW w:w="1842" w:type="dxa"/>
            <w:vAlign w:val="center"/>
          </w:tcPr>
          <w:p w14:paraId="014B6C6D" w14:textId="77777777" w:rsidR="00893C5D" w:rsidRPr="003000C0" w:rsidRDefault="00893C5D" w:rsidP="00E50DB5">
            <w:pPr>
              <w:jc w:val="center"/>
              <w:rPr>
                <w:rFonts w:ascii="Sylfaen" w:hAnsi="Sylfaen"/>
                <w:b/>
                <w:sz w:val="20"/>
                <w:szCs w:val="20"/>
                <w:lang w:val="ka-GE"/>
              </w:rPr>
            </w:pPr>
            <w:r w:rsidRPr="003000C0">
              <w:rPr>
                <w:rFonts w:ascii="Sylfaen" w:hAnsi="Sylfaen"/>
                <w:b/>
                <w:sz w:val="20"/>
                <w:szCs w:val="20"/>
                <w:lang w:val="ka-GE"/>
              </w:rPr>
              <w:t>საორიენტაციო ღირებულება (ლარი)</w:t>
            </w:r>
          </w:p>
        </w:tc>
        <w:tc>
          <w:tcPr>
            <w:tcW w:w="1959" w:type="dxa"/>
            <w:shd w:val="clear" w:color="auto" w:fill="auto"/>
            <w:vAlign w:val="center"/>
          </w:tcPr>
          <w:p w14:paraId="458B34BD" w14:textId="77777777" w:rsidR="00893C5D" w:rsidRPr="003000C0" w:rsidRDefault="00893C5D" w:rsidP="00E50DB5">
            <w:pPr>
              <w:jc w:val="center"/>
              <w:rPr>
                <w:rFonts w:ascii="Sylfaen" w:hAnsi="Sylfaen"/>
                <w:b/>
                <w:sz w:val="20"/>
                <w:szCs w:val="20"/>
                <w:lang w:val="ka-GE"/>
              </w:rPr>
            </w:pPr>
            <w:r w:rsidRPr="003000C0">
              <w:rPr>
                <w:rFonts w:ascii="Sylfaen" w:hAnsi="Sylfaen"/>
                <w:b/>
                <w:sz w:val="20"/>
                <w:szCs w:val="20"/>
                <w:lang w:val="ka-GE"/>
              </w:rPr>
              <w:t>მიწოდების ადგილი</w:t>
            </w:r>
          </w:p>
        </w:tc>
      </w:tr>
      <w:tr w:rsidR="00893C5D" w:rsidRPr="003000C0" w14:paraId="286590B3" w14:textId="77777777" w:rsidTr="00E50DB5">
        <w:trPr>
          <w:trHeight w:val="57"/>
        </w:trPr>
        <w:tc>
          <w:tcPr>
            <w:tcW w:w="256" w:type="dxa"/>
            <w:vAlign w:val="center"/>
          </w:tcPr>
          <w:p w14:paraId="4263AF17" w14:textId="77777777" w:rsidR="00893C5D" w:rsidRPr="003000C0" w:rsidRDefault="00893C5D" w:rsidP="00E50DB5">
            <w:pPr>
              <w:ind w:right="-106"/>
              <w:jc w:val="center"/>
              <w:rPr>
                <w:rFonts w:ascii="Sylfaen" w:hAnsi="Sylfaen"/>
                <w:b/>
                <w:sz w:val="20"/>
                <w:szCs w:val="20"/>
                <w:lang w:val="ka-GE"/>
              </w:rPr>
            </w:pPr>
            <w:r w:rsidRPr="003000C0">
              <w:rPr>
                <w:rFonts w:ascii="Sylfaen" w:hAnsi="Sylfaen"/>
                <w:b/>
                <w:sz w:val="20"/>
                <w:szCs w:val="20"/>
                <w:lang w:val="ka-GE"/>
              </w:rPr>
              <w:t>1</w:t>
            </w:r>
          </w:p>
        </w:tc>
        <w:tc>
          <w:tcPr>
            <w:tcW w:w="1603" w:type="dxa"/>
            <w:vAlign w:val="center"/>
          </w:tcPr>
          <w:p w14:paraId="0540ECFC" w14:textId="77777777" w:rsidR="00893C5D" w:rsidRPr="003000C0" w:rsidRDefault="00893C5D" w:rsidP="00E50DB5">
            <w:pPr>
              <w:jc w:val="center"/>
              <w:rPr>
                <w:rFonts w:ascii="Sylfaen" w:hAnsi="Sylfaen" w:cs="Sylfaen"/>
                <w:b/>
                <w:sz w:val="20"/>
                <w:szCs w:val="20"/>
                <w:lang w:val="ka-GE"/>
              </w:rPr>
            </w:pPr>
            <w:r w:rsidRPr="003000C0">
              <w:rPr>
                <w:rFonts w:ascii="Sylfaen" w:hAnsi="Sylfaen" w:cs="Sylfaen"/>
                <w:b/>
                <w:sz w:val="20"/>
                <w:szCs w:val="20"/>
                <w:lang w:val="ka-GE"/>
              </w:rPr>
              <w:t>2</w:t>
            </w:r>
          </w:p>
        </w:tc>
        <w:tc>
          <w:tcPr>
            <w:tcW w:w="2366" w:type="dxa"/>
            <w:vAlign w:val="center"/>
          </w:tcPr>
          <w:p w14:paraId="26D03B0B" w14:textId="77777777" w:rsidR="00893C5D" w:rsidRPr="003000C0" w:rsidRDefault="00893C5D" w:rsidP="00E50DB5">
            <w:pPr>
              <w:jc w:val="center"/>
              <w:rPr>
                <w:rFonts w:ascii="Sylfaen" w:hAnsi="Sylfaen"/>
                <w:b/>
                <w:sz w:val="20"/>
                <w:szCs w:val="20"/>
                <w:lang w:val="ka-GE"/>
              </w:rPr>
            </w:pPr>
            <w:r w:rsidRPr="003000C0">
              <w:rPr>
                <w:rFonts w:ascii="Sylfaen" w:hAnsi="Sylfaen"/>
                <w:b/>
                <w:sz w:val="20"/>
                <w:szCs w:val="20"/>
                <w:lang w:val="ka-GE"/>
              </w:rPr>
              <w:t>3</w:t>
            </w:r>
          </w:p>
        </w:tc>
        <w:tc>
          <w:tcPr>
            <w:tcW w:w="1840" w:type="dxa"/>
            <w:vAlign w:val="center"/>
          </w:tcPr>
          <w:p w14:paraId="1D75D104" w14:textId="77777777" w:rsidR="00893C5D" w:rsidRPr="003000C0" w:rsidRDefault="00893C5D" w:rsidP="00E50DB5">
            <w:pPr>
              <w:ind w:right="-65"/>
              <w:jc w:val="center"/>
              <w:rPr>
                <w:rFonts w:ascii="Sylfaen" w:hAnsi="Sylfaen"/>
                <w:b/>
                <w:sz w:val="20"/>
                <w:szCs w:val="20"/>
                <w:lang w:val="ka-GE"/>
              </w:rPr>
            </w:pPr>
            <w:r w:rsidRPr="003000C0">
              <w:rPr>
                <w:rFonts w:ascii="Sylfaen" w:hAnsi="Sylfaen"/>
                <w:b/>
                <w:sz w:val="20"/>
                <w:szCs w:val="20"/>
                <w:lang w:val="ka-GE"/>
              </w:rPr>
              <w:t>4</w:t>
            </w:r>
          </w:p>
        </w:tc>
        <w:tc>
          <w:tcPr>
            <w:tcW w:w="1289" w:type="dxa"/>
            <w:vAlign w:val="center"/>
          </w:tcPr>
          <w:p w14:paraId="4BE04CE3" w14:textId="77777777" w:rsidR="00893C5D" w:rsidRPr="003000C0" w:rsidRDefault="00893C5D" w:rsidP="00E50DB5">
            <w:pPr>
              <w:ind w:right="-65"/>
              <w:jc w:val="center"/>
              <w:rPr>
                <w:rFonts w:ascii="Sylfaen" w:hAnsi="Sylfaen"/>
                <w:b/>
                <w:sz w:val="20"/>
                <w:szCs w:val="20"/>
                <w:lang w:val="ka-GE"/>
              </w:rPr>
            </w:pPr>
            <w:r w:rsidRPr="003000C0">
              <w:rPr>
                <w:rFonts w:ascii="Sylfaen" w:hAnsi="Sylfaen"/>
                <w:b/>
                <w:sz w:val="20"/>
                <w:szCs w:val="20"/>
                <w:lang w:val="ka-GE"/>
              </w:rPr>
              <w:t>5</w:t>
            </w:r>
          </w:p>
        </w:tc>
        <w:tc>
          <w:tcPr>
            <w:tcW w:w="1842" w:type="dxa"/>
            <w:vAlign w:val="center"/>
          </w:tcPr>
          <w:p w14:paraId="76F27069" w14:textId="77777777" w:rsidR="00893C5D" w:rsidRPr="003000C0" w:rsidRDefault="00893C5D" w:rsidP="00E50DB5">
            <w:pPr>
              <w:jc w:val="center"/>
              <w:rPr>
                <w:rFonts w:ascii="Sylfaen" w:hAnsi="Sylfaen"/>
                <w:b/>
                <w:sz w:val="20"/>
                <w:szCs w:val="20"/>
                <w:lang w:val="ka-GE"/>
              </w:rPr>
            </w:pPr>
            <w:r w:rsidRPr="003000C0">
              <w:rPr>
                <w:rFonts w:ascii="Sylfaen" w:hAnsi="Sylfaen"/>
                <w:b/>
                <w:sz w:val="20"/>
                <w:szCs w:val="20"/>
                <w:lang w:val="ka-GE"/>
              </w:rPr>
              <w:t>6</w:t>
            </w:r>
          </w:p>
        </w:tc>
        <w:tc>
          <w:tcPr>
            <w:tcW w:w="1959" w:type="dxa"/>
            <w:shd w:val="clear" w:color="auto" w:fill="auto"/>
            <w:vAlign w:val="center"/>
          </w:tcPr>
          <w:p w14:paraId="4DCF6514" w14:textId="77777777" w:rsidR="00893C5D" w:rsidRPr="003000C0" w:rsidRDefault="00893C5D" w:rsidP="00E50DB5">
            <w:pPr>
              <w:jc w:val="center"/>
              <w:rPr>
                <w:rFonts w:ascii="Sylfaen" w:hAnsi="Sylfaen"/>
                <w:b/>
                <w:sz w:val="20"/>
                <w:szCs w:val="20"/>
                <w:lang w:val="ka-GE"/>
              </w:rPr>
            </w:pPr>
            <w:r w:rsidRPr="003000C0">
              <w:rPr>
                <w:rFonts w:ascii="Sylfaen" w:hAnsi="Sylfaen"/>
                <w:b/>
                <w:sz w:val="20"/>
                <w:szCs w:val="20"/>
                <w:lang w:val="ka-GE"/>
              </w:rPr>
              <w:t>7</w:t>
            </w:r>
          </w:p>
        </w:tc>
      </w:tr>
      <w:tr w:rsidR="00893C5D" w:rsidRPr="003000C0" w14:paraId="2AC2457C" w14:textId="77777777" w:rsidTr="00E50DB5">
        <w:trPr>
          <w:trHeight w:val="1860"/>
        </w:trPr>
        <w:tc>
          <w:tcPr>
            <w:tcW w:w="256" w:type="dxa"/>
            <w:shd w:val="clear" w:color="auto" w:fill="auto"/>
            <w:vAlign w:val="center"/>
          </w:tcPr>
          <w:p w14:paraId="5B6CF419" w14:textId="77777777" w:rsidR="00893C5D" w:rsidRPr="003000C0" w:rsidRDefault="00893C5D" w:rsidP="00E50DB5">
            <w:pPr>
              <w:ind w:right="-107"/>
              <w:jc w:val="center"/>
              <w:rPr>
                <w:rFonts w:ascii="Sylfaen" w:hAnsi="Sylfaen" w:cs="Arial"/>
                <w:sz w:val="20"/>
                <w:szCs w:val="20"/>
                <w:lang w:val="ka-GE"/>
              </w:rPr>
            </w:pPr>
          </w:p>
        </w:tc>
        <w:tc>
          <w:tcPr>
            <w:tcW w:w="1603" w:type="dxa"/>
            <w:shd w:val="clear" w:color="auto" w:fill="auto"/>
            <w:vAlign w:val="center"/>
          </w:tcPr>
          <w:p w14:paraId="7DDD5173" w14:textId="77777777" w:rsidR="00893C5D" w:rsidRPr="003000C0" w:rsidRDefault="00893C5D" w:rsidP="00E50DB5">
            <w:pPr>
              <w:jc w:val="center"/>
              <w:rPr>
                <w:rFonts w:ascii="Sylfaen" w:hAnsi="Sylfaen" w:cs="Sylfaen"/>
                <w:bCs/>
                <w:sz w:val="20"/>
                <w:szCs w:val="20"/>
                <w:lang w:val="ka-GE"/>
              </w:rPr>
            </w:pPr>
            <w:r w:rsidRPr="003000C0">
              <w:rPr>
                <w:rFonts w:ascii="Sylfaen" w:hAnsi="Sylfaen" w:cs="Sylfaen"/>
                <w:bCs/>
                <w:sz w:val="20"/>
                <w:szCs w:val="20"/>
                <w:lang w:val="ka-GE"/>
              </w:rPr>
              <w:t>დიზელი</w:t>
            </w:r>
          </w:p>
        </w:tc>
        <w:tc>
          <w:tcPr>
            <w:tcW w:w="2366" w:type="dxa"/>
            <w:vAlign w:val="center"/>
          </w:tcPr>
          <w:p w14:paraId="2E8A97F9" w14:textId="77777777" w:rsidR="00893C5D" w:rsidRPr="003000C0" w:rsidRDefault="00893C5D" w:rsidP="00E50DB5">
            <w:pPr>
              <w:jc w:val="center"/>
              <w:rPr>
                <w:rFonts w:ascii="Sylfaen" w:hAnsi="Sylfaen" w:cs="Calibri"/>
                <w:bCs/>
                <w:color w:val="000000"/>
                <w:sz w:val="20"/>
                <w:szCs w:val="20"/>
                <w:lang w:val="ka-GE"/>
              </w:rPr>
            </w:pPr>
            <w:r w:rsidRPr="003000C0">
              <w:rPr>
                <w:rFonts w:ascii="Sylfaen" w:hAnsi="Sylfaen" w:cs="Calibri"/>
                <w:bCs/>
                <w:color w:val="000000"/>
                <w:sz w:val="20"/>
                <w:szCs w:val="20"/>
                <w:lang w:val="ka-GE"/>
              </w:rPr>
              <w:t>არაუმეტეს (50 პპმ)</w:t>
            </w:r>
          </w:p>
        </w:tc>
        <w:tc>
          <w:tcPr>
            <w:tcW w:w="1840" w:type="dxa"/>
            <w:shd w:val="clear" w:color="auto" w:fill="auto"/>
            <w:vAlign w:val="center"/>
          </w:tcPr>
          <w:p w14:paraId="15F4F437" w14:textId="77777777" w:rsidR="00893C5D" w:rsidRPr="003000C0" w:rsidRDefault="00893C5D" w:rsidP="00E50DB5">
            <w:pPr>
              <w:rPr>
                <w:rFonts w:ascii="Sylfaen" w:hAnsi="Sylfaen" w:cs="Arial"/>
                <w:sz w:val="20"/>
                <w:szCs w:val="20"/>
                <w:lang w:val="ka-GE"/>
              </w:rPr>
            </w:pPr>
            <w:permStart w:id="1942315293" w:edGrp="everyone"/>
            <w:r w:rsidRPr="003000C0">
              <w:rPr>
                <w:rFonts w:ascii="Sylfaen" w:hAnsi="Sylfaen" w:cs="Arial"/>
                <w:sz w:val="20"/>
                <w:szCs w:val="20"/>
                <w:highlight w:val="yellow"/>
                <w:lang w:val="ka-GE"/>
              </w:rPr>
              <w:t>--</w:t>
            </w:r>
            <w:r w:rsidRPr="003000C0">
              <w:rPr>
                <w:rFonts w:ascii="Sylfaen" w:hAnsi="Sylfaen" w:cs="Arial"/>
                <w:sz w:val="20"/>
                <w:szCs w:val="20"/>
                <w:lang w:val="ka-GE"/>
              </w:rPr>
              <w:t xml:space="preserve"> </w:t>
            </w:r>
            <w:permEnd w:id="1942315293"/>
          </w:p>
        </w:tc>
        <w:tc>
          <w:tcPr>
            <w:tcW w:w="1289" w:type="dxa"/>
            <w:shd w:val="clear" w:color="auto" w:fill="auto"/>
            <w:vAlign w:val="center"/>
          </w:tcPr>
          <w:p w14:paraId="7149A3C4" w14:textId="77777777" w:rsidR="00893C5D" w:rsidRPr="003000C0" w:rsidRDefault="00893C5D" w:rsidP="00E50DB5">
            <w:pPr>
              <w:jc w:val="center"/>
              <w:rPr>
                <w:rFonts w:ascii="Sylfaen" w:hAnsi="Sylfaen" w:cs="Arial"/>
                <w:sz w:val="20"/>
                <w:szCs w:val="20"/>
                <w:lang w:val="ka-GE"/>
              </w:rPr>
            </w:pPr>
            <w:permStart w:id="1442980227" w:edGrp="everyone"/>
            <w:r w:rsidRPr="003000C0">
              <w:rPr>
                <w:rFonts w:ascii="Sylfaen" w:hAnsi="Sylfaen" w:cs="Arial"/>
                <w:sz w:val="20"/>
                <w:szCs w:val="20"/>
                <w:highlight w:val="yellow"/>
                <w:lang w:val="ka-GE"/>
              </w:rPr>
              <w:t>-</w:t>
            </w:r>
            <w:permEnd w:id="1442980227"/>
          </w:p>
        </w:tc>
        <w:tc>
          <w:tcPr>
            <w:tcW w:w="1842" w:type="dxa"/>
            <w:shd w:val="clear" w:color="auto" w:fill="auto"/>
            <w:vAlign w:val="center"/>
          </w:tcPr>
          <w:p w14:paraId="311C827A" w14:textId="77777777" w:rsidR="00893C5D" w:rsidRPr="003000C0" w:rsidRDefault="00893C5D" w:rsidP="00E50DB5">
            <w:pPr>
              <w:jc w:val="center"/>
              <w:rPr>
                <w:rFonts w:ascii="Sylfaen" w:hAnsi="Sylfaen" w:cs="Arial"/>
                <w:sz w:val="20"/>
                <w:szCs w:val="20"/>
                <w:lang w:val="ka-GE"/>
              </w:rPr>
            </w:pPr>
            <w:permStart w:id="1981637514" w:edGrp="everyone"/>
            <w:r w:rsidRPr="003000C0">
              <w:rPr>
                <w:rFonts w:ascii="Sylfaen" w:hAnsi="Sylfaen" w:cs="Arial"/>
                <w:sz w:val="20"/>
                <w:szCs w:val="20"/>
                <w:highlight w:val="yellow"/>
                <w:lang w:val="ka-GE"/>
              </w:rPr>
              <w:t>-</w:t>
            </w:r>
            <w:permEnd w:id="1981637514"/>
          </w:p>
        </w:tc>
        <w:tc>
          <w:tcPr>
            <w:tcW w:w="1959" w:type="dxa"/>
            <w:shd w:val="clear" w:color="auto" w:fill="auto"/>
            <w:vAlign w:val="center"/>
          </w:tcPr>
          <w:p w14:paraId="2DC647EE" w14:textId="77777777" w:rsidR="00893C5D" w:rsidRPr="003000C0" w:rsidRDefault="00893C5D" w:rsidP="00E50DB5">
            <w:pPr>
              <w:ind w:right="-118"/>
              <w:jc w:val="center"/>
              <w:rPr>
                <w:rFonts w:ascii="Sylfaen" w:hAnsi="Sylfaen"/>
                <w:sz w:val="20"/>
                <w:szCs w:val="20"/>
                <w:lang w:val="ka-GE"/>
              </w:rPr>
            </w:pPr>
            <w:permStart w:id="770447495" w:edGrp="everyone"/>
            <w:r w:rsidRPr="003000C0">
              <w:rPr>
                <w:rFonts w:ascii="Sylfaen" w:hAnsi="Sylfaen"/>
                <w:sz w:val="20"/>
                <w:szCs w:val="20"/>
                <w:highlight w:val="yellow"/>
                <w:lang w:val="ka-GE"/>
              </w:rPr>
              <w:t>-</w:t>
            </w:r>
            <w:permEnd w:id="770447495"/>
          </w:p>
        </w:tc>
      </w:tr>
    </w:tbl>
    <w:p w14:paraId="36305554" w14:textId="77777777" w:rsidR="00177F26" w:rsidRPr="003000C0" w:rsidRDefault="00177F26" w:rsidP="00177F26">
      <w:pPr>
        <w:spacing w:line="240" w:lineRule="auto"/>
        <w:ind w:left="90"/>
        <w:jc w:val="right"/>
        <w:rPr>
          <w:rFonts w:ascii="Sylfaen" w:hAnsi="Sylfaen"/>
          <w:color w:val="000000"/>
          <w:sz w:val="20"/>
          <w:szCs w:val="20"/>
          <w:lang w:val="ka-GE"/>
        </w:rPr>
      </w:pPr>
    </w:p>
    <w:p w14:paraId="7746552C" w14:textId="77777777" w:rsidR="00177F26" w:rsidRPr="003000C0" w:rsidRDefault="00177F26" w:rsidP="00177F26">
      <w:pPr>
        <w:spacing w:line="240" w:lineRule="auto"/>
        <w:ind w:left="90"/>
        <w:jc w:val="right"/>
        <w:rPr>
          <w:rFonts w:ascii="Sylfaen" w:hAnsi="Sylfaen"/>
          <w:color w:val="000000"/>
          <w:sz w:val="20"/>
          <w:szCs w:val="20"/>
          <w:lang w:val="ka-GE"/>
        </w:rPr>
      </w:pPr>
    </w:p>
    <w:p w14:paraId="0E446EF2" w14:textId="77777777" w:rsidR="00677ADB" w:rsidRPr="003000C0" w:rsidRDefault="00677ADB" w:rsidP="00177F26">
      <w:pPr>
        <w:spacing w:line="240" w:lineRule="auto"/>
        <w:ind w:left="90"/>
        <w:jc w:val="right"/>
        <w:rPr>
          <w:rFonts w:ascii="Sylfaen" w:hAnsi="Sylfaen"/>
          <w:color w:val="000000"/>
          <w:lang w:val="ka-GE"/>
        </w:rPr>
      </w:pPr>
    </w:p>
    <w:p w14:paraId="7260E79E" w14:textId="77777777" w:rsidR="00677ADB" w:rsidRPr="003000C0" w:rsidRDefault="00677ADB" w:rsidP="00677ADB">
      <w:pPr>
        <w:spacing w:line="240" w:lineRule="auto"/>
        <w:ind w:left="90"/>
        <w:jc w:val="right"/>
        <w:rPr>
          <w:rFonts w:ascii="Sylfaen" w:hAnsi="Sylfaen"/>
          <w:color w:val="000000"/>
          <w:lang w:val="ka-GE"/>
        </w:rPr>
      </w:pPr>
    </w:p>
    <w:p w14:paraId="0AA290F6" w14:textId="77777777" w:rsidR="00677ADB" w:rsidRPr="003000C0" w:rsidRDefault="00677ADB" w:rsidP="00677ADB">
      <w:pPr>
        <w:spacing w:line="240" w:lineRule="auto"/>
        <w:ind w:left="90"/>
        <w:jc w:val="right"/>
        <w:rPr>
          <w:rFonts w:ascii="Sylfaen" w:hAnsi="Sylfaen"/>
          <w:color w:val="000000"/>
          <w:lang w:val="ka-GE"/>
        </w:rPr>
      </w:pPr>
    </w:p>
    <w:p w14:paraId="199FEAE3" w14:textId="77777777" w:rsidR="00677ADB" w:rsidRPr="003000C0" w:rsidRDefault="00677ADB" w:rsidP="00677ADB">
      <w:pPr>
        <w:spacing w:line="240" w:lineRule="auto"/>
        <w:ind w:left="90"/>
        <w:jc w:val="right"/>
        <w:rPr>
          <w:rFonts w:ascii="Sylfaen" w:hAnsi="Sylfaen"/>
          <w:color w:val="000000"/>
          <w:lang w:val="ka-GE"/>
        </w:rPr>
      </w:pPr>
    </w:p>
    <w:p w14:paraId="2702BED0" w14:textId="77777777" w:rsidR="00677ADB" w:rsidRPr="003000C0" w:rsidRDefault="00677ADB" w:rsidP="00677ADB">
      <w:pPr>
        <w:spacing w:line="240" w:lineRule="auto"/>
        <w:ind w:left="90"/>
        <w:jc w:val="right"/>
        <w:rPr>
          <w:rFonts w:ascii="Sylfaen" w:hAnsi="Sylfaen"/>
          <w:color w:val="000000"/>
          <w:lang w:val="ka-GE"/>
        </w:rPr>
      </w:pPr>
    </w:p>
    <w:p w14:paraId="2F5EFBD1" w14:textId="77777777" w:rsidR="00677ADB" w:rsidRPr="003000C0" w:rsidRDefault="00677ADB" w:rsidP="00677ADB">
      <w:pPr>
        <w:spacing w:line="240" w:lineRule="auto"/>
        <w:ind w:left="90"/>
        <w:jc w:val="right"/>
        <w:rPr>
          <w:rFonts w:ascii="Sylfaen" w:hAnsi="Sylfaen"/>
          <w:color w:val="000000"/>
          <w:lang w:val="ka-GE"/>
        </w:rPr>
      </w:pPr>
    </w:p>
    <w:p w14:paraId="69EF5AFD" w14:textId="77777777" w:rsidR="00677ADB" w:rsidRPr="003000C0" w:rsidRDefault="00677ADB" w:rsidP="00677ADB">
      <w:pPr>
        <w:spacing w:line="240" w:lineRule="auto"/>
        <w:ind w:left="90"/>
        <w:jc w:val="right"/>
        <w:rPr>
          <w:rFonts w:ascii="Sylfaen" w:hAnsi="Sylfaen"/>
          <w:color w:val="000000"/>
          <w:lang w:val="ka-GE"/>
        </w:rPr>
      </w:pPr>
    </w:p>
    <w:p w14:paraId="1E82827D" w14:textId="77777777" w:rsidR="00677ADB" w:rsidRPr="003000C0" w:rsidRDefault="00677ADB" w:rsidP="00677ADB">
      <w:pPr>
        <w:spacing w:line="240" w:lineRule="auto"/>
        <w:ind w:left="90"/>
        <w:jc w:val="right"/>
        <w:rPr>
          <w:rFonts w:ascii="Sylfaen" w:hAnsi="Sylfaen"/>
          <w:color w:val="000000"/>
          <w:lang w:val="ka-GE"/>
        </w:rPr>
      </w:pPr>
    </w:p>
    <w:p w14:paraId="0FD4C271" w14:textId="77777777" w:rsidR="00677ADB" w:rsidRPr="003000C0" w:rsidRDefault="00677ADB" w:rsidP="00677ADB">
      <w:pPr>
        <w:spacing w:line="240" w:lineRule="auto"/>
        <w:ind w:left="90"/>
        <w:jc w:val="right"/>
        <w:rPr>
          <w:rFonts w:ascii="Sylfaen" w:hAnsi="Sylfaen"/>
          <w:color w:val="000000"/>
          <w:lang w:val="ka-GE"/>
        </w:rPr>
      </w:pPr>
    </w:p>
    <w:p w14:paraId="70341209" w14:textId="77777777" w:rsidR="00BD3BF8" w:rsidRPr="003000C0" w:rsidRDefault="00BD3BF8">
      <w:pPr>
        <w:rPr>
          <w:rFonts w:ascii="Sylfaen" w:hAnsi="Sylfaen"/>
        </w:rPr>
      </w:pPr>
    </w:p>
    <w:p w14:paraId="11D3A375" w14:textId="77777777" w:rsidR="00357214" w:rsidRPr="003000C0" w:rsidRDefault="00357214">
      <w:pPr>
        <w:rPr>
          <w:rFonts w:ascii="Sylfaen" w:hAnsi="Sylfaen"/>
        </w:rPr>
      </w:pPr>
    </w:p>
    <w:p w14:paraId="52FFBF23" w14:textId="77777777" w:rsidR="00357214" w:rsidRPr="003000C0" w:rsidRDefault="00357214" w:rsidP="00357214">
      <w:pPr>
        <w:jc w:val="right"/>
        <w:rPr>
          <w:rFonts w:ascii="Sylfaen" w:hAnsi="Sylfaen"/>
          <w:color w:val="000000" w:themeColor="text1"/>
          <w:sz w:val="18"/>
          <w:szCs w:val="18"/>
          <w:lang w:val="ka-GE"/>
        </w:rPr>
      </w:pPr>
      <w:r w:rsidRPr="003000C0">
        <w:rPr>
          <w:rFonts w:ascii="Sylfaen" w:hAnsi="Sylfaen"/>
          <w:color w:val="000000" w:themeColor="text1"/>
          <w:sz w:val="18"/>
          <w:szCs w:val="18"/>
          <w:lang w:val="ka-GE"/>
        </w:rPr>
        <w:t xml:space="preserve">დანართი </w:t>
      </w:r>
      <w:r w:rsidRPr="003000C0">
        <w:rPr>
          <w:rFonts w:ascii="Sylfaen" w:hAnsi="Sylfaen"/>
          <w:color w:val="000000" w:themeColor="text1"/>
          <w:sz w:val="18"/>
          <w:szCs w:val="18"/>
          <w:lang w:val="ru-RU"/>
        </w:rPr>
        <w:t xml:space="preserve"> №</w:t>
      </w:r>
      <w:r w:rsidRPr="003000C0">
        <w:rPr>
          <w:rFonts w:ascii="Sylfaen" w:hAnsi="Sylfaen"/>
          <w:color w:val="000000" w:themeColor="text1"/>
          <w:sz w:val="18"/>
          <w:szCs w:val="18"/>
          <w:lang w:val="ka-GE"/>
        </w:rPr>
        <w:t>2</w:t>
      </w:r>
    </w:p>
    <w:p w14:paraId="385487D8" w14:textId="77777777" w:rsidR="00357214" w:rsidRPr="003000C0" w:rsidRDefault="00357214" w:rsidP="00357214">
      <w:pPr>
        <w:jc w:val="right"/>
        <w:rPr>
          <w:rFonts w:ascii="Sylfaen" w:hAnsi="Sylfaen"/>
          <w:color w:val="000000" w:themeColor="text1"/>
          <w:sz w:val="18"/>
          <w:szCs w:val="18"/>
        </w:rPr>
      </w:pPr>
    </w:p>
    <w:p w14:paraId="1DEC330D" w14:textId="2D76A23B" w:rsidR="00357214" w:rsidRPr="003000C0" w:rsidRDefault="00357214" w:rsidP="00357214">
      <w:pPr>
        <w:jc w:val="right"/>
        <w:rPr>
          <w:rFonts w:ascii="Sylfaen" w:hAnsi="Sylfaen"/>
          <w:color w:val="000000" w:themeColor="text1"/>
          <w:sz w:val="18"/>
          <w:szCs w:val="18"/>
        </w:rPr>
      </w:pPr>
      <w:permStart w:id="387212588" w:edGrp="everyone"/>
      <w:r w:rsidRPr="003000C0">
        <w:rPr>
          <w:rFonts w:ascii="Sylfaen" w:hAnsi="Sylfaen"/>
          <w:color w:val="000000" w:themeColor="text1"/>
          <w:sz w:val="18"/>
          <w:szCs w:val="18"/>
          <w:lang w:val="ka-GE"/>
        </w:rPr>
        <w:t xml:space="preserve">თარიღი   </w:t>
      </w:r>
      <w:r w:rsidRPr="003000C0">
        <w:rPr>
          <w:rFonts w:ascii="Sylfaen" w:hAnsi="Sylfaen"/>
          <w:color w:val="FF0000"/>
          <w:sz w:val="18"/>
          <w:szCs w:val="18"/>
          <w:lang w:val="ka-GE"/>
        </w:rPr>
        <w:fldChar w:fldCharType="begin">
          <w:ffData>
            <w:name w:val="Text10"/>
            <w:enabled/>
            <w:calcOnExit w:val="0"/>
            <w:textInput/>
          </w:ffData>
        </w:fldChar>
      </w:r>
      <w:bookmarkStart w:id="0" w:name="Text10"/>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color w:val="FF0000"/>
          <w:sz w:val="18"/>
          <w:szCs w:val="18"/>
          <w:lang w:val="ka-GE"/>
        </w:rPr>
        <w:fldChar w:fldCharType="end"/>
      </w:r>
      <w:bookmarkEnd w:id="0"/>
      <w:r w:rsidRPr="003000C0">
        <w:rPr>
          <w:rFonts w:ascii="Sylfaen" w:hAnsi="Sylfaen"/>
          <w:color w:val="FF0000"/>
          <w:sz w:val="18"/>
          <w:szCs w:val="18"/>
          <w:lang w:val="ka-GE"/>
        </w:rPr>
        <w:t xml:space="preserve">  </w:t>
      </w:r>
      <w:r w:rsidRPr="003000C0">
        <w:rPr>
          <w:rFonts w:ascii="Sylfaen" w:hAnsi="Sylfaen"/>
          <w:color w:val="FF0000"/>
          <w:sz w:val="18"/>
          <w:szCs w:val="18"/>
          <w:lang w:val="ka-GE"/>
        </w:rPr>
        <w:fldChar w:fldCharType="begin">
          <w:ffData>
            <w:name w:val="Text10"/>
            <w:enabled/>
            <w:calcOnExit w:val="0"/>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noProof/>
          <w:color w:val="FF0000"/>
          <w:sz w:val="18"/>
          <w:szCs w:val="18"/>
          <w:lang w:val="ka-GE"/>
        </w:rPr>
        <w:t> </w:t>
      </w:r>
      <w:r w:rsidRPr="003000C0">
        <w:rPr>
          <w:rFonts w:ascii="Sylfaen" w:hAnsi="Sylfaen"/>
          <w:color w:val="FF0000"/>
          <w:sz w:val="18"/>
          <w:szCs w:val="18"/>
          <w:lang w:val="ka-GE"/>
        </w:rPr>
        <w:fldChar w:fldCharType="end"/>
      </w:r>
      <w:r w:rsidRPr="003000C0">
        <w:rPr>
          <w:rFonts w:ascii="Sylfaen" w:hAnsi="Sylfaen"/>
          <w:color w:val="FF0000"/>
          <w:sz w:val="18"/>
          <w:szCs w:val="18"/>
          <w:lang w:val="ka-GE"/>
        </w:rPr>
        <w:t xml:space="preserve"> </w:t>
      </w:r>
      <w:permEnd w:id="387212588"/>
      <w:r w:rsidRPr="003000C0">
        <w:rPr>
          <w:rFonts w:ascii="Sylfaen" w:hAnsi="Sylfaen"/>
          <w:color w:val="000000" w:themeColor="text1"/>
          <w:sz w:val="18"/>
          <w:szCs w:val="18"/>
          <w:lang w:val="ka-GE"/>
        </w:rPr>
        <w:t>2021 წ.</w:t>
      </w:r>
    </w:p>
    <w:p w14:paraId="096F3B70"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ერთის მხრივ</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 xml:space="preserve"> „მიმწოდებელი“ შპს „სოკარ ჯორჯია პეტროლეუმი“  წარმოდგენილი</w:t>
      </w:r>
    </w:p>
    <w:p w14:paraId="0B47F6A1" w14:textId="77777777" w:rsidR="00357214" w:rsidRPr="003000C0" w:rsidRDefault="00357214" w:rsidP="00357214">
      <w:pPr>
        <w:rPr>
          <w:rFonts w:ascii="Sylfaen" w:hAnsi="Sylfaen"/>
          <w:color w:val="FF0000"/>
          <w:sz w:val="18"/>
          <w:szCs w:val="18"/>
        </w:rPr>
      </w:pPr>
      <w:r w:rsidRPr="003000C0">
        <w:rPr>
          <w:rFonts w:ascii="Sylfaen" w:hAnsi="Sylfaen"/>
          <w:color w:val="000000" w:themeColor="text1"/>
          <w:sz w:val="18"/>
          <w:szCs w:val="18"/>
          <w:lang w:val="ka-GE"/>
        </w:rPr>
        <w:t xml:space="preserve">(თანამდებობა, სახელი, გვარი)   </w:t>
      </w:r>
      <w:permStart w:id="803083526"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bookmarkStart w:id="1" w:name="Text11"/>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bookmarkEnd w:id="1"/>
      <w:permEnd w:id="803083526"/>
    </w:p>
    <w:p w14:paraId="62CD4824"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და მეორეს მხრივ</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 xml:space="preserve">„შემსყიდველი“ </w:t>
      </w:r>
      <w:permStart w:id="39847101"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permEnd w:id="39847101"/>
      <w:r w:rsidRPr="003000C0">
        <w:rPr>
          <w:rFonts w:ascii="Sylfaen" w:hAnsi="Sylfaen"/>
          <w:color w:val="FF0000"/>
          <w:sz w:val="18"/>
          <w:szCs w:val="18"/>
          <w:lang w:val="ka-GE"/>
        </w:rPr>
        <w:t xml:space="preserve"> </w:t>
      </w:r>
      <w:r w:rsidRPr="003000C0">
        <w:rPr>
          <w:rFonts w:ascii="Sylfaen" w:hAnsi="Sylfaen"/>
          <w:color w:val="000000" w:themeColor="text1"/>
          <w:sz w:val="18"/>
          <w:szCs w:val="18"/>
          <w:lang w:val="ka-GE"/>
        </w:rPr>
        <w:t>წარმოდგენილი</w:t>
      </w:r>
    </w:p>
    <w:p w14:paraId="78557C1E"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 xml:space="preserve">(თანამდებობა, სახელი, გვარი) </w:t>
      </w:r>
      <w:r w:rsidRPr="003000C0">
        <w:rPr>
          <w:rFonts w:ascii="Sylfaen" w:hAnsi="Sylfaen"/>
          <w:color w:val="FF0000"/>
          <w:sz w:val="18"/>
          <w:szCs w:val="18"/>
          <w:lang w:val="ka-GE"/>
        </w:rPr>
        <w:t xml:space="preserve"> </w:t>
      </w:r>
      <w:permStart w:id="1197035463" w:edGrp="everyone"/>
      <w:r w:rsidRPr="003000C0">
        <w:rPr>
          <w:rFonts w:ascii="Sylfaen" w:hAnsi="Sylfaen"/>
          <w:color w:val="FF0000"/>
          <w:sz w:val="18"/>
          <w:szCs w:val="18"/>
          <w:lang w:val="ka-GE"/>
        </w:rPr>
        <w:fldChar w:fldCharType="begin">
          <w:ffData>
            <w:name w:val="Text11"/>
            <w:enabled/>
            <w:calcOnExit w:val="0"/>
            <w:textInput>
              <w:default w:val="______________________________________________________________"/>
            </w:textInput>
          </w:ffData>
        </w:fldChar>
      </w:r>
      <w:r w:rsidRPr="003000C0">
        <w:rPr>
          <w:rFonts w:ascii="Sylfaen" w:hAnsi="Sylfaen"/>
          <w:color w:val="FF0000"/>
          <w:sz w:val="18"/>
          <w:szCs w:val="18"/>
          <w:lang w:val="ka-GE"/>
        </w:rPr>
        <w:instrText xml:space="preserve"> FORMTEXT </w:instrText>
      </w:r>
      <w:r w:rsidRPr="003000C0">
        <w:rPr>
          <w:rFonts w:ascii="Sylfaen" w:hAnsi="Sylfaen"/>
          <w:color w:val="FF0000"/>
          <w:sz w:val="18"/>
          <w:szCs w:val="18"/>
          <w:lang w:val="ka-GE"/>
        </w:rPr>
      </w:r>
      <w:r w:rsidRPr="003000C0">
        <w:rPr>
          <w:rFonts w:ascii="Sylfaen" w:hAnsi="Sylfaen"/>
          <w:color w:val="FF0000"/>
          <w:sz w:val="18"/>
          <w:szCs w:val="18"/>
          <w:lang w:val="ka-GE"/>
        </w:rPr>
        <w:fldChar w:fldCharType="separate"/>
      </w:r>
      <w:r w:rsidRPr="003000C0">
        <w:rPr>
          <w:rFonts w:ascii="Sylfaen" w:hAnsi="Sylfaen"/>
          <w:noProof/>
          <w:color w:val="FF0000"/>
          <w:sz w:val="18"/>
          <w:szCs w:val="18"/>
          <w:lang w:val="ka-GE"/>
        </w:rPr>
        <w:t>______________________________________________________________</w:t>
      </w:r>
      <w:r w:rsidRPr="003000C0">
        <w:rPr>
          <w:rFonts w:ascii="Sylfaen" w:hAnsi="Sylfaen"/>
          <w:color w:val="FF0000"/>
          <w:sz w:val="18"/>
          <w:szCs w:val="18"/>
          <w:lang w:val="ka-GE"/>
        </w:rPr>
        <w:fldChar w:fldCharType="end"/>
      </w:r>
    </w:p>
    <w:permEnd w:id="1197035463"/>
    <w:p w14:paraId="02879273"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ჩვენს შორის გაფორმებული ხელშეკრულების საფუძველზე გავაფორმეთ საწვავის გადაცემაზე შესაბამისი:</w:t>
      </w:r>
    </w:p>
    <w:p w14:paraId="2609E985" w14:textId="77777777" w:rsidR="00357214" w:rsidRPr="003000C0" w:rsidRDefault="00357214" w:rsidP="00357214">
      <w:pPr>
        <w:jc w:val="center"/>
        <w:rPr>
          <w:rFonts w:ascii="Sylfaen" w:hAnsi="Sylfaen"/>
          <w:color w:val="000000" w:themeColor="text1"/>
          <w:sz w:val="18"/>
          <w:szCs w:val="18"/>
        </w:rPr>
      </w:pPr>
      <w:r w:rsidRPr="003000C0">
        <w:rPr>
          <w:rFonts w:ascii="Sylfaen" w:hAnsi="Sylfaen"/>
          <w:color w:val="000000" w:themeColor="text1"/>
          <w:sz w:val="18"/>
          <w:szCs w:val="18"/>
          <w:lang w:val="ka-GE"/>
        </w:rPr>
        <w:t>მიღება-ჩაბარების აქტი</w:t>
      </w:r>
    </w:p>
    <w:p w14:paraId="65505F72"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 xml:space="preserve">„მიმწოდებელმა“ ჩააბარა , ხოლო „შემსყიდველმა“ მიიღო ქვემოთ  მოცემულ ცხრილი </w:t>
      </w:r>
      <w:r w:rsidRPr="003000C0">
        <w:rPr>
          <w:rFonts w:ascii="Sylfaen" w:hAnsi="Sylfaen"/>
          <w:color w:val="000000" w:themeColor="text1"/>
          <w:sz w:val="18"/>
          <w:szCs w:val="18"/>
          <w:lang w:val="ru-RU"/>
        </w:rPr>
        <w:t>№</w:t>
      </w:r>
      <w:r w:rsidRPr="003000C0">
        <w:rPr>
          <w:rFonts w:ascii="Sylfaen" w:hAnsi="Sylfaen"/>
          <w:color w:val="000000" w:themeColor="text1"/>
          <w:sz w:val="18"/>
          <w:szCs w:val="18"/>
          <w:lang w:val="ka-GE"/>
        </w:rPr>
        <w:t>1-ში აღნიშნული, შემდეგი სახეობისა და რაოდენობის საწვავი.</w:t>
      </w:r>
    </w:p>
    <w:p w14:paraId="576A77DF" w14:textId="77777777" w:rsidR="00357214" w:rsidRPr="003000C0" w:rsidRDefault="00357214" w:rsidP="00357214">
      <w:pPr>
        <w:rPr>
          <w:rFonts w:ascii="Sylfaen" w:hAnsi="Sylfaen"/>
          <w:color w:val="000000" w:themeColor="text1"/>
          <w:sz w:val="18"/>
          <w:szCs w:val="18"/>
        </w:rPr>
      </w:pPr>
      <w:r w:rsidRPr="003000C0">
        <w:rPr>
          <w:rFonts w:ascii="Sylfaen" w:hAnsi="Sylfaen"/>
          <w:color w:val="000000" w:themeColor="text1"/>
          <w:sz w:val="18"/>
          <w:szCs w:val="18"/>
          <w:lang w:val="ka-GE"/>
        </w:rPr>
        <w:t>ცხრილი  #1</w:t>
      </w: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1623"/>
        <w:gridCol w:w="2076"/>
        <w:gridCol w:w="1602"/>
        <w:gridCol w:w="1902"/>
        <w:gridCol w:w="2147"/>
      </w:tblGrid>
      <w:tr w:rsidR="00357214" w:rsidRPr="003000C0" w14:paraId="660544F8" w14:textId="77777777" w:rsidTr="00E50DB5">
        <w:trPr>
          <w:cantSplit/>
          <w:trHeight w:val="144"/>
        </w:trPr>
        <w:tc>
          <w:tcPr>
            <w:tcW w:w="17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858F96" w14:textId="77777777" w:rsidR="00357214" w:rsidRPr="003000C0" w:rsidRDefault="00357214" w:rsidP="00E50DB5">
            <w:pPr>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საწვავის სახეობა</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E244B5" w14:textId="77777777" w:rsidR="00357214" w:rsidRPr="003000C0" w:rsidRDefault="00357214" w:rsidP="00E50DB5">
            <w:pPr>
              <w:spacing w:after="0" w:line="100" w:lineRule="atLeast"/>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რაოდენობა ლიტრებში (ციფრებით და სიტყვიერად)</w:t>
            </w:r>
          </w:p>
        </w:tc>
        <w:tc>
          <w:tcPr>
            <w:tcW w:w="1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72BE13" w14:textId="77777777" w:rsidR="00357214" w:rsidRPr="003000C0" w:rsidRDefault="00357214" w:rsidP="00E50DB5">
            <w:pPr>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 xml:space="preserve">ანგარიშ-ფაქტურის </w:t>
            </w:r>
            <w:r w:rsidRPr="003000C0">
              <w:rPr>
                <w:rFonts w:ascii="Sylfaen" w:hAnsi="Sylfaen"/>
                <w:color w:val="000000" w:themeColor="text1"/>
                <w:sz w:val="18"/>
                <w:szCs w:val="18"/>
                <w:lang w:val="ru-RU" w:eastAsia="ru-RU"/>
              </w:rPr>
              <w:t>№</w:t>
            </w:r>
          </w:p>
        </w:tc>
        <w:tc>
          <w:tcPr>
            <w:tcW w:w="20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F2D570" w14:textId="77777777" w:rsidR="00357214" w:rsidRPr="003000C0" w:rsidRDefault="00357214" w:rsidP="00E50DB5">
            <w:pPr>
              <w:spacing w:after="0" w:line="240" w:lineRule="auto"/>
              <w:jc w:val="center"/>
              <w:rPr>
                <w:rFonts w:ascii="Sylfaen" w:hAnsi="Sylfaen"/>
                <w:color w:val="000000" w:themeColor="text1"/>
                <w:sz w:val="18"/>
                <w:szCs w:val="18"/>
              </w:rPr>
            </w:pPr>
            <w:r w:rsidRPr="003000C0">
              <w:rPr>
                <w:rFonts w:ascii="Sylfaen" w:hAnsi="Sylfaen"/>
                <w:color w:val="000000" w:themeColor="text1"/>
                <w:sz w:val="18"/>
                <w:szCs w:val="18"/>
                <w:lang w:val="ka-GE" w:eastAsia="ru-RU"/>
              </w:rPr>
              <w:t>ბენზინმზიდის და (მისაბმელის) სახ. ნომერი</w:t>
            </w:r>
          </w:p>
        </w:tc>
        <w:tc>
          <w:tcPr>
            <w:tcW w:w="2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F3112A" w14:textId="77777777" w:rsidR="00357214" w:rsidRPr="003000C0" w:rsidRDefault="00357214" w:rsidP="00E50DB5">
            <w:pPr>
              <w:jc w:val="center"/>
              <w:rPr>
                <w:rFonts w:ascii="Sylfaen" w:hAnsi="Sylfaen"/>
                <w:color w:val="000000" w:themeColor="text1"/>
                <w:sz w:val="18"/>
                <w:szCs w:val="18"/>
                <w:lang w:val="ka-GE" w:eastAsia="ru-RU"/>
              </w:rPr>
            </w:pPr>
            <w:r w:rsidRPr="003000C0">
              <w:rPr>
                <w:rFonts w:ascii="Sylfaen" w:hAnsi="Sylfaen"/>
                <w:color w:val="000000" w:themeColor="text1"/>
                <w:sz w:val="18"/>
                <w:szCs w:val="18"/>
                <w:lang w:val="ka-GE" w:eastAsia="ru-RU"/>
              </w:rPr>
              <w:t>მისამართი</w:t>
            </w:r>
          </w:p>
          <w:p w14:paraId="68E64C2D" w14:textId="77777777" w:rsidR="00357214" w:rsidRPr="003000C0" w:rsidRDefault="00357214" w:rsidP="00E50DB5">
            <w:pPr>
              <w:jc w:val="center"/>
              <w:rPr>
                <w:rFonts w:ascii="Sylfaen" w:hAnsi="Sylfaen"/>
                <w:color w:val="000000" w:themeColor="text1"/>
                <w:sz w:val="16"/>
                <w:szCs w:val="16"/>
              </w:rPr>
            </w:pPr>
          </w:p>
        </w:tc>
      </w:tr>
      <w:tr w:rsidR="00357214" w:rsidRPr="003000C0" w14:paraId="0E5A354B" w14:textId="77777777" w:rsidTr="00E50DB5">
        <w:trPr>
          <w:cantSplit/>
          <w:trHeight w:val="584"/>
        </w:trPr>
        <w:tc>
          <w:tcPr>
            <w:tcW w:w="17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33CA23" w14:textId="77777777" w:rsidR="00357214" w:rsidRPr="003000C0" w:rsidRDefault="00357214" w:rsidP="00E50DB5">
            <w:pPr>
              <w:rPr>
                <w:rFonts w:ascii="Sylfaen" w:hAnsi="Sylfaen"/>
                <w:color w:val="000000" w:themeColor="text1"/>
                <w:sz w:val="18"/>
                <w:szCs w:val="18"/>
              </w:rPr>
            </w:pPr>
            <w:r w:rsidRPr="003000C0">
              <w:rPr>
                <w:rFonts w:ascii="Sylfaen" w:hAnsi="Sylfaen" w:cs="Sylfaen"/>
                <w:color w:val="000000" w:themeColor="text1"/>
                <w:sz w:val="18"/>
                <w:szCs w:val="18"/>
                <w:lang w:val="ka-GE" w:eastAsia="ru-RU"/>
              </w:rPr>
              <w:t>დიზელი</w:t>
            </w:r>
            <w:r w:rsidRPr="003000C0">
              <w:rPr>
                <w:rFonts w:ascii="Sylfaen" w:hAnsi="Sylfaen"/>
                <w:color w:val="000000" w:themeColor="text1"/>
                <w:sz w:val="18"/>
                <w:szCs w:val="18"/>
                <w:lang w:eastAsia="ru-RU"/>
              </w:rPr>
              <w:t xml:space="preserve"> </w:t>
            </w:r>
            <w:r w:rsidRPr="003000C0">
              <w:rPr>
                <w:rFonts w:ascii="Sylfaen" w:hAnsi="Sylfaen"/>
                <w:color w:val="000000" w:themeColor="text1"/>
                <w:sz w:val="18"/>
                <w:szCs w:val="18"/>
                <w:lang w:val="ru-RU" w:eastAsia="ru-RU"/>
              </w:rPr>
              <w:t>(</w:t>
            </w:r>
            <w:r w:rsidRPr="003000C0">
              <w:rPr>
                <w:rFonts w:ascii="Sylfaen" w:hAnsi="Sylfaen" w:cs="Sylfaen"/>
                <w:color w:val="000000" w:themeColor="text1"/>
                <w:sz w:val="18"/>
                <w:szCs w:val="18"/>
                <w:lang w:val="ka-GE" w:eastAsia="ru-RU"/>
              </w:rPr>
              <w:t>არაუმეტეს</w:t>
            </w:r>
            <w:r w:rsidRPr="003000C0">
              <w:rPr>
                <w:rFonts w:ascii="Sylfaen" w:hAnsi="Sylfaen"/>
                <w:color w:val="000000" w:themeColor="text1"/>
                <w:sz w:val="18"/>
                <w:szCs w:val="18"/>
                <w:lang w:val="ka-GE" w:eastAsia="ru-RU"/>
              </w:rPr>
              <w:t xml:space="preserve"> </w:t>
            </w:r>
            <w:r w:rsidRPr="003000C0">
              <w:rPr>
                <w:rFonts w:ascii="Sylfaen" w:hAnsi="Sylfaen"/>
                <w:color w:val="000000" w:themeColor="text1"/>
                <w:sz w:val="18"/>
                <w:szCs w:val="18"/>
                <w:lang w:eastAsia="ru-RU"/>
              </w:rPr>
              <w:t xml:space="preserve">50 </w:t>
            </w:r>
            <w:r w:rsidRPr="003000C0">
              <w:rPr>
                <w:rFonts w:ascii="Sylfaen" w:hAnsi="Sylfaen"/>
                <w:color w:val="000000" w:themeColor="text1"/>
                <w:sz w:val="18"/>
                <w:szCs w:val="18"/>
                <w:lang w:val="ru-RU" w:eastAsia="ru-RU"/>
              </w:rPr>
              <w:t>PPM</w:t>
            </w:r>
            <w:r w:rsidRPr="003000C0">
              <w:rPr>
                <w:rFonts w:ascii="Sylfaen" w:hAnsi="Sylfaen"/>
                <w:color w:val="000000" w:themeColor="text1"/>
                <w:sz w:val="18"/>
                <w:szCs w:val="18"/>
                <w:lang w:eastAsia="ru-RU"/>
              </w:rPr>
              <w:t>)</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DE9E12" w14:textId="77777777" w:rsidR="00357214" w:rsidRPr="003000C0" w:rsidRDefault="00357214" w:rsidP="00E50DB5">
            <w:pPr>
              <w:spacing w:after="0" w:line="100" w:lineRule="atLeast"/>
              <w:ind w:left="720"/>
              <w:jc w:val="center"/>
              <w:rPr>
                <w:rFonts w:ascii="Sylfaen" w:hAnsi="Sylfaen"/>
                <w:color w:val="000000" w:themeColor="text1"/>
                <w:sz w:val="18"/>
                <w:szCs w:val="18"/>
              </w:rPr>
            </w:pPr>
          </w:p>
          <w:p w14:paraId="0B62EE09" w14:textId="77777777" w:rsidR="00357214" w:rsidRPr="003000C0" w:rsidRDefault="00357214" w:rsidP="00E50DB5">
            <w:pPr>
              <w:spacing w:after="0" w:line="100" w:lineRule="atLeast"/>
              <w:ind w:left="720"/>
              <w:jc w:val="center"/>
              <w:rPr>
                <w:rFonts w:ascii="Sylfaen" w:hAnsi="Sylfaen"/>
                <w:color w:val="FF0000"/>
                <w:sz w:val="18"/>
                <w:szCs w:val="18"/>
              </w:rPr>
            </w:pPr>
          </w:p>
          <w:permStart w:id="606100296" w:edGrp="everyone"/>
          <w:p w14:paraId="6D528C69" w14:textId="77777777" w:rsidR="00357214" w:rsidRPr="003000C0" w:rsidRDefault="00357214" w:rsidP="00E50DB5">
            <w:pPr>
              <w:spacing w:after="0" w:line="100" w:lineRule="atLeast"/>
              <w:ind w:left="720"/>
              <w:rPr>
                <w:rFonts w:ascii="Sylfaen" w:hAnsi="Sylfaen"/>
                <w:color w:val="000000" w:themeColor="text1"/>
                <w:sz w:val="18"/>
                <w:szCs w:val="18"/>
              </w:rPr>
            </w:pPr>
            <w:r w:rsidRPr="003000C0">
              <w:rPr>
                <w:rFonts w:ascii="Sylfaen" w:hAnsi="Sylfaen"/>
                <w:color w:val="FF0000"/>
                <w:sz w:val="18"/>
                <w:szCs w:val="18"/>
              </w:rPr>
              <w:fldChar w:fldCharType="begin">
                <w:ffData>
                  <w:name w:val="Text12"/>
                  <w:enabled/>
                  <w:calcOnExit w:val="0"/>
                  <w:textInput/>
                </w:ffData>
              </w:fldChar>
            </w:r>
            <w:bookmarkStart w:id="2" w:name="Text12"/>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bookmarkEnd w:id="2"/>
            <w:permEnd w:id="606100296"/>
          </w:p>
        </w:tc>
        <w:tc>
          <w:tcPr>
            <w:tcW w:w="1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E17A61" w14:textId="77777777" w:rsidR="00357214" w:rsidRPr="003000C0" w:rsidRDefault="00357214" w:rsidP="00E50DB5">
            <w:pPr>
              <w:jc w:val="center"/>
              <w:rPr>
                <w:rFonts w:ascii="Sylfaen" w:hAnsi="Sylfaen"/>
                <w:color w:val="000000" w:themeColor="text1"/>
                <w:sz w:val="18"/>
                <w:szCs w:val="18"/>
              </w:rPr>
            </w:pPr>
          </w:p>
          <w:permStart w:id="211428417" w:edGrp="everyone"/>
          <w:p w14:paraId="6F2093CE" w14:textId="77777777" w:rsidR="00357214" w:rsidRPr="003000C0" w:rsidRDefault="00357214" w:rsidP="00E50DB5">
            <w:pPr>
              <w:jc w:val="center"/>
              <w:rPr>
                <w:rFonts w:ascii="Sylfaen" w:hAnsi="Sylfaen"/>
                <w:color w:val="000000" w:themeColor="text1"/>
                <w:sz w:val="18"/>
                <w:szCs w:val="18"/>
              </w:rPr>
            </w:pPr>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ermEnd w:id="211428417"/>
          </w:p>
        </w:tc>
        <w:tc>
          <w:tcPr>
            <w:tcW w:w="20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D34B5C" w14:textId="77777777" w:rsidR="00357214" w:rsidRPr="003000C0" w:rsidRDefault="00357214" w:rsidP="00E50DB5">
            <w:pPr>
              <w:ind w:left="720"/>
              <w:jc w:val="center"/>
              <w:rPr>
                <w:rFonts w:ascii="Sylfaen" w:hAnsi="Sylfaen"/>
                <w:color w:val="000000" w:themeColor="text1"/>
                <w:sz w:val="18"/>
                <w:szCs w:val="18"/>
              </w:rPr>
            </w:pPr>
          </w:p>
          <w:p w14:paraId="77FED645" w14:textId="77777777" w:rsidR="00357214" w:rsidRPr="003000C0" w:rsidRDefault="00357214" w:rsidP="00E50DB5">
            <w:pPr>
              <w:rPr>
                <w:rFonts w:ascii="Sylfaen" w:hAnsi="Sylfaen"/>
                <w:color w:val="000000" w:themeColor="text1"/>
                <w:sz w:val="18"/>
                <w:szCs w:val="18"/>
              </w:rPr>
            </w:pPr>
            <w:permStart w:id="1245914406" w:edGrp="everyone"/>
            <w:r w:rsidRPr="003000C0">
              <w:rPr>
                <w:rFonts w:ascii="Sylfaen" w:hAnsi="Sylfaen"/>
                <w:color w:val="FF0000"/>
                <w:sz w:val="18"/>
                <w:szCs w:val="18"/>
              </w:rPr>
              <w:t xml:space="preserve">           </w:t>
            </w:r>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
          <w:permEnd w:id="1245914406"/>
          <w:p w14:paraId="066F0AB5" w14:textId="77777777" w:rsidR="00357214" w:rsidRPr="003000C0" w:rsidRDefault="00357214" w:rsidP="00E50DB5">
            <w:pPr>
              <w:jc w:val="center"/>
              <w:rPr>
                <w:rFonts w:ascii="Sylfaen" w:hAnsi="Sylfaen"/>
                <w:color w:val="000000" w:themeColor="text1"/>
                <w:sz w:val="18"/>
                <w:szCs w:val="18"/>
              </w:rPr>
            </w:pPr>
          </w:p>
        </w:tc>
        <w:tc>
          <w:tcPr>
            <w:tcW w:w="24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FA7C1F" w14:textId="77777777" w:rsidR="00357214" w:rsidRPr="003000C0" w:rsidRDefault="00357214" w:rsidP="00E50DB5">
            <w:pPr>
              <w:ind w:left="720"/>
              <w:jc w:val="center"/>
              <w:rPr>
                <w:rFonts w:ascii="Sylfaen" w:hAnsi="Sylfaen"/>
                <w:color w:val="FF0000"/>
                <w:sz w:val="18"/>
                <w:szCs w:val="18"/>
              </w:rPr>
            </w:pPr>
          </w:p>
          <w:permStart w:id="676083699" w:edGrp="everyone"/>
          <w:p w14:paraId="60789E35" w14:textId="77777777" w:rsidR="00357214" w:rsidRPr="003000C0" w:rsidRDefault="00357214" w:rsidP="00E50DB5">
            <w:pPr>
              <w:ind w:left="720"/>
              <w:rPr>
                <w:rFonts w:ascii="Sylfaen" w:hAnsi="Sylfaen"/>
                <w:color w:val="000000" w:themeColor="text1"/>
                <w:sz w:val="18"/>
                <w:szCs w:val="18"/>
              </w:rPr>
            </w:pPr>
            <w:r w:rsidRPr="003000C0">
              <w:rPr>
                <w:rFonts w:ascii="Sylfaen" w:hAnsi="Sylfaen"/>
                <w:color w:val="FF0000"/>
                <w:sz w:val="18"/>
                <w:szCs w:val="18"/>
              </w:rPr>
              <w:fldChar w:fldCharType="begin">
                <w:ffData>
                  <w:name w:val=""/>
                  <w:enabled/>
                  <w:calcOnExit w:val="0"/>
                  <w:textInput/>
                </w:ffData>
              </w:fldChar>
            </w:r>
            <w:r w:rsidRPr="003000C0">
              <w:rPr>
                <w:rFonts w:ascii="Sylfaen" w:hAnsi="Sylfaen"/>
                <w:color w:val="FF0000"/>
                <w:sz w:val="18"/>
                <w:szCs w:val="18"/>
              </w:rPr>
              <w:instrText xml:space="preserve"> FORMTEXT </w:instrText>
            </w:r>
            <w:r w:rsidRPr="003000C0">
              <w:rPr>
                <w:rFonts w:ascii="Sylfaen" w:hAnsi="Sylfaen"/>
                <w:color w:val="FF0000"/>
                <w:sz w:val="18"/>
                <w:szCs w:val="18"/>
              </w:rPr>
            </w:r>
            <w:r w:rsidRPr="003000C0">
              <w:rPr>
                <w:rFonts w:ascii="Sylfaen" w:hAnsi="Sylfaen"/>
                <w:color w:val="FF0000"/>
                <w:sz w:val="18"/>
                <w:szCs w:val="18"/>
              </w:rPr>
              <w:fldChar w:fldCharType="separate"/>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noProof/>
                <w:color w:val="FF0000"/>
                <w:sz w:val="18"/>
                <w:szCs w:val="18"/>
              </w:rPr>
              <w:t> </w:t>
            </w:r>
            <w:r w:rsidRPr="003000C0">
              <w:rPr>
                <w:rFonts w:ascii="Sylfaen" w:hAnsi="Sylfaen"/>
                <w:color w:val="FF0000"/>
                <w:sz w:val="18"/>
                <w:szCs w:val="18"/>
              </w:rPr>
              <w:fldChar w:fldCharType="end"/>
            </w:r>
            <w:permEnd w:id="676083699"/>
          </w:p>
        </w:tc>
      </w:tr>
    </w:tbl>
    <w:p w14:paraId="35BB3026" w14:textId="77777777" w:rsidR="00357214" w:rsidRPr="003000C0" w:rsidRDefault="00357214" w:rsidP="00357214">
      <w:pPr>
        <w:spacing w:after="0" w:line="240" w:lineRule="auto"/>
        <w:rPr>
          <w:rFonts w:ascii="Sylfaen" w:hAnsi="Sylfaen"/>
          <w:color w:val="000000" w:themeColor="text1"/>
          <w:sz w:val="18"/>
          <w:szCs w:val="18"/>
        </w:rPr>
      </w:pPr>
    </w:p>
    <w:p w14:paraId="6932FA98" w14:textId="77777777" w:rsidR="00357214" w:rsidRPr="003000C0" w:rsidRDefault="00357214" w:rsidP="00357214">
      <w:pPr>
        <w:rPr>
          <w:rFonts w:ascii="Sylfaen" w:hAnsi="Sylfaen"/>
          <w:color w:val="000000" w:themeColor="text1"/>
          <w:sz w:val="18"/>
          <w:szCs w:val="18"/>
          <w:lang w:val="ka-GE"/>
        </w:rPr>
      </w:pPr>
    </w:p>
    <w:p w14:paraId="63C47C6C" w14:textId="77777777" w:rsidR="00357214" w:rsidRPr="003000C0" w:rsidRDefault="00357214" w:rsidP="00357214">
      <w:pPr>
        <w:rPr>
          <w:rFonts w:ascii="Sylfaen" w:hAnsi="Sylfaen"/>
          <w:color w:val="000000" w:themeColor="text1"/>
          <w:sz w:val="18"/>
          <w:szCs w:val="18"/>
          <w:lang w:val="ka-GE"/>
        </w:rPr>
      </w:pPr>
    </w:p>
    <w:tbl>
      <w:tblPr>
        <w:tblW w:w="10570" w:type="dxa"/>
        <w:tblLayout w:type="fixed"/>
        <w:tblLook w:val="0000" w:firstRow="0" w:lastRow="0" w:firstColumn="0" w:lastColumn="0" w:noHBand="0" w:noVBand="0"/>
      </w:tblPr>
      <w:tblGrid>
        <w:gridCol w:w="5274"/>
        <w:gridCol w:w="5296"/>
      </w:tblGrid>
      <w:tr w:rsidR="00357214" w:rsidRPr="003000C0" w14:paraId="7AB6CD59" w14:textId="77777777" w:rsidTr="00E50DB5">
        <w:trPr>
          <w:trHeight w:val="1748"/>
        </w:trPr>
        <w:tc>
          <w:tcPr>
            <w:tcW w:w="5274" w:type="dxa"/>
            <w:shd w:val="clear" w:color="auto" w:fill="auto"/>
          </w:tcPr>
          <w:p w14:paraId="03E627F6" w14:textId="77777777" w:rsidR="00357214" w:rsidRPr="003000C0" w:rsidRDefault="00357214" w:rsidP="00E50DB5">
            <w:pPr>
              <w:pStyle w:val="WW-Default"/>
              <w:jc w:val="center"/>
              <w:rPr>
                <w:rFonts w:eastAsia="PMingLiU" w:cs="LitNusx"/>
                <w:color w:val="000000" w:themeColor="text1"/>
                <w:sz w:val="18"/>
                <w:szCs w:val="18"/>
              </w:rPr>
            </w:pPr>
            <w:r w:rsidRPr="003000C0">
              <w:rPr>
                <w:rFonts w:cs="AcadNusx"/>
                <w:bCs/>
                <w:iCs/>
                <w:color w:val="000000" w:themeColor="text1"/>
                <w:sz w:val="18"/>
                <w:szCs w:val="18"/>
                <w:lang w:val="ka-GE"/>
              </w:rPr>
              <w:t>შემსყიდველი</w:t>
            </w:r>
            <w:r w:rsidRPr="003000C0">
              <w:rPr>
                <w:rFonts w:cs="AcadNusx"/>
                <w:bCs/>
                <w:iCs/>
                <w:color w:val="000000" w:themeColor="text1"/>
                <w:sz w:val="18"/>
                <w:szCs w:val="18"/>
                <w:lang w:val="de-LI"/>
              </w:rPr>
              <w:t>:</w:t>
            </w:r>
          </w:p>
          <w:p w14:paraId="2F97AAFC" w14:textId="77777777" w:rsidR="00357214" w:rsidRPr="003000C0" w:rsidRDefault="00357214" w:rsidP="00E50DB5">
            <w:pPr>
              <w:pStyle w:val="WW-Default"/>
              <w:jc w:val="center"/>
              <w:rPr>
                <w:rFonts w:eastAsia="PMingLiU" w:cs="LitNusx"/>
                <w:color w:val="000000" w:themeColor="text1"/>
                <w:sz w:val="18"/>
                <w:szCs w:val="18"/>
              </w:rPr>
            </w:pPr>
          </w:p>
          <w:p w14:paraId="68875C3D" w14:textId="77777777" w:rsidR="00357214" w:rsidRPr="003000C0" w:rsidRDefault="00357214" w:rsidP="00E50DB5">
            <w:pPr>
              <w:pStyle w:val="WW-Default"/>
              <w:jc w:val="center"/>
              <w:rPr>
                <w:rFonts w:eastAsia="PMingLiU" w:cs="LitNusx"/>
                <w:color w:val="000000" w:themeColor="text1"/>
                <w:sz w:val="18"/>
                <w:szCs w:val="18"/>
              </w:rPr>
            </w:pPr>
          </w:p>
          <w:p w14:paraId="2BEA7012" w14:textId="77777777" w:rsidR="00357214" w:rsidRPr="003000C0" w:rsidRDefault="00357214" w:rsidP="00E50DB5">
            <w:pPr>
              <w:pStyle w:val="WW-Default"/>
              <w:rPr>
                <w:rFonts w:eastAsia="PMingLiU" w:cs="LitNusx"/>
                <w:color w:val="auto"/>
                <w:sz w:val="18"/>
                <w:szCs w:val="18"/>
                <w:lang w:val="ka-GE"/>
              </w:rPr>
            </w:pPr>
            <w:r w:rsidRPr="003000C0">
              <w:rPr>
                <w:rFonts w:eastAsia="PMingLiU" w:cs="LitNusx"/>
                <w:color w:val="auto"/>
                <w:sz w:val="18"/>
                <w:szCs w:val="18"/>
                <w:lang w:val="ka-GE"/>
              </w:rPr>
              <w:t xml:space="preserve">დასახელება: </w:t>
            </w:r>
            <w:permStart w:id="583014545" w:edGrp="everyone"/>
            <w:r w:rsidRPr="003000C0">
              <w:rPr>
                <w:rFonts w:eastAsia="PMingLiU" w:cs="LitNusx"/>
                <w:color w:val="auto"/>
                <w:sz w:val="18"/>
                <w:szCs w:val="18"/>
                <w:lang w:val="ka-GE"/>
              </w:rPr>
              <w:fldChar w:fldCharType="begin">
                <w:ffData>
                  <w:name w:val="Text6"/>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ermEnd w:id="583014545"/>
          </w:p>
          <w:p w14:paraId="5BDA2932" w14:textId="77777777" w:rsidR="00357214" w:rsidRPr="003000C0" w:rsidRDefault="00357214" w:rsidP="00E50DB5">
            <w:pPr>
              <w:pStyle w:val="WW-Default"/>
              <w:rPr>
                <w:rFonts w:eastAsia="PMingLiU" w:cs="LitNusx"/>
                <w:color w:val="auto"/>
                <w:sz w:val="18"/>
                <w:szCs w:val="18"/>
                <w:lang w:val="ka-GE"/>
              </w:rPr>
            </w:pPr>
            <w:r w:rsidRPr="003000C0">
              <w:rPr>
                <w:rFonts w:eastAsia="PMingLiU" w:cs="LitNusx"/>
                <w:color w:val="auto"/>
                <w:sz w:val="18"/>
                <w:szCs w:val="18"/>
                <w:lang w:val="ka-GE"/>
              </w:rPr>
              <w:t xml:space="preserve">მის; </w:t>
            </w:r>
            <w:permStart w:id="1856790376" w:edGrp="everyone"/>
            <w:r w:rsidRPr="003000C0">
              <w:rPr>
                <w:rFonts w:eastAsia="PMingLiU" w:cs="LitNusx"/>
                <w:color w:val="auto"/>
                <w:sz w:val="18"/>
                <w:szCs w:val="18"/>
                <w:lang w:val="ka-GE"/>
              </w:rPr>
              <w:fldChar w:fldCharType="begin">
                <w:ffData>
                  <w:name w:val="Text7"/>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ermEnd w:id="1856790376"/>
          </w:p>
          <w:p w14:paraId="5B6B4804" w14:textId="26E9AC94" w:rsidR="00357214" w:rsidRPr="003000C0" w:rsidRDefault="00357214" w:rsidP="00E50DB5">
            <w:pPr>
              <w:pStyle w:val="WW-Default"/>
              <w:rPr>
                <w:rFonts w:eastAsia="PMingLiU" w:cs="LitNusx"/>
                <w:color w:val="auto"/>
                <w:sz w:val="18"/>
                <w:szCs w:val="18"/>
                <w:lang w:val="ka-GE"/>
              </w:rPr>
            </w:pPr>
            <w:r w:rsidRPr="003000C0">
              <w:rPr>
                <w:rFonts w:eastAsia="PMingLiU" w:cs="LitNusx"/>
                <w:color w:val="auto"/>
                <w:sz w:val="18"/>
                <w:szCs w:val="18"/>
                <w:lang w:val="ka-GE"/>
              </w:rPr>
              <w:t xml:space="preserve">საიდენტიფიკაციო კოდი: </w:t>
            </w:r>
            <w:permStart w:id="181759373" w:edGrp="everyone"/>
            <w:r w:rsidR="003000C0">
              <w:rPr>
                <w:rFonts w:eastAsia="PMingLiU" w:cs="LitNusx"/>
                <w:color w:val="auto"/>
                <w:sz w:val="18"/>
                <w:szCs w:val="18"/>
                <w:lang w:val="ka-GE"/>
              </w:rPr>
              <w:t>______</w:t>
            </w:r>
            <w:permEnd w:id="181759373"/>
          </w:p>
          <w:p w14:paraId="6F682EC1" w14:textId="77777777" w:rsidR="00357214" w:rsidRPr="003000C0" w:rsidRDefault="00357214" w:rsidP="00E50DB5">
            <w:pPr>
              <w:pStyle w:val="WW-Default"/>
              <w:rPr>
                <w:color w:val="auto"/>
                <w:sz w:val="18"/>
                <w:szCs w:val="18"/>
                <w:lang w:val="ka-GE"/>
              </w:rPr>
            </w:pPr>
            <w:r w:rsidRPr="003000C0">
              <w:rPr>
                <w:color w:val="auto"/>
                <w:sz w:val="18"/>
                <w:szCs w:val="18"/>
                <w:lang w:val="ka-GE"/>
              </w:rPr>
              <w:t xml:space="preserve">ტელ: </w:t>
            </w:r>
            <w:permStart w:id="1550266543" w:edGrp="everyone"/>
            <w:r w:rsidRPr="003000C0">
              <w:rPr>
                <w:rFonts w:eastAsia="PMingLiU" w:cs="LitNusx"/>
                <w:color w:val="auto"/>
                <w:sz w:val="18"/>
                <w:szCs w:val="18"/>
                <w:lang w:val="ka-GE"/>
              </w:rPr>
              <w:fldChar w:fldCharType="begin">
                <w:ffData>
                  <w:name w:val="Text8"/>
                  <w:enabled/>
                  <w:calcOnExit w:val="0"/>
                  <w:textInput/>
                </w:ffData>
              </w:fldChar>
            </w:r>
            <w:r w:rsidRPr="003000C0">
              <w:rPr>
                <w:rFonts w:eastAsia="PMingLiU" w:cs="LitNusx"/>
                <w:color w:val="auto"/>
                <w:sz w:val="18"/>
                <w:szCs w:val="18"/>
                <w:lang w:val="ka-GE"/>
              </w:rPr>
              <w:instrText xml:space="preserve"> FORMTEXT </w:instrText>
            </w:r>
            <w:r w:rsidRPr="003000C0">
              <w:rPr>
                <w:rFonts w:eastAsia="PMingLiU" w:cs="LitNusx"/>
                <w:color w:val="auto"/>
                <w:sz w:val="18"/>
                <w:szCs w:val="18"/>
                <w:lang w:val="ka-GE"/>
              </w:rPr>
            </w:r>
            <w:r w:rsidRPr="003000C0">
              <w:rPr>
                <w:rFonts w:eastAsia="PMingLiU" w:cs="LitNusx"/>
                <w:color w:val="auto"/>
                <w:sz w:val="18"/>
                <w:szCs w:val="18"/>
                <w:lang w:val="ka-GE"/>
              </w:rPr>
              <w:fldChar w:fldCharType="separate"/>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noProof/>
                <w:color w:val="auto"/>
                <w:sz w:val="18"/>
                <w:szCs w:val="18"/>
                <w:lang w:val="ka-GE"/>
              </w:rPr>
              <w:t> </w:t>
            </w:r>
            <w:r w:rsidRPr="003000C0">
              <w:rPr>
                <w:rFonts w:eastAsia="PMingLiU" w:cs="LitNusx"/>
                <w:color w:val="auto"/>
                <w:sz w:val="18"/>
                <w:szCs w:val="18"/>
                <w:lang w:val="ka-GE"/>
              </w:rPr>
              <w:fldChar w:fldCharType="end"/>
            </w:r>
            <w:permEnd w:id="1550266543"/>
          </w:p>
          <w:p w14:paraId="0AD6962E" w14:textId="77777777" w:rsidR="00357214" w:rsidRPr="003000C0" w:rsidRDefault="00357214" w:rsidP="00E50DB5">
            <w:pPr>
              <w:pStyle w:val="WW-Default"/>
              <w:jc w:val="center"/>
              <w:rPr>
                <w:color w:val="auto"/>
                <w:sz w:val="18"/>
                <w:szCs w:val="18"/>
                <w:lang w:val="ka-GE"/>
              </w:rPr>
            </w:pPr>
          </w:p>
          <w:p w14:paraId="654C241F" w14:textId="77777777" w:rsidR="00357214" w:rsidRPr="003000C0" w:rsidRDefault="00357214" w:rsidP="00E50DB5">
            <w:pPr>
              <w:pStyle w:val="WW-Default"/>
              <w:jc w:val="center"/>
              <w:rPr>
                <w:color w:val="auto"/>
                <w:sz w:val="18"/>
                <w:szCs w:val="18"/>
                <w:lang w:val="ka-GE"/>
              </w:rPr>
            </w:pPr>
          </w:p>
          <w:p w14:paraId="3512A90E" w14:textId="4A27051A" w:rsidR="00357214" w:rsidRPr="003000C0" w:rsidRDefault="00357214" w:rsidP="00E50DB5">
            <w:pPr>
              <w:pStyle w:val="WW-Default"/>
              <w:rPr>
                <w:rFonts w:eastAsia="PMingLiU" w:cs="LitNusx"/>
                <w:color w:val="auto"/>
                <w:sz w:val="18"/>
                <w:szCs w:val="18"/>
                <w:lang w:val="ka-GE"/>
              </w:rPr>
            </w:pPr>
            <w:r w:rsidRPr="003000C0">
              <w:rPr>
                <w:rFonts w:eastAsia="PMingLiU" w:cs="LitNusx"/>
                <w:color w:val="auto"/>
                <w:sz w:val="18"/>
                <w:szCs w:val="18"/>
                <w:lang w:val="ka-GE"/>
              </w:rPr>
              <w:t>უფლებადმოსილი წარმომადგენელი</w:t>
            </w:r>
          </w:p>
          <w:p w14:paraId="4B9C9C68" w14:textId="77777777" w:rsidR="00357214" w:rsidRDefault="00357214" w:rsidP="00E50DB5">
            <w:pPr>
              <w:pStyle w:val="WW-Default"/>
              <w:rPr>
                <w:rFonts w:eastAsia="PMingLiU" w:cs="LitNusx"/>
                <w:color w:val="000000" w:themeColor="text1"/>
                <w:sz w:val="18"/>
                <w:szCs w:val="18"/>
              </w:rPr>
            </w:pPr>
          </w:p>
          <w:p w14:paraId="27EC583A" w14:textId="3039029B" w:rsidR="003000C0" w:rsidRPr="003000C0" w:rsidRDefault="003000C0" w:rsidP="00E50DB5">
            <w:pPr>
              <w:pStyle w:val="WW-Default"/>
              <w:rPr>
                <w:rFonts w:eastAsia="PMingLiU" w:cs="LitNusx"/>
                <w:color w:val="000000" w:themeColor="text1"/>
                <w:sz w:val="18"/>
                <w:szCs w:val="18"/>
                <w:lang w:val="ka-GE"/>
              </w:rPr>
            </w:pPr>
            <w:bookmarkStart w:id="3" w:name="_GoBack"/>
            <w:permStart w:id="1140987429" w:edGrp="everyone"/>
            <w:r>
              <w:rPr>
                <w:rFonts w:eastAsia="PMingLiU" w:cs="LitNusx"/>
                <w:color w:val="000000" w:themeColor="text1"/>
                <w:sz w:val="18"/>
                <w:szCs w:val="18"/>
                <w:lang w:val="ka-GE"/>
              </w:rPr>
              <w:t>_________________________________</w:t>
            </w:r>
            <w:bookmarkEnd w:id="3"/>
            <w:permEnd w:id="1140987429"/>
          </w:p>
        </w:tc>
        <w:tc>
          <w:tcPr>
            <w:tcW w:w="5296" w:type="dxa"/>
            <w:shd w:val="clear" w:color="auto" w:fill="auto"/>
          </w:tcPr>
          <w:p w14:paraId="31017041" w14:textId="77777777" w:rsidR="00357214" w:rsidRPr="003000C0" w:rsidRDefault="00357214" w:rsidP="00E50DB5">
            <w:pPr>
              <w:pStyle w:val="WW-Default"/>
              <w:jc w:val="center"/>
              <w:rPr>
                <w:rFonts w:cs="AcadNusx"/>
                <w:bCs/>
                <w:iCs/>
                <w:color w:val="000000" w:themeColor="text1"/>
                <w:sz w:val="18"/>
                <w:szCs w:val="18"/>
                <w:lang w:val="ka-GE"/>
              </w:rPr>
            </w:pPr>
            <w:r w:rsidRPr="003000C0">
              <w:rPr>
                <w:rFonts w:cs="AcadNusx"/>
                <w:bCs/>
                <w:iCs/>
                <w:color w:val="000000" w:themeColor="text1"/>
                <w:sz w:val="18"/>
                <w:szCs w:val="18"/>
                <w:lang w:val="ka-GE"/>
              </w:rPr>
              <w:t>მიმწოდებელი</w:t>
            </w:r>
            <w:r w:rsidRPr="003000C0">
              <w:rPr>
                <w:rFonts w:cs="AcadNusx"/>
                <w:bCs/>
                <w:iCs/>
                <w:color w:val="000000" w:themeColor="text1"/>
                <w:sz w:val="18"/>
                <w:szCs w:val="18"/>
                <w:lang w:val="de-LI"/>
              </w:rPr>
              <w:t>:</w:t>
            </w:r>
          </w:p>
          <w:p w14:paraId="1F3C3685" w14:textId="77777777" w:rsidR="00357214" w:rsidRPr="003000C0" w:rsidRDefault="00357214" w:rsidP="00E50DB5">
            <w:pPr>
              <w:pStyle w:val="WW-Default"/>
              <w:jc w:val="center"/>
              <w:rPr>
                <w:color w:val="000000" w:themeColor="text1"/>
                <w:sz w:val="18"/>
                <w:szCs w:val="18"/>
                <w:lang w:val="ka-GE"/>
              </w:rPr>
            </w:pPr>
          </w:p>
          <w:p w14:paraId="64045C0A"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შპს „სოკარ ჯორჯია პეტროლეუმი“</w:t>
            </w:r>
          </w:p>
          <w:p w14:paraId="164BCFAA"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მის.: ქ.</w:t>
            </w:r>
            <w:r w:rsidRPr="003000C0">
              <w:rPr>
                <w:rFonts w:ascii="Sylfaen" w:eastAsia="Calibri" w:hAnsi="Sylfaen" w:cs="AcadNusx"/>
                <w:color w:val="000000" w:themeColor="text1"/>
                <w:sz w:val="18"/>
                <w:szCs w:val="18"/>
                <w:lang w:val="ka-GE"/>
              </w:rPr>
              <w:t>თბილისი, 300 არაგველის #24</w:t>
            </w:r>
          </w:p>
          <w:p w14:paraId="756A730A"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საიდენტიფიკაცო კოდი: 202352514 </w:t>
            </w:r>
          </w:p>
          <w:p w14:paraId="0FCC2F03" w14:textId="77777777" w:rsidR="00357214" w:rsidRPr="003000C0" w:rsidRDefault="00357214" w:rsidP="00E50DB5">
            <w:pPr>
              <w:spacing w:after="0" w:line="240" w:lineRule="auto"/>
              <w:rPr>
                <w:rFonts w:ascii="Sylfaen" w:eastAsia="Calibri" w:hAnsi="Sylfaen" w:cs="AcadNusx"/>
                <w:color w:val="000000" w:themeColor="text1"/>
                <w:sz w:val="18"/>
                <w:szCs w:val="18"/>
                <w:lang w:val="ka-GE"/>
              </w:rPr>
            </w:pPr>
            <w:r w:rsidRPr="003000C0">
              <w:rPr>
                <w:rFonts w:ascii="Sylfaen" w:eastAsia="Calibri" w:hAnsi="Sylfaen"/>
                <w:color w:val="000000" w:themeColor="text1"/>
                <w:sz w:val="18"/>
                <w:szCs w:val="18"/>
                <w:lang w:val="ka-GE"/>
              </w:rPr>
              <w:t>საბანკო რეკვიზიტები: სს „საქართველოს ბანკის“</w:t>
            </w:r>
          </w:p>
          <w:p w14:paraId="27343A9E"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s="AcadNusx"/>
                <w:color w:val="000000" w:themeColor="text1"/>
                <w:sz w:val="18"/>
                <w:szCs w:val="18"/>
                <w:lang w:val="ka-GE"/>
              </w:rPr>
              <w:t xml:space="preserve">ცენტრალური </w:t>
            </w:r>
            <w:r w:rsidRPr="003000C0">
              <w:rPr>
                <w:rFonts w:ascii="Sylfaen" w:eastAsia="Calibri" w:hAnsi="Sylfaen"/>
                <w:color w:val="000000" w:themeColor="text1"/>
                <w:sz w:val="18"/>
                <w:szCs w:val="18"/>
                <w:lang w:val="ka-GE"/>
              </w:rPr>
              <w:t>ფილიალი</w:t>
            </w:r>
          </w:p>
          <w:p w14:paraId="19B97F8A"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 xml:space="preserve">ბანკის კოდი:BAGAGE22 </w:t>
            </w:r>
          </w:p>
          <w:p w14:paraId="7C5E9730" w14:textId="77777777" w:rsidR="00357214" w:rsidRPr="003000C0" w:rsidRDefault="00357214" w:rsidP="00E50DB5">
            <w:pPr>
              <w:spacing w:after="0" w:line="240" w:lineRule="auto"/>
              <w:rPr>
                <w:rFonts w:ascii="Sylfaen" w:eastAsia="Calibri" w:hAnsi="Sylfaen"/>
                <w:color w:val="000000" w:themeColor="text1"/>
                <w:sz w:val="18"/>
                <w:szCs w:val="18"/>
                <w:lang w:val="ka-GE"/>
              </w:rPr>
            </w:pPr>
            <w:r w:rsidRPr="003000C0">
              <w:rPr>
                <w:rFonts w:ascii="Sylfaen" w:eastAsia="Calibri" w:hAnsi="Sylfaen"/>
                <w:color w:val="000000" w:themeColor="text1"/>
                <w:sz w:val="18"/>
                <w:szCs w:val="18"/>
                <w:lang w:val="ka-GE"/>
              </w:rPr>
              <w:t>ანგარიშის ნომერი: GE02BG0000000233446600</w:t>
            </w:r>
          </w:p>
          <w:p w14:paraId="53DB0645" w14:textId="77777777" w:rsidR="00357214" w:rsidRPr="003000C0" w:rsidRDefault="00357214" w:rsidP="00E50DB5">
            <w:pPr>
              <w:spacing w:after="0" w:line="240" w:lineRule="auto"/>
              <w:rPr>
                <w:rFonts w:ascii="Sylfaen" w:hAnsi="Sylfaen"/>
                <w:color w:val="000000" w:themeColor="text1"/>
                <w:sz w:val="18"/>
                <w:szCs w:val="18"/>
                <w:lang w:val="ka-GE"/>
              </w:rPr>
            </w:pPr>
            <w:r w:rsidRPr="003000C0">
              <w:rPr>
                <w:rFonts w:ascii="Sylfaen" w:eastAsia="Calibri" w:hAnsi="Sylfaen"/>
                <w:color w:val="000000" w:themeColor="text1"/>
                <w:sz w:val="18"/>
                <w:szCs w:val="18"/>
                <w:lang w:val="ka-GE"/>
              </w:rPr>
              <w:t>ტელ.: 249 97 57</w:t>
            </w:r>
          </w:p>
          <w:p w14:paraId="148C6C65" w14:textId="77777777" w:rsidR="00357214" w:rsidRPr="003000C0" w:rsidRDefault="00357214" w:rsidP="00E50DB5">
            <w:pPr>
              <w:rPr>
                <w:rFonts w:ascii="Sylfaen" w:hAnsi="Sylfaen"/>
                <w:color w:val="000000" w:themeColor="text1"/>
                <w:sz w:val="18"/>
                <w:szCs w:val="18"/>
                <w:lang w:val="ka-GE"/>
              </w:rPr>
            </w:pPr>
            <w:r w:rsidRPr="003000C0">
              <w:rPr>
                <w:rFonts w:ascii="Sylfaen" w:hAnsi="Sylfaen"/>
                <w:color w:val="000000" w:themeColor="text1"/>
                <w:sz w:val="18"/>
                <w:szCs w:val="18"/>
                <w:lang w:val="ka-GE"/>
              </w:rPr>
              <w:t xml:space="preserve">შპს „სოკარ ჯორჯია პეტროლეუმი“–ს </w:t>
            </w:r>
          </w:p>
          <w:p w14:paraId="6A2724AC" w14:textId="77777777" w:rsidR="00357214" w:rsidRPr="003000C0" w:rsidRDefault="00357214" w:rsidP="00E50DB5">
            <w:pPr>
              <w:rPr>
                <w:rFonts w:ascii="Sylfaen" w:hAnsi="Sylfaen"/>
                <w:color w:val="000000" w:themeColor="text1"/>
                <w:sz w:val="18"/>
                <w:szCs w:val="18"/>
                <w:lang w:val="ka-GE"/>
              </w:rPr>
            </w:pPr>
            <w:r w:rsidRPr="003000C0">
              <w:rPr>
                <w:rFonts w:ascii="Sylfaen" w:hAnsi="Sylfaen"/>
                <w:color w:val="000000" w:themeColor="text1"/>
                <w:sz w:val="18"/>
                <w:szCs w:val="18"/>
                <w:lang w:val="ka-GE"/>
              </w:rPr>
              <w:t>საბითუმო ბაზის წარმომადგენელი</w:t>
            </w:r>
            <w:r w:rsidRPr="003000C0">
              <w:rPr>
                <w:rFonts w:ascii="Sylfaen" w:hAnsi="Sylfaen"/>
                <w:color w:val="000000" w:themeColor="text1"/>
                <w:sz w:val="18"/>
                <w:szCs w:val="18"/>
              </w:rPr>
              <w:t xml:space="preserve"> </w:t>
            </w:r>
            <w:r w:rsidRPr="003000C0">
              <w:rPr>
                <w:rFonts w:ascii="Sylfaen" w:hAnsi="Sylfaen"/>
                <w:color w:val="000000" w:themeColor="text1"/>
                <w:sz w:val="18"/>
                <w:szCs w:val="18"/>
                <w:lang w:val="ka-GE"/>
              </w:rPr>
              <w:t xml:space="preserve">უფლებამოსილი პირი </w:t>
            </w:r>
          </w:p>
        </w:tc>
      </w:tr>
    </w:tbl>
    <w:p w14:paraId="7F327633" w14:textId="77777777" w:rsidR="00357214" w:rsidRPr="003000C0" w:rsidRDefault="00357214">
      <w:pPr>
        <w:rPr>
          <w:rFonts w:ascii="Sylfaen" w:hAnsi="Sylfaen"/>
        </w:rPr>
      </w:pPr>
    </w:p>
    <w:sectPr w:rsidR="00357214" w:rsidRPr="0030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ynfuQ0BpmVzbhkTjZ1ECvxlw1b3HGLA4W7Wscm0GbDup1OdmCttT3YYTBx2PDrDiJTjj8cT+j6jxDiMW5x0lfQ==" w:salt="Fz6eiQ6Avpx6PnHTlwFZgw=="/>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9"/>
    <w:rsid w:val="000A483F"/>
    <w:rsid w:val="000B3F80"/>
    <w:rsid w:val="001059E3"/>
    <w:rsid w:val="00152C99"/>
    <w:rsid w:val="00177F26"/>
    <w:rsid w:val="001C6720"/>
    <w:rsid w:val="001D7ACA"/>
    <w:rsid w:val="001F23ED"/>
    <w:rsid w:val="001F78F8"/>
    <w:rsid w:val="0027047E"/>
    <w:rsid w:val="002966F2"/>
    <w:rsid w:val="002E3782"/>
    <w:rsid w:val="003000C0"/>
    <w:rsid w:val="00354F39"/>
    <w:rsid w:val="00357214"/>
    <w:rsid w:val="003F0DAD"/>
    <w:rsid w:val="004106A5"/>
    <w:rsid w:val="00420112"/>
    <w:rsid w:val="004C0373"/>
    <w:rsid w:val="004E1FB6"/>
    <w:rsid w:val="0055698A"/>
    <w:rsid w:val="00566E33"/>
    <w:rsid w:val="005866C4"/>
    <w:rsid w:val="00624CE1"/>
    <w:rsid w:val="006511F2"/>
    <w:rsid w:val="00664521"/>
    <w:rsid w:val="00677ADB"/>
    <w:rsid w:val="00684157"/>
    <w:rsid w:val="006A00F8"/>
    <w:rsid w:val="006A0EAC"/>
    <w:rsid w:val="006A5B6D"/>
    <w:rsid w:val="006C0C6B"/>
    <w:rsid w:val="006D3070"/>
    <w:rsid w:val="006F3075"/>
    <w:rsid w:val="0076280C"/>
    <w:rsid w:val="00766D91"/>
    <w:rsid w:val="0077122C"/>
    <w:rsid w:val="00793E4B"/>
    <w:rsid w:val="007F3DBA"/>
    <w:rsid w:val="00837361"/>
    <w:rsid w:val="008500CB"/>
    <w:rsid w:val="00861AC7"/>
    <w:rsid w:val="00893C5D"/>
    <w:rsid w:val="008B37BF"/>
    <w:rsid w:val="008D4B90"/>
    <w:rsid w:val="009319AB"/>
    <w:rsid w:val="009C0259"/>
    <w:rsid w:val="009E57A0"/>
    <w:rsid w:val="00A26E0E"/>
    <w:rsid w:val="00A40EFD"/>
    <w:rsid w:val="00AC133B"/>
    <w:rsid w:val="00BD3BF8"/>
    <w:rsid w:val="00BF1200"/>
    <w:rsid w:val="00C21029"/>
    <w:rsid w:val="00C501F1"/>
    <w:rsid w:val="00C52844"/>
    <w:rsid w:val="00C75EED"/>
    <w:rsid w:val="00C76CB1"/>
    <w:rsid w:val="00C942DB"/>
    <w:rsid w:val="00CE4192"/>
    <w:rsid w:val="00D000E4"/>
    <w:rsid w:val="00D84146"/>
    <w:rsid w:val="00D93701"/>
    <w:rsid w:val="00DE39F7"/>
    <w:rsid w:val="00E07ACC"/>
    <w:rsid w:val="00E736FC"/>
    <w:rsid w:val="00E92218"/>
    <w:rsid w:val="00F06C89"/>
    <w:rsid w:val="00F41760"/>
    <w:rsid w:val="00F53F2C"/>
    <w:rsid w:val="00F92D35"/>
    <w:rsid w:val="00FB6EC5"/>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customStyle="1" w:styleId="WW-Default">
    <w:name w:val="WW-Default"/>
    <w:rsid w:val="00C52844"/>
    <w:pPr>
      <w:suppressAutoHyphens/>
      <w:autoSpaceDE w:val="0"/>
      <w:spacing w:after="0" w:line="240" w:lineRule="auto"/>
    </w:pPr>
    <w:rPr>
      <w:rFonts w:ascii="Sylfaen" w:eastAsia="Calibri" w:hAnsi="Sylfaen" w:cs="Sylfae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55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9473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4229</Words>
  <Characters>24108</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presentation</cp:lastModifiedBy>
  <cp:revision>21</cp:revision>
  <dcterms:created xsi:type="dcterms:W3CDTF">2020-11-26T20:30:00Z</dcterms:created>
  <dcterms:modified xsi:type="dcterms:W3CDTF">2020-12-16T09:12:00Z</dcterms:modified>
</cp:coreProperties>
</file>