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D8" w:rsidRDefault="000776D8">
      <w:pPr>
        <w:pStyle w:val="BodyText"/>
        <w:spacing w:before="6"/>
        <w:ind w:left="0"/>
        <w:rPr>
          <w:rFonts w:ascii="Times New Roman"/>
          <w:sz w:val="17"/>
        </w:rPr>
      </w:pPr>
    </w:p>
    <w:p w:rsidR="000776D8" w:rsidRDefault="00856709">
      <w:pPr>
        <w:pStyle w:val="Heading1"/>
        <w:spacing w:before="43" w:line="403" w:lineRule="auto"/>
        <w:ind w:left="3810" w:right="1829" w:hanging="301"/>
        <w:rPr>
          <w:i w:val="0"/>
          <w:iCs w:val="0"/>
          <w:sz w:val="20"/>
          <w:szCs w:val="20"/>
        </w:rPr>
      </w:pPr>
      <w:r>
        <w:rPr>
          <w:w w:val="95"/>
        </w:rPr>
        <w:t>ხელშეკრულება</w:t>
      </w:r>
      <w:r>
        <w:rPr>
          <w:w w:val="95"/>
        </w:rPr>
        <w:t xml:space="preserve"> </w:t>
      </w:r>
      <w:r>
        <w:rPr>
          <w:w w:val="95"/>
        </w:rPr>
        <w:t>სახელმწიფო</w:t>
      </w:r>
      <w:r>
        <w:rPr>
          <w:w w:val="95"/>
        </w:rPr>
        <w:t xml:space="preserve"> </w:t>
      </w:r>
      <w:r>
        <w:rPr>
          <w:w w:val="95"/>
        </w:rPr>
        <w:t>შესყიდვის</w:t>
      </w:r>
      <w:r>
        <w:rPr>
          <w:w w:val="95"/>
        </w:rPr>
        <w:t xml:space="preserve"> </w:t>
      </w:r>
      <w:r>
        <w:rPr>
          <w:w w:val="95"/>
        </w:rPr>
        <w:t>შესახებ</w:t>
      </w:r>
      <w:r>
        <w:rPr>
          <w:w w:val="95"/>
        </w:rPr>
        <w:t xml:space="preserve"> № </w:t>
      </w:r>
      <w:r>
        <w:rPr>
          <w:i w:val="0"/>
          <w:iCs w:val="0"/>
          <w:w w:val="95"/>
          <w:sz w:val="20"/>
          <w:szCs w:val="20"/>
        </w:rPr>
        <w:t>...</w:t>
      </w:r>
      <w:r>
        <w:rPr>
          <w:i w:val="0"/>
          <w:iCs w:val="0"/>
          <w:spacing w:val="-44"/>
          <w:w w:val="95"/>
          <w:sz w:val="20"/>
          <w:szCs w:val="20"/>
        </w:rPr>
        <w:t xml:space="preserve"> </w:t>
      </w:r>
      <w:r>
        <w:rPr>
          <w:i w:val="0"/>
          <w:iCs w:val="0"/>
          <w:w w:val="95"/>
          <w:sz w:val="20"/>
          <w:szCs w:val="20"/>
        </w:rPr>
        <w:t>(</w:t>
      </w:r>
      <w:r>
        <w:rPr>
          <w:w w:val="95"/>
        </w:rPr>
        <w:t>კონსოლიდირებული</w:t>
      </w:r>
      <w:r>
        <w:rPr>
          <w:spacing w:val="3"/>
          <w:w w:val="95"/>
        </w:rPr>
        <w:t xml:space="preserve"> </w:t>
      </w:r>
      <w:r>
        <w:rPr>
          <w:w w:val="95"/>
        </w:rPr>
        <w:t>ტენდერი</w:t>
      </w:r>
      <w:r>
        <w:rPr>
          <w:spacing w:val="3"/>
          <w:w w:val="95"/>
        </w:rPr>
        <w:t xml:space="preserve"> </w:t>
      </w:r>
      <w:r>
        <w:rPr>
          <w:i w:val="0"/>
          <w:iCs w:val="0"/>
          <w:w w:val="95"/>
          <w:sz w:val="20"/>
          <w:szCs w:val="20"/>
        </w:rPr>
        <w:t>CON210000..)</w:t>
      </w:r>
    </w:p>
    <w:p w:rsidR="000776D8" w:rsidRDefault="00856709">
      <w:pPr>
        <w:tabs>
          <w:tab w:val="left" w:pos="7787"/>
          <w:tab w:val="left" w:leader="hyphen" w:pos="9285"/>
        </w:tabs>
        <w:spacing w:before="7"/>
        <w:ind w:left="1220"/>
        <w:rPr>
          <w:b/>
          <w:bCs/>
          <w:sz w:val="20"/>
          <w:szCs w:val="20"/>
        </w:rPr>
      </w:pPr>
      <w:r>
        <w:rPr>
          <w:b/>
          <w:bCs/>
          <w:i/>
          <w:iCs/>
          <w:spacing w:val="-1"/>
          <w:sz w:val="21"/>
          <w:szCs w:val="21"/>
        </w:rPr>
        <w:t>ქ</w:t>
      </w:r>
      <w:r>
        <w:rPr>
          <w:b/>
          <w:bCs/>
          <w:spacing w:val="-1"/>
          <w:sz w:val="20"/>
          <w:szCs w:val="20"/>
        </w:rPr>
        <w:t>.</w:t>
      </w:r>
      <w:r>
        <w:rPr>
          <w:b/>
          <w:bCs/>
          <w:spacing w:val="-12"/>
          <w:sz w:val="20"/>
          <w:szCs w:val="20"/>
        </w:rPr>
        <w:t xml:space="preserve"> </w:t>
      </w:r>
      <w:r>
        <w:rPr>
          <w:b/>
          <w:bCs/>
          <w:i/>
          <w:iCs/>
          <w:spacing w:val="-1"/>
          <w:sz w:val="21"/>
          <w:szCs w:val="21"/>
        </w:rPr>
        <w:t>თბილისი</w:t>
      </w:r>
      <w:r>
        <w:rPr>
          <w:b/>
          <w:bCs/>
          <w:i/>
          <w:iCs/>
          <w:spacing w:val="-1"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>„</w:t>
      </w:r>
      <w:r>
        <w:rPr>
          <w:b/>
          <w:bCs/>
          <w:sz w:val="20"/>
          <w:szCs w:val="20"/>
        </w:rPr>
        <w:t>-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>
        <w:rPr>
          <w:b/>
          <w:bCs/>
          <w:i/>
          <w:iCs/>
          <w:sz w:val="21"/>
          <w:szCs w:val="21"/>
        </w:rPr>
        <w:t>’’</w:t>
      </w:r>
      <w:r>
        <w:rPr>
          <w:b/>
          <w:bCs/>
          <w:i/>
          <w:iCs/>
          <w:spacing w:val="36"/>
          <w:sz w:val="21"/>
          <w:szCs w:val="21"/>
        </w:rPr>
        <w:t xml:space="preserve"> </w:t>
      </w:r>
      <w:r>
        <w:rPr>
          <w:b/>
          <w:bCs/>
          <w:sz w:val="20"/>
          <w:szCs w:val="20"/>
        </w:rPr>
        <w:t xml:space="preserve">, </w:t>
      </w:r>
      <w:r>
        <w:rPr>
          <w:b/>
          <w:bCs/>
          <w:i/>
          <w:iCs/>
          <w:sz w:val="21"/>
          <w:szCs w:val="21"/>
        </w:rPr>
        <w:t>„</w:t>
      </w:r>
      <w:r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ab/>
      </w:r>
      <w:r>
        <w:rPr>
          <w:b/>
          <w:bCs/>
          <w:i/>
          <w:iCs/>
          <w:sz w:val="21"/>
          <w:szCs w:val="21"/>
        </w:rPr>
        <w:t>’’,</w:t>
      </w:r>
      <w:r>
        <w:rPr>
          <w:b/>
          <w:bCs/>
          <w:i/>
          <w:iCs/>
          <w:spacing w:val="-8"/>
          <w:sz w:val="21"/>
          <w:szCs w:val="21"/>
        </w:rPr>
        <w:t xml:space="preserve"> </w:t>
      </w:r>
      <w:r>
        <w:rPr>
          <w:b/>
          <w:bCs/>
          <w:sz w:val="20"/>
          <w:szCs w:val="20"/>
        </w:rPr>
        <w:t>2021</w:t>
      </w:r>
    </w:p>
    <w:p w:rsidR="000776D8" w:rsidRDefault="000776D8">
      <w:pPr>
        <w:pStyle w:val="BodyText"/>
        <w:ind w:left="0"/>
        <w:rPr>
          <w:b/>
        </w:rPr>
      </w:pPr>
    </w:p>
    <w:p w:rsidR="000776D8" w:rsidRDefault="000776D8">
      <w:pPr>
        <w:pStyle w:val="BodyText"/>
        <w:spacing w:before="6"/>
        <w:ind w:left="0"/>
        <w:rPr>
          <w:b/>
          <w:sz w:val="18"/>
        </w:rPr>
      </w:pPr>
    </w:p>
    <w:p w:rsidR="000776D8" w:rsidRDefault="00856709">
      <w:pPr>
        <w:pStyle w:val="BodyText"/>
        <w:spacing w:line="273" w:lineRule="auto"/>
        <w:ind w:right="1226"/>
        <w:jc w:val="both"/>
      </w:pPr>
      <w:r>
        <w:t>ერთი</w:t>
      </w:r>
      <w:r>
        <w:t xml:space="preserve"> </w:t>
      </w:r>
      <w:r>
        <w:t>მხრივ</w:t>
      </w:r>
      <w:r>
        <w:t xml:space="preserve"> -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შემსყიდველი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ორგანიზაციის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დასახელება</w:t>
      </w:r>
      <w:r>
        <w:t xml:space="preserve">, </w:t>
      </w:r>
      <w:r>
        <w:t>და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მიმწოდებელი</w:t>
      </w:r>
      <w:r>
        <w:t xml:space="preserve">, </w:t>
      </w:r>
      <w:r>
        <w:t>ორივე</w:t>
      </w:r>
      <w:r>
        <w:rPr>
          <w:spacing w:val="1"/>
        </w:rPr>
        <w:t xml:space="preserve"> </w:t>
      </w:r>
      <w:r>
        <w:t>ერთად</w:t>
      </w:r>
      <w:r>
        <w:rPr>
          <w:spacing w:val="1"/>
        </w:rPr>
        <w:t xml:space="preserve"> </w:t>
      </w:r>
      <w:r>
        <w:t>წოდებული</w:t>
      </w:r>
      <w:r>
        <w:t>,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„</w:t>
      </w:r>
      <w:r>
        <w:t>მხარეები</w:t>
      </w:r>
      <w:r>
        <w:t>“,</w:t>
      </w:r>
      <w:r>
        <w:rPr>
          <w:spacing w:val="1"/>
        </w:rPr>
        <w:t xml:space="preserve"> </w:t>
      </w:r>
      <w:r>
        <w:t>ვმოქმედებთ</w:t>
      </w:r>
      <w:r>
        <w:rPr>
          <w:spacing w:val="1"/>
        </w:rPr>
        <w:t xml:space="preserve"> </w:t>
      </w:r>
      <w:r>
        <w:t>„</w:t>
      </w:r>
      <w:r>
        <w:t>სახელმწიფო</w:t>
      </w:r>
      <w:r>
        <w:rPr>
          <w:spacing w:val="1"/>
        </w:rPr>
        <w:t xml:space="preserve"> </w:t>
      </w:r>
      <w:r>
        <w:t>შესყიდვების</w:t>
      </w:r>
      <w:r>
        <w:rPr>
          <w:spacing w:val="1"/>
        </w:rPr>
        <w:t xml:space="preserve"> </w:t>
      </w:r>
      <w:r>
        <w:t>შესახებ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დიდი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2021 </w:t>
      </w:r>
      <w:r>
        <w:t>წლის</w:t>
      </w:r>
      <w: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rPr>
          <w:spacing w:val="1"/>
        </w:rPr>
        <w:t xml:space="preserve"> </w:t>
      </w:r>
      <w:r>
        <w:t>თავმჯდომარის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დეკემბრის</w:t>
      </w:r>
      <w:r>
        <w:rPr>
          <w:spacing w:val="1"/>
        </w:rPr>
        <w:t xml:space="preserve"> </w:t>
      </w:r>
      <w:r>
        <w:t>N14</w:t>
      </w:r>
      <w:r>
        <w:rPr>
          <w:spacing w:val="1"/>
        </w:rPr>
        <w:t xml:space="preserve"> </w:t>
      </w:r>
      <w:r>
        <w:t>ბრძანებით</w:t>
      </w:r>
      <w:r>
        <w:rPr>
          <w:spacing w:val="1"/>
        </w:rPr>
        <w:t xml:space="preserve"> </w:t>
      </w:r>
      <w:r>
        <w:t>და</w:t>
      </w:r>
      <w:r>
        <w:t>მტკიცებული</w:t>
      </w:r>
      <w:r>
        <w:rPr>
          <w:spacing w:val="1"/>
        </w:rPr>
        <w:t xml:space="preserve"> </w:t>
      </w:r>
      <w:r>
        <w:t>„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„2021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 xml:space="preserve">“ </w:t>
      </w:r>
      <w:r>
        <w:t>საქართველოს</w:t>
      </w:r>
      <w:r>
        <w:t xml:space="preserve"> </w:t>
      </w:r>
      <w:r>
        <w:t>მთავრობი</w:t>
      </w:r>
      <w:r>
        <w:t>ს</w:t>
      </w:r>
      <w:r>
        <w:t xml:space="preserve"> 2020 </w:t>
      </w:r>
      <w:r>
        <w:t>წლის</w:t>
      </w:r>
      <w:r>
        <w:t xml:space="preserve"> 27 </w:t>
      </w:r>
      <w:r>
        <w:t>ოქტომბრის</w:t>
      </w:r>
      <w:r>
        <w:t xml:space="preserve"> №2089</w:t>
      </w:r>
      <w:r>
        <w:rPr>
          <w:spacing w:val="1"/>
        </w:rPr>
        <w:t xml:space="preserve">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, </w:t>
      </w:r>
      <w:r>
        <w:t>ვდებთ</w:t>
      </w:r>
      <w:r>
        <w:rPr>
          <w:spacing w:val="-2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5"/>
        <w:ind w:left="0"/>
        <w:rPr>
          <w:sz w:val="17"/>
        </w:rPr>
      </w:pPr>
    </w:p>
    <w:p w:rsidR="000776D8" w:rsidRDefault="00856709">
      <w:pPr>
        <w:pStyle w:val="Heading1"/>
        <w:jc w:val="both"/>
      </w:pPr>
      <w:r>
        <w:rPr>
          <w:i w:val="0"/>
          <w:iCs w:val="0"/>
          <w:w w:val="95"/>
          <w:sz w:val="20"/>
          <w:szCs w:val="20"/>
        </w:rPr>
        <w:t>1.</w:t>
      </w:r>
      <w:r>
        <w:rPr>
          <w:i w:val="0"/>
          <w:iCs w:val="0"/>
          <w:spacing w:val="2"/>
          <w:w w:val="95"/>
          <w:sz w:val="20"/>
          <w:szCs w:val="20"/>
        </w:rPr>
        <w:t xml:space="preserve"> </w:t>
      </w:r>
      <w:r>
        <w:rPr>
          <w:w w:val="95"/>
        </w:rPr>
        <w:t>ხელშეკრულებაში</w:t>
      </w:r>
      <w:r>
        <w:rPr>
          <w:w w:val="95"/>
        </w:rPr>
        <w:t xml:space="preserve"> </w:t>
      </w:r>
      <w:r>
        <w:rPr>
          <w:w w:val="95"/>
        </w:rPr>
        <w:t>გამოყენებულ</w:t>
      </w:r>
      <w:r>
        <w:rPr>
          <w:spacing w:val="-2"/>
          <w:w w:val="95"/>
        </w:rPr>
        <w:t xml:space="preserve"> </w:t>
      </w:r>
      <w:r>
        <w:rPr>
          <w:w w:val="95"/>
        </w:rPr>
        <w:t>ტერმინთა</w:t>
      </w:r>
      <w:r>
        <w:rPr>
          <w:spacing w:val="-2"/>
          <w:w w:val="95"/>
        </w:rPr>
        <w:t xml:space="preserve"> </w:t>
      </w:r>
      <w:r>
        <w:rPr>
          <w:w w:val="95"/>
        </w:rPr>
        <w:t>განმარეტებები</w:t>
      </w:r>
    </w:p>
    <w:p w:rsidR="000776D8" w:rsidRDefault="000776D8">
      <w:pPr>
        <w:pStyle w:val="BodyText"/>
        <w:spacing w:before="4"/>
        <w:ind w:left="0"/>
        <w:rPr>
          <w:b/>
          <w:i/>
          <w:sz w:val="15"/>
        </w:rPr>
      </w:pPr>
    </w:p>
    <w:p w:rsidR="000776D8" w:rsidRDefault="00856709">
      <w:pPr>
        <w:pStyle w:val="BodyText"/>
        <w:jc w:val="both"/>
      </w:pPr>
      <w:r>
        <w:t>1.1</w:t>
      </w:r>
      <w:r>
        <w:rPr>
          <w:spacing w:val="-4"/>
        </w:rPr>
        <w:t xml:space="preserve"> </w:t>
      </w:r>
      <w:r>
        <w:t>„</w:t>
      </w:r>
      <w:r>
        <w:t>ხელშეკრულება</w:t>
      </w:r>
      <w:r>
        <w:rPr>
          <w:spacing w:val="-4"/>
        </w:rPr>
        <w:t xml:space="preserve"> </w:t>
      </w:r>
      <w:r>
        <w:t>სახელმწიფო</w:t>
      </w:r>
      <w:r>
        <w:rPr>
          <w:spacing w:val="-2"/>
        </w:rPr>
        <w:t xml:space="preserve"> </w:t>
      </w:r>
      <w:r>
        <w:t>შესყიდვის</w:t>
      </w:r>
      <w:r>
        <w:rPr>
          <w:spacing w:val="-3"/>
        </w:rPr>
        <w:t xml:space="preserve"> </w:t>
      </w:r>
      <w:r>
        <w:t>შესახებ</w:t>
      </w:r>
      <w:r>
        <w:t>“</w:t>
      </w:r>
      <w:r>
        <w:rPr>
          <w:spacing w:val="-4"/>
        </w:rPr>
        <w:t xml:space="preserve"> </w:t>
      </w:r>
      <w:r>
        <w:t>(</w:t>
      </w:r>
      <w:r>
        <w:t>შემდგომში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„</w:t>
      </w:r>
      <w:r>
        <w:t>ხელშეკრულება</w:t>
      </w:r>
      <w:r>
        <w:t>“)</w:t>
      </w:r>
      <w:r>
        <w:rPr>
          <w:spacing w:val="-4"/>
        </w:rPr>
        <w:t xml:space="preserve"> </w:t>
      </w:r>
      <w:r>
        <w:t>-</w:t>
      </w:r>
    </w:p>
    <w:p w:rsidR="000776D8" w:rsidRDefault="00856709">
      <w:pPr>
        <w:pStyle w:val="BodyText"/>
        <w:spacing w:before="41" w:line="278" w:lineRule="auto"/>
        <w:ind w:right="1637"/>
        <w:jc w:val="both"/>
      </w:pP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დადებული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</w:t>
      </w:r>
      <w:r>
        <w:t xml:space="preserve">, </w:t>
      </w:r>
      <w:r>
        <w:t>თანდართული</w:t>
      </w:r>
      <w:r>
        <w:rPr>
          <w:spacing w:val="-47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დოკუმენტით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-1"/>
        </w:rP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rPr>
          <w:spacing w:val="2"/>
        </w:rPr>
        <w:t xml:space="preserve"> </w:t>
      </w:r>
      <w:r>
        <w:t>მიერ</w:t>
      </w:r>
      <w:r>
        <w:t>.</w:t>
      </w:r>
    </w:p>
    <w:p w:rsidR="000776D8" w:rsidRDefault="00856709">
      <w:pPr>
        <w:pStyle w:val="BodyText"/>
        <w:spacing w:before="1" w:line="276" w:lineRule="auto"/>
        <w:ind w:right="1670"/>
        <w:jc w:val="both"/>
      </w:pPr>
      <w:r>
        <w:t>1.2 „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“ - </w:t>
      </w:r>
      <w:r>
        <w:t>საერთო</w:t>
      </w:r>
      <w:r>
        <w:t xml:space="preserve"> </w:t>
      </w:r>
      <w:r>
        <w:t>თანხა</w:t>
      </w:r>
      <w:r>
        <w:t xml:space="preserve">, </w:t>
      </w:r>
      <w:r>
        <w:t>რომელიც</w:t>
      </w:r>
      <w:r>
        <w:t xml:space="preserve"> </w:t>
      </w:r>
      <w:r>
        <w:t>უნდა</w:t>
      </w:r>
      <w:r>
        <w:t xml:space="preserve"> </w:t>
      </w:r>
      <w:r>
        <w:t>გადაიხადოს</w:t>
      </w:r>
      <w:r>
        <w:t xml:space="preserve"> </w:t>
      </w:r>
      <w:r>
        <w:t>შემსყიდველმა</w:t>
      </w:r>
      <w:r>
        <w:rPr>
          <w:spacing w:val="-47"/>
        </w:rPr>
        <w:t xml:space="preserve"> 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სრული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ზედმიწევნითი</w:t>
      </w:r>
      <w:r>
        <w:rPr>
          <w:spacing w:val="1"/>
        </w:rPr>
        <w:t xml:space="preserve"> </w:t>
      </w:r>
      <w:r>
        <w:t>შესრულებისათვის</w:t>
      </w:r>
      <w:r>
        <w:t>.</w:t>
      </w:r>
    </w:p>
    <w:p w:rsidR="000776D8" w:rsidRDefault="00856709">
      <w:pPr>
        <w:pStyle w:val="BodyText"/>
        <w:spacing w:before="2"/>
        <w:jc w:val="both"/>
      </w:pPr>
      <w:r>
        <w:t>1.3</w:t>
      </w:r>
      <w:r>
        <w:rPr>
          <w:spacing w:val="-3"/>
        </w:rPr>
        <w:t xml:space="preserve"> </w:t>
      </w:r>
      <w:r>
        <w:t>„</w:t>
      </w:r>
      <w:r>
        <w:t>დღე</w:t>
      </w:r>
      <w:r>
        <w:t>“,</w:t>
      </w:r>
      <w:r>
        <w:rPr>
          <w:spacing w:val="-2"/>
        </w:rPr>
        <w:t xml:space="preserve"> </w:t>
      </w:r>
      <w:r>
        <w:t>„</w:t>
      </w:r>
      <w:r>
        <w:t>კვირა</w:t>
      </w:r>
      <w:r>
        <w:t>“,</w:t>
      </w:r>
      <w:r>
        <w:rPr>
          <w:spacing w:val="-2"/>
        </w:rPr>
        <w:t xml:space="preserve"> </w:t>
      </w:r>
      <w:r>
        <w:t>„</w:t>
      </w:r>
      <w:r>
        <w:t>თვე</w:t>
      </w:r>
      <w:r>
        <w:t>“ -</w:t>
      </w:r>
      <w:r>
        <w:rPr>
          <w:spacing w:val="-3"/>
        </w:rPr>
        <w:t xml:space="preserve"> </w:t>
      </w:r>
      <w:r>
        <w:t>კალენდარული</w:t>
      </w:r>
      <w:r>
        <w:t xml:space="preserve"> </w:t>
      </w:r>
      <w:r>
        <w:t>დღე</w:t>
      </w:r>
      <w:r>
        <w:t>,</w:t>
      </w:r>
      <w:r>
        <w:rPr>
          <w:spacing w:val="-2"/>
        </w:rPr>
        <w:t xml:space="preserve"> </w:t>
      </w:r>
      <w:r>
        <w:t>კვირა</w:t>
      </w:r>
      <w:r>
        <w:t>,</w:t>
      </w:r>
      <w:r>
        <w:rPr>
          <w:spacing w:val="-2"/>
        </w:rPr>
        <w:t xml:space="preserve"> </w:t>
      </w:r>
      <w:r>
        <w:t>თვე</w:t>
      </w:r>
      <w:r>
        <w:t>.</w:t>
      </w:r>
    </w:p>
    <w:p w:rsidR="000776D8" w:rsidRDefault="00856709">
      <w:pPr>
        <w:pStyle w:val="BodyText"/>
        <w:spacing w:before="34" w:line="278" w:lineRule="auto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განსაზღვრული</w:t>
      </w:r>
      <w:r>
        <w:rPr>
          <w:spacing w:val="-1"/>
        </w:rPr>
        <w:t xml:space="preserve"> </w:t>
      </w:r>
      <w:r>
        <w:t>უქმე</w:t>
      </w:r>
      <w:r>
        <w:rPr>
          <w:spacing w:val="-1"/>
        </w:rPr>
        <w:t xml:space="preserve"> </w:t>
      </w:r>
      <w:r>
        <w:t>დღეების</w:t>
      </w:r>
      <w:r>
        <w:rPr>
          <w:spacing w:val="1"/>
        </w:rPr>
        <w:t xml:space="preserve"> </w:t>
      </w:r>
      <w:r>
        <w:t>გარდა</w:t>
      </w:r>
      <w:r>
        <w:t>.</w:t>
      </w:r>
    </w:p>
    <w:p w:rsidR="000776D8" w:rsidRDefault="00856709">
      <w:pPr>
        <w:pStyle w:val="BodyText"/>
        <w:spacing w:line="262" w:lineRule="exact"/>
      </w:pPr>
      <w:r>
        <w:t>1.5.</w:t>
      </w:r>
      <w:r>
        <w:rPr>
          <w:spacing w:val="-4"/>
        </w:rPr>
        <w:t xml:space="preserve"> </w:t>
      </w:r>
      <w:r>
        <w:t>„</w:t>
      </w:r>
      <w:r>
        <w:t>შემსყიდველი</w:t>
      </w:r>
      <w:r>
        <w:t>“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ორგანიზაცია</w:t>
      </w:r>
      <w:r>
        <w:t>,</w:t>
      </w:r>
      <w:r>
        <w:rPr>
          <w:spacing w:val="-2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ახორციელებს</w:t>
      </w:r>
      <w:r>
        <w:rPr>
          <w:spacing w:val="-3"/>
        </w:rPr>
        <w:t xml:space="preserve"> </w:t>
      </w:r>
      <w:r>
        <w:t>შესყიდვას</w:t>
      </w:r>
      <w:r>
        <w:t>.</w:t>
      </w:r>
    </w:p>
    <w:p w:rsidR="000776D8" w:rsidRDefault="00856709">
      <w:pPr>
        <w:pStyle w:val="BodyText"/>
        <w:spacing w:before="32" w:line="278" w:lineRule="auto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rPr>
          <w:spacing w:val="-47"/>
        </w:rPr>
        <w:t xml:space="preserve"> </w:t>
      </w:r>
      <w:r>
        <w:t>ხელშეკრულების</w:t>
      </w:r>
      <w:r>
        <w:t xml:space="preserve"> </w:t>
      </w:r>
      <w:r>
        <w:t>ფარგლებში</w:t>
      </w:r>
      <w:r>
        <w:t>.</w:t>
      </w:r>
    </w:p>
    <w:p w:rsidR="000776D8" w:rsidRDefault="00856709">
      <w:pPr>
        <w:pStyle w:val="BodyText"/>
        <w:tabs>
          <w:tab w:val="left" w:leader="hyphen" w:pos="8711"/>
        </w:tabs>
        <w:spacing w:before="1" w:line="268" w:lineRule="auto"/>
        <w:ind w:right="1936"/>
      </w:pPr>
      <w:r>
        <w:rPr>
          <w:spacing w:val="-1"/>
        </w:rPr>
        <w:t>1.7. „</w:t>
      </w:r>
      <w:r>
        <w:rPr>
          <w:spacing w:val="-1"/>
        </w:rPr>
        <w:t>საქონელი</w:t>
      </w:r>
      <w:r>
        <w:rPr>
          <w:spacing w:val="-1"/>
        </w:rPr>
        <w:t xml:space="preserve">“ - </w:t>
      </w:r>
      <w:r>
        <w:rPr>
          <w:spacing w:val="-1"/>
        </w:rPr>
        <w:t>ხელშეკრულების</w:t>
      </w:r>
      <w:r>
        <w:rPr>
          <w:spacing w:val="-1"/>
        </w:rPr>
        <w:t xml:space="preserve"> </w:t>
      </w:r>
      <w:r>
        <w:rPr>
          <w:spacing w:val="-1"/>
        </w:rPr>
        <w:t>მე</w:t>
      </w:r>
      <w:r>
        <w:rPr>
          <w:spacing w:val="-1"/>
        </w:rPr>
        <w:t xml:space="preserve">-2 </w:t>
      </w:r>
      <w:r>
        <w:rPr>
          <w:spacing w:val="-1"/>
        </w:rPr>
        <w:t>მუხლით</w:t>
      </w:r>
      <w:r>
        <w:rPr>
          <w:spacing w:val="-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1"/>
        </w:rPr>
        <w:t xml:space="preserve"> </w:t>
      </w:r>
      <w:r>
        <w:t>ხელშეკრულების</w:t>
      </w:r>
      <w:r>
        <w:t xml:space="preserve"> </w:t>
      </w:r>
      <w:r>
        <w:t>საგანი</w:t>
      </w:r>
      <w:r>
        <w:t>.</w:t>
      </w:r>
      <w:r>
        <w:rPr>
          <w:spacing w:val="-47"/>
        </w:rPr>
        <w:t xml:space="preserve"> </w:t>
      </w:r>
      <w:r>
        <w:rPr>
          <w:w w:val="95"/>
        </w:rPr>
        <w:t>1.8.</w:t>
      </w:r>
      <w:r>
        <w:rPr>
          <w:w w:val="95"/>
        </w:rPr>
        <w:t>სატენდერო</w:t>
      </w:r>
      <w:r>
        <w:rPr>
          <w:spacing w:val="41"/>
          <w:w w:val="95"/>
        </w:rPr>
        <w:t xml:space="preserve"> </w:t>
      </w:r>
      <w:r>
        <w:rPr>
          <w:w w:val="95"/>
        </w:rPr>
        <w:t>დოკუმენტაცია</w:t>
      </w:r>
      <w:r>
        <w:rPr>
          <w:spacing w:val="41"/>
          <w:w w:val="95"/>
        </w:rPr>
        <w:t xml:space="preserve"> </w:t>
      </w:r>
      <w:r>
        <w:rPr>
          <w:w w:val="95"/>
        </w:rPr>
        <w:t>-</w:t>
      </w:r>
      <w:r>
        <w:rPr>
          <w:spacing w:val="42"/>
          <w:w w:val="95"/>
        </w:rPr>
        <w:t xml:space="preserve"> </w:t>
      </w:r>
      <w:r>
        <w:rPr>
          <w:w w:val="95"/>
        </w:rPr>
        <w:t>კონსოლიდირებული</w:t>
      </w:r>
      <w:r>
        <w:rPr>
          <w:spacing w:val="-11"/>
          <w:w w:val="95"/>
        </w:rPr>
        <w:t xml:space="preserve"> </w:t>
      </w:r>
      <w:r>
        <w:rPr>
          <w:w w:val="95"/>
        </w:rPr>
        <w:t>ტენდერის</w:t>
      </w:r>
      <w:r>
        <w:rPr>
          <w:spacing w:val="29"/>
          <w:w w:val="95"/>
        </w:rPr>
        <w:t xml:space="preserve"> </w:t>
      </w:r>
      <w:r>
        <w:rPr>
          <w:w w:val="95"/>
        </w:rPr>
        <w:t>(</w:t>
      </w:r>
      <w:r>
        <w:rPr>
          <w:w w:val="95"/>
        </w:rPr>
        <w:tab/>
        <w:t>)</w:t>
      </w:r>
      <w:r>
        <w:rPr>
          <w:spacing w:val="14"/>
          <w:w w:val="95"/>
        </w:rPr>
        <w:t xml:space="preserve"> </w:t>
      </w:r>
      <w:r>
        <w:rPr>
          <w:w w:val="95"/>
        </w:rPr>
        <w:t>სატენდერო</w:t>
      </w:r>
    </w:p>
    <w:p w:rsidR="000776D8" w:rsidRDefault="00856709">
      <w:pPr>
        <w:pStyle w:val="BodyText"/>
        <w:spacing w:before="12" w:line="276" w:lineRule="auto"/>
        <w:ind w:right="1829"/>
      </w:pP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დაერთოს</w:t>
      </w:r>
      <w:r>
        <w:t xml:space="preserve"> </w:t>
      </w:r>
      <w:r>
        <w:t>წინამდებარე</w:t>
      </w:r>
      <w:r>
        <w:rPr>
          <w:spacing w:val="-47"/>
        </w:rPr>
        <w:t xml:space="preserve"> </w:t>
      </w:r>
      <w:r>
        <w:t>ხელშეკრულებას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rPr>
          <w:spacing w:val="2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0776D8" w:rsidRDefault="00856709">
      <w:pPr>
        <w:pStyle w:val="BodyText"/>
        <w:spacing w:before="2" w:line="276" w:lineRule="auto"/>
        <w:ind w:right="1517"/>
        <w:jc w:val="both"/>
      </w:pPr>
      <w:r>
        <w:t>1.9.</w:t>
      </w:r>
      <w:r>
        <w:rPr>
          <w:spacing w:val="1"/>
        </w:rPr>
        <w:t xml:space="preserve"> </w:t>
      </w:r>
      <w:r>
        <w:t>„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“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„2021</w:t>
      </w:r>
      <w:r>
        <w:rPr>
          <w:spacing w:val="1"/>
        </w:rPr>
        <w:t xml:space="preserve"> </w:t>
      </w:r>
      <w:r>
        <w:t>წლის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სახე</w:t>
      </w:r>
      <w:r>
        <w:t>ლმწიფო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საშუალებით</w:t>
      </w:r>
      <w:r>
        <w:rPr>
          <w:spacing w:val="1"/>
        </w:rPr>
        <w:t xml:space="preserve"> </w:t>
      </w:r>
      <w:r>
        <w:t>განხორციელების</w:t>
      </w:r>
      <w:r>
        <w:rPr>
          <w:spacing w:val="1"/>
        </w:rPr>
        <w:t xml:space="preserve"> </w:t>
      </w:r>
      <w:r>
        <w:t>თაობაზე</w:t>
      </w:r>
      <w:r>
        <w:t>“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მთავრობის</w:t>
      </w:r>
      <w:r>
        <w:t xml:space="preserve"> 2020 </w:t>
      </w:r>
      <w:r>
        <w:t>წლის</w:t>
      </w:r>
      <w:r>
        <w:t xml:space="preserve"> 27 </w:t>
      </w:r>
      <w:r>
        <w:t>ოქტომბრის</w:t>
      </w:r>
      <w:r>
        <w:t xml:space="preserve"> №2089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 </w:t>
      </w:r>
      <w:r>
        <w:t>შექმნილი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.</w:t>
      </w:r>
    </w:p>
    <w:p w:rsidR="000776D8" w:rsidRDefault="000776D8">
      <w:pPr>
        <w:spacing w:line="276" w:lineRule="auto"/>
        <w:jc w:val="both"/>
        <w:sectPr w:rsidR="000776D8">
          <w:type w:val="continuous"/>
          <w:pgSz w:w="12240" w:h="15840"/>
          <w:pgMar w:top="1500" w:right="200" w:bottom="280" w:left="220" w:header="720" w:footer="720" w:gutter="0"/>
          <w:cols w:space="720"/>
        </w:sectPr>
      </w:pPr>
    </w:p>
    <w:p w:rsidR="000776D8" w:rsidRDefault="00856709">
      <w:pPr>
        <w:pStyle w:val="Heading1"/>
        <w:spacing w:before="22"/>
      </w:pPr>
      <w:r>
        <w:rPr>
          <w:i w:val="0"/>
          <w:iCs w:val="0"/>
          <w:w w:val="95"/>
          <w:sz w:val="20"/>
          <w:szCs w:val="20"/>
        </w:rPr>
        <w:lastRenderedPageBreak/>
        <w:t>2.</w:t>
      </w:r>
      <w:r>
        <w:rPr>
          <w:i w:val="0"/>
          <w:iCs w:val="0"/>
          <w:spacing w:val="24"/>
          <w:w w:val="95"/>
          <w:sz w:val="20"/>
          <w:szCs w:val="20"/>
        </w:rPr>
        <w:t xml:space="preserve"> </w:t>
      </w:r>
      <w:r>
        <w:rPr>
          <w:w w:val="95"/>
        </w:rPr>
        <w:t>ხელშეკრულების</w:t>
      </w:r>
      <w:r>
        <w:rPr>
          <w:spacing w:val="25"/>
          <w:w w:val="95"/>
        </w:rPr>
        <w:t xml:space="preserve"> </w:t>
      </w:r>
      <w:r>
        <w:rPr>
          <w:w w:val="95"/>
        </w:rPr>
        <w:t>საგანი</w:t>
      </w:r>
      <w:r>
        <w:rPr>
          <w:spacing w:val="23"/>
          <w:w w:val="95"/>
        </w:rPr>
        <w:t xml:space="preserve"> </w:t>
      </w:r>
      <w:r>
        <w:rPr>
          <w:w w:val="95"/>
        </w:rPr>
        <w:t>და</w:t>
      </w:r>
      <w:r>
        <w:rPr>
          <w:spacing w:val="21"/>
          <w:w w:val="95"/>
        </w:rPr>
        <w:t xml:space="preserve"> </w:t>
      </w:r>
      <w:r>
        <w:rPr>
          <w:w w:val="95"/>
        </w:rPr>
        <w:t>შესყიდვის</w:t>
      </w:r>
      <w:r>
        <w:rPr>
          <w:spacing w:val="23"/>
          <w:w w:val="95"/>
        </w:rPr>
        <w:t xml:space="preserve"> </w:t>
      </w:r>
      <w:r>
        <w:rPr>
          <w:w w:val="95"/>
        </w:rPr>
        <w:t>ობიექტი</w:t>
      </w:r>
    </w:p>
    <w:p w:rsidR="000776D8" w:rsidRDefault="000776D8">
      <w:pPr>
        <w:pStyle w:val="BodyText"/>
        <w:spacing w:before="10"/>
        <w:ind w:left="0"/>
        <w:rPr>
          <w:b/>
          <w:i/>
          <w:sz w:val="14"/>
        </w:rPr>
      </w:pPr>
    </w:p>
    <w:p w:rsidR="000776D8" w:rsidRDefault="00856709">
      <w:pPr>
        <w:pStyle w:val="BodyText"/>
        <w:tabs>
          <w:tab w:val="left" w:pos="4393"/>
        </w:tabs>
        <w:spacing w:line="273" w:lineRule="auto"/>
        <w:ind w:right="1232"/>
        <w:jc w:val="both"/>
      </w:pPr>
      <w:r>
        <w:t>2.1.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საგანს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დიდი</w:t>
      </w:r>
      <w:r>
        <w:rPr>
          <w:spacing w:val="1"/>
        </w:rPr>
        <w:t xml:space="preserve"> </w:t>
      </w:r>
      <w:r>
        <w:t>ტვირთამწეობის</w:t>
      </w:r>
      <w:r>
        <w:rPr>
          <w:spacing w:val="1"/>
        </w:rPr>
        <w:t xml:space="preserve"> </w:t>
      </w:r>
      <w:r>
        <w:t>ავტომანქანის</w:t>
      </w:r>
      <w:r>
        <w:rPr>
          <w:spacing w:val="1"/>
        </w:rPr>
        <w:t xml:space="preserve"> </w:t>
      </w:r>
      <w:r>
        <w:t>საბურავები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t xml:space="preserve">    </w:t>
      </w:r>
      <w:r>
        <w:rPr>
          <w:spacing w:val="7"/>
        </w:rPr>
        <w:t xml:space="preserve"> </w:t>
      </w:r>
      <w:r>
        <w:t>აკმაყოფილებს</w:t>
      </w:r>
      <w:r>
        <w:tab/>
      </w:r>
      <w:r>
        <w:t>კონსოლიდირებული</w:t>
      </w:r>
      <w:r>
        <w:rPr>
          <w:spacing w:val="10"/>
        </w:rPr>
        <w:t xml:space="preserve"> </w:t>
      </w:r>
      <w:r>
        <w:t>ტენდერის</w:t>
      </w:r>
      <w:r>
        <w:rPr>
          <w:spacing w:val="9"/>
        </w:rPr>
        <w:t xml:space="preserve"> </w:t>
      </w:r>
      <w:r>
        <w:t>(Con210000…)</w:t>
      </w:r>
      <w:r>
        <w:rPr>
          <w:spacing w:val="9"/>
        </w:rPr>
        <w:t xml:space="preserve"> </w:t>
      </w:r>
      <w:r>
        <w:t>სატენდერო</w:t>
      </w:r>
      <w:r>
        <w:rPr>
          <w:spacing w:val="-48"/>
        </w:rPr>
        <w:t xml:space="preserve"> </w:t>
      </w:r>
      <w:r>
        <w:t>დოკუმენტაციითა</w:t>
      </w:r>
      <w:r>
        <w:rPr>
          <w:spacing w:val="-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მისი</w:t>
      </w:r>
      <w:r>
        <w:rPr>
          <w:spacing w:val="2"/>
        </w:rPr>
        <w:t xml:space="preserve"> </w:t>
      </w:r>
      <w:r>
        <w:t>დანართით</w:t>
      </w:r>
      <w:r>
        <w:rPr>
          <w:spacing w:val="-2"/>
        </w:rPr>
        <w:t xml:space="preserve"> </w:t>
      </w:r>
      <w:r>
        <w:t>განსაზღვრულ</w:t>
      </w:r>
      <w:r>
        <w:rPr>
          <w:spacing w:val="1"/>
        </w:rPr>
        <w:t xml:space="preserve"> </w:t>
      </w:r>
      <w:r>
        <w:t>ტექნიკურ</w:t>
      </w:r>
      <w:r>
        <w:rPr>
          <w:spacing w:val="2"/>
        </w:rPr>
        <w:t xml:space="preserve"> </w:t>
      </w:r>
      <w:r>
        <w:t>პარამეტრებს</w:t>
      </w:r>
      <w:r>
        <w:t>.</w:t>
      </w:r>
    </w:p>
    <w:p w:rsidR="000776D8" w:rsidRDefault="00856709">
      <w:pPr>
        <w:pStyle w:val="BodyText"/>
        <w:spacing w:before="163"/>
      </w:pPr>
      <w:r>
        <w:t>2.2.</w:t>
      </w:r>
      <w:r>
        <w:rPr>
          <w:spacing w:val="-5"/>
        </w:rPr>
        <w:t xml:space="preserve"> </w:t>
      </w:r>
      <w:r>
        <w:t>შესყიდვის</w:t>
      </w:r>
      <w:r>
        <w:rPr>
          <w:spacing w:val="-6"/>
        </w:rPr>
        <w:t xml:space="preserve"> </w:t>
      </w:r>
      <w:r>
        <w:t>ობიექტია</w:t>
      </w:r>
      <w:r>
        <w:rPr>
          <w:spacing w:val="-6"/>
        </w:rPr>
        <w:t xml:space="preserve"> </w:t>
      </w:r>
      <w:r>
        <w:t>ავტომანქანის</w:t>
      </w:r>
      <w:r>
        <w:rPr>
          <w:spacing w:val="-4"/>
        </w:rPr>
        <w:t xml:space="preserve"> </w:t>
      </w:r>
      <w:r>
        <w:t>სა</w:t>
      </w:r>
      <w:r>
        <w:t>ბურავები</w:t>
      </w:r>
      <w:r>
        <w:rPr>
          <w:spacing w:val="-4"/>
        </w:rPr>
        <w:t xml:space="preserve"> </w:t>
      </w:r>
      <w:r>
        <w:t>თანმდევიმომსახურებით</w:t>
      </w:r>
      <w:r>
        <w:t>.</w:t>
      </w:r>
    </w:p>
    <w:p w:rsidR="000776D8" w:rsidRDefault="000776D8">
      <w:pPr>
        <w:pStyle w:val="BodyText"/>
        <w:spacing w:before="4"/>
        <w:ind w:left="0"/>
        <w:rPr>
          <w:sz w:val="15"/>
        </w:rPr>
      </w:pPr>
    </w:p>
    <w:p w:rsidR="000776D8" w:rsidRDefault="00856709">
      <w:pPr>
        <w:pStyle w:val="BodyText"/>
      </w:pPr>
      <w:r>
        <w:t>2.3.</w:t>
      </w:r>
      <w:r>
        <w:rPr>
          <w:spacing w:val="-4"/>
        </w:rPr>
        <w:t xml:space="preserve"> </w:t>
      </w:r>
      <w:r>
        <w:t>შესყიდვის</w:t>
      </w:r>
      <w:r>
        <w:rPr>
          <w:spacing w:val="-4"/>
        </w:rPr>
        <w:t xml:space="preserve"> </w:t>
      </w:r>
      <w:r>
        <w:t>ობიექტის</w:t>
      </w:r>
      <w:r>
        <w:rPr>
          <w:spacing w:val="-5"/>
        </w:rPr>
        <w:t xml:space="preserve"> </w:t>
      </w:r>
      <w:r>
        <w:t>აღწერილობა</w:t>
      </w:r>
      <w:r>
        <w:t>,</w:t>
      </w:r>
      <w:r>
        <w:rPr>
          <w:spacing w:val="-3"/>
        </w:rPr>
        <w:t xml:space="preserve"> </w:t>
      </w:r>
      <w:r>
        <w:t>ტექნიკური</w:t>
      </w:r>
      <w:r>
        <w:rPr>
          <w:spacing w:val="-4"/>
        </w:rPr>
        <w:t xml:space="preserve"> </w:t>
      </w:r>
      <w:r>
        <w:t>მახასიათებლები</w:t>
      </w:r>
      <w:r>
        <w:t>,</w:t>
      </w:r>
      <w:r>
        <w:rPr>
          <w:spacing w:val="-4"/>
        </w:rPr>
        <w:t xml:space="preserve"> </w:t>
      </w:r>
      <w:r>
        <w:t>რაოდენობა</w:t>
      </w:r>
      <w:r>
        <w:rPr>
          <w:spacing w:val="-4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ერთეულის</w:t>
      </w:r>
    </w:p>
    <w:p w:rsidR="000776D8" w:rsidRDefault="00856709">
      <w:pPr>
        <w:pStyle w:val="BodyText"/>
        <w:tabs>
          <w:tab w:val="left" w:leader="hyphen" w:pos="5296"/>
        </w:tabs>
        <w:spacing w:before="44"/>
      </w:pPr>
      <w:r>
        <w:rPr>
          <w:spacing w:val="-1"/>
        </w:rPr>
        <w:t>ღირებულება</w:t>
      </w:r>
      <w:r>
        <w:rPr>
          <w:spacing w:val="2"/>
        </w:rPr>
        <w:t xml:space="preserve"> </w:t>
      </w:r>
      <w:r>
        <w:rPr>
          <w:spacing w:val="-1"/>
        </w:rPr>
        <w:t>განისაზღვრება</w:t>
      </w:r>
      <w:r>
        <w:rPr>
          <w:spacing w:val="-15"/>
        </w:rPr>
        <w:t xml:space="preserve"> </w:t>
      </w:r>
      <w:r>
        <w:t>დანართი</w:t>
      </w:r>
      <w:r>
        <w:rPr>
          <w:spacing w:val="-9"/>
        </w:rPr>
        <w:t xml:space="preserve"> </w:t>
      </w:r>
      <w:r>
        <w:t>№</w:t>
      </w:r>
      <w:r>
        <w:rPr>
          <w:rFonts w:ascii="Times New Roman" w:eastAsia="Times New Roman" w:hAnsi="Times New Roman" w:cs="Times New Roman"/>
        </w:rPr>
        <w:tab/>
      </w:r>
      <w:r>
        <w:t>ით</w:t>
      </w:r>
      <w:r>
        <w:t>,</w:t>
      </w:r>
      <w:r>
        <w:rPr>
          <w:spacing w:val="-3"/>
        </w:rPr>
        <w:t xml:space="preserve"> </w:t>
      </w:r>
      <w:r>
        <w:t>რომელიც</w:t>
      </w:r>
      <w:r>
        <w:rPr>
          <w:spacing w:val="-4"/>
        </w:rPr>
        <w:t xml:space="preserve"> </w:t>
      </w:r>
      <w:r>
        <w:t>წარმოადგენს</w:t>
      </w:r>
      <w:r>
        <w:rPr>
          <w:spacing w:val="-3"/>
        </w:rPr>
        <w:t xml:space="preserve"> </w:t>
      </w:r>
      <w:r>
        <w:t>ხელშეკრულებისგანუყოფელ</w:t>
      </w:r>
    </w:p>
    <w:p w:rsidR="000776D8" w:rsidRDefault="00856709">
      <w:pPr>
        <w:pStyle w:val="BodyText"/>
        <w:spacing w:before="39"/>
      </w:pPr>
      <w:r>
        <w:t>ნაწილს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6"/>
        <w:ind w:left="0"/>
        <w:rPr>
          <w:sz w:val="17"/>
        </w:rPr>
      </w:pPr>
    </w:p>
    <w:p w:rsidR="000776D8" w:rsidRDefault="00856709">
      <w:pPr>
        <w:pStyle w:val="Heading1"/>
      </w:pPr>
      <w:r>
        <w:rPr>
          <w:i w:val="0"/>
          <w:iCs w:val="0"/>
          <w:w w:val="95"/>
          <w:sz w:val="20"/>
          <w:szCs w:val="20"/>
        </w:rPr>
        <w:t>3.</w:t>
      </w:r>
      <w:r>
        <w:rPr>
          <w:i w:val="0"/>
          <w:iCs w:val="0"/>
          <w:spacing w:val="3"/>
          <w:w w:val="95"/>
          <w:sz w:val="20"/>
          <w:szCs w:val="20"/>
        </w:rPr>
        <w:t xml:space="preserve"> </w:t>
      </w:r>
      <w:r>
        <w:rPr>
          <w:w w:val="95"/>
        </w:rPr>
        <w:t>ხელშეკრულების</w:t>
      </w:r>
      <w:r>
        <w:rPr>
          <w:w w:val="95"/>
        </w:rPr>
        <w:t xml:space="preserve"> </w:t>
      </w:r>
      <w:r>
        <w:rPr>
          <w:w w:val="95"/>
        </w:rPr>
        <w:t>საერთო</w:t>
      </w:r>
      <w:r>
        <w:rPr>
          <w:spacing w:val="1"/>
          <w:w w:val="95"/>
        </w:rPr>
        <w:t xml:space="preserve"> </w:t>
      </w:r>
      <w:r>
        <w:rPr>
          <w:w w:val="95"/>
        </w:rPr>
        <w:t>ღირებულება</w:t>
      </w:r>
    </w:p>
    <w:p w:rsidR="000776D8" w:rsidRDefault="000776D8">
      <w:pPr>
        <w:pStyle w:val="BodyText"/>
        <w:spacing w:before="12"/>
        <w:ind w:left="0"/>
        <w:rPr>
          <w:b/>
          <w:i/>
          <w:sz w:val="14"/>
        </w:rPr>
      </w:pPr>
    </w:p>
    <w:p w:rsidR="000776D8" w:rsidRDefault="00856709">
      <w:pPr>
        <w:pStyle w:val="BodyText"/>
        <w:tabs>
          <w:tab w:val="left" w:pos="1940"/>
          <w:tab w:val="left" w:pos="5987"/>
        </w:tabs>
        <w:spacing w:before="1"/>
      </w:pPr>
      <w:r>
        <w:t>3.1.</w:t>
      </w:r>
      <w:r>
        <w:tab/>
      </w:r>
      <w:r>
        <w:t>ხელშეკრულების</w:t>
      </w:r>
      <w:r>
        <w:rPr>
          <w:spacing w:val="-10"/>
        </w:rPr>
        <w:t xml:space="preserve"> </w:t>
      </w:r>
      <w:r>
        <w:t>ღირებულებაა</w:t>
      </w:r>
      <w:r>
        <w:rPr>
          <w:rFonts w:ascii="Times New Roman" w:eastAsia="Times New Roman" w:hAnsi="Times New Roman" w:cs="Times New Roman"/>
          <w:u w:val="single" w:color="1F1F1F"/>
        </w:rPr>
        <w:tab/>
      </w:r>
      <w:r>
        <w:t>ლარი</w:t>
      </w:r>
      <w:r>
        <w:t>.</w:t>
      </w:r>
    </w:p>
    <w:p w:rsidR="000776D8" w:rsidRDefault="00856709">
      <w:pPr>
        <w:pStyle w:val="BodyText"/>
        <w:tabs>
          <w:tab w:val="left" w:pos="1940"/>
        </w:tabs>
        <w:spacing w:before="41" w:line="271" w:lineRule="auto"/>
        <w:ind w:right="1829"/>
      </w:pPr>
      <w:r>
        <w:t>3.2.</w:t>
      </w:r>
      <w:r>
        <w:tab/>
      </w:r>
      <w:r>
        <w:rPr>
          <w:spacing w:val="-1"/>
        </w:rPr>
        <w:t>ხელშეკრულების</w:t>
      </w:r>
      <w:r>
        <w:rPr>
          <w:spacing w:val="-1"/>
        </w:rPr>
        <w:t xml:space="preserve"> 3.1. </w:t>
      </w:r>
      <w:r>
        <w:rPr>
          <w:spacing w:val="-1"/>
        </w:rPr>
        <w:t>პუნქტში</w:t>
      </w:r>
      <w:r>
        <w:rPr>
          <w:spacing w:val="-1"/>
        </w:rPr>
        <w:t xml:space="preserve"> </w:t>
      </w:r>
      <w:r>
        <w:rPr>
          <w:spacing w:val="-1"/>
        </w:rPr>
        <w:t>აღნიშნულ</w:t>
      </w:r>
      <w:r>
        <w:rPr>
          <w:spacing w:val="-1"/>
        </w:rPr>
        <w:t xml:space="preserve"> </w:t>
      </w:r>
      <w:r>
        <w:rPr>
          <w:spacing w:val="-1"/>
        </w:rPr>
        <w:t>ფასში</w:t>
      </w:r>
      <w:r>
        <w:rPr>
          <w:spacing w:val="-1"/>
        </w:rPr>
        <w:t xml:space="preserve"> </w:t>
      </w:r>
      <w:r>
        <w:rPr>
          <w:spacing w:val="-1"/>
        </w:rPr>
        <w:t>შედის</w:t>
      </w:r>
      <w:r>
        <w:rPr>
          <w:spacing w:val="-1"/>
        </w:rPr>
        <w:t xml:space="preserve"> </w:t>
      </w:r>
      <w:r>
        <w:rPr>
          <w:spacing w:val="-1"/>
        </w:rPr>
        <w:t>საქართველოს</w:t>
      </w:r>
      <w:r>
        <w:rPr>
          <w:spacing w:val="-1"/>
        </w:rPr>
        <w:t xml:space="preserve"> </w:t>
      </w:r>
      <w:r>
        <w:t>კანონმდებლობით</w:t>
      </w:r>
      <w:r>
        <w:rPr>
          <w:spacing w:val="-47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t xml:space="preserve"> </w:t>
      </w:r>
      <w:r>
        <w:t>გადასახადი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0"/>
        <w:ind w:left="0"/>
        <w:rPr>
          <w:sz w:val="26"/>
        </w:rPr>
      </w:pPr>
    </w:p>
    <w:p w:rsidR="000776D8" w:rsidRDefault="00856709">
      <w:pPr>
        <w:pStyle w:val="Heading1"/>
        <w:spacing w:before="1"/>
      </w:pPr>
      <w:r>
        <w:rPr>
          <w:i w:val="0"/>
          <w:iCs w:val="0"/>
          <w:w w:val="95"/>
          <w:sz w:val="20"/>
          <w:szCs w:val="20"/>
        </w:rPr>
        <w:t>4</w:t>
      </w:r>
      <w:r>
        <w:rPr>
          <w:b w:val="0"/>
          <w:bCs w:val="0"/>
          <w:i w:val="0"/>
          <w:iCs w:val="0"/>
          <w:w w:val="95"/>
          <w:sz w:val="20"/>
          <w:szCs w:val="20"/>
        </w:rPr>
        <w:t>.</w:t>
      </w:r>
      <w:r>
        <w:rPr>
          <w:b w:val="0"/>
          <w:bCs w:val="0"/>
          <w:i w:val="0"/>
          <w:iCs w:val="0"/>
          <w:spacing w:val="1"/>
          <w:w w:val="95"/>
          <w:sz w:val="20"/>
          <w:szCs w:val="20"/>
        </w:rPr>
        <w:t xml:space="preserve"> </w:t>
      </w:r>
      <w:r>
        <w:rPr>
          <w:w w:val="95"/>
        </w:rPr>
        <w:t>შესყიდვის</w:t>
      </w:r>
      <w:r>
        <w:rPr>
          <w:spacing w:val="-1"/>
          <w:w w:val="95"/>
        </w:rPr>
        <w:t xml:space="preserve"> </w:t>
      </w:r>
      <w:r>
        <w:rPr>
          <w:w w:val="95"/>
        </w:rPr>
        <w:t>ობიექტის</w:t>
      </w:r>
      <w:r>
        <w:rPr>
          <w:spacing w:val="-3"/>
          <w:w w:val="95"/>
        </w:rPr>
        <w:t xml:space="preserve"> </w:t>
      </w:r>
      <w:r>
        <w:rPr>
          <w:w w:val="95"/>
        </w:rPr>
        <w:t>მიწოდების</w:t>
      </w:r>
      <w:r>
        <w:rPr>
          <w:i w:val="0"/>
          <w:iCs w:val="0"/>
          <w:w w:val="95"/>
          <w:sz w:val="20"/>
          <w:szCs w:val="20"/>
        </w:rPr>
        <w:t>/</w:t>
      </w:r>
      <w:r>
        <w:rPr>
          <w:w w:val="95"/>
        </w:rPr>
        <w:t>მომსახურების</w:t>
      </w:r>
      <w:r>
        <w:rPr>
          <w:spacing w:val="-1"/>
          <w:w w:val="95"/>
        </w:rPr>
        <w:t xml:space="preserve"> </w:t>
      </w:r>
      <w:r>
        <w:rPr>
          <w:w w:val="95"/>
        </w:rPr>
        <w:t>გაწევის</w:t>
      </w:r>
      <w:r>
        <w:rPr>
          <w:spacing w:val="-1"/>
          <w:w w:val="95"/>
        </w:rPr>
        <w:t xml:space="preserve"> </w:t>
      </w:r>
      <w:r>
        <w:rPr>
          <w:w w:val="95"/>
        </w:rPr>
        <w:t>ადგილი</w:t>
      </w:r>
      <w:r>
        <w:rPr>
          <w:i w:val="0"/>
          <w:iCs w:val="0"/>
          <w:w w:val="95"/>
          <w:sz w:val="20"/>
          <w:szCs w:val="20"/>
        </w:rPr>
        <w:t>,</w:t>
      </w:r>
      <w:r>
        <w:rPr>
          <w:i w:val="0"/>
          <w:iCs w:val="0"/>
          <w:spacing w:val="5"/>
          <w:w w:val="95"/>
          <w:sz w:val="20"/>
          <w:szCs w:val="20"/>
        </w:rPr>
        <w:t xml:space="preserve"> </w:t>
      </w:r>
      <w:r>
        <w:rPr>
          <w:w w:val="95"/>
        </w:rPr>
        <w:t>ვადები</w:t>
      </w:r>
      <w:r>
        <w:rPr>
          <w:i w:val="0"/>
          <w:iCs w:val="0"/>
          <w:w w:val="95"/>
          <w:sz w:val="20"/>
          <w:szCs w:val="20"/>
        </w:rPr>
        <w:t>,</w:t>
      </w:r>
      <w:r>
        <w:rPr>
          <w:i w:val="0"/>
          <w:iCs w:val="0"/>
          <w:spacing w:val="2"/>
          <w:w w:val="95"/>
          <w:sz w:val="20"/>
          <w:szCs w:val="20"/>
        </w:rPr>
        <w:t xml:space="preserve"> </w:t>
      </w:r>
      <w:r>
        <w:rPr>
          <w:w w:val="95"/>
        </w:rPr>
        <w:t>ხარისხი</w:t>
      </w:r>
      <w:r>
        <w:rPr>
          <w:spacing w:val="1"/>
          <w:w w:val="95"/>
        </w:rPr>
        <w:t xml:space="preserve"> </w:t>
      </w:r>
      <w:r>
        <w:rPr>
          <w:w w:val="95"/>
        </w:rPr>
        <w:t>და</w:t>
      </w:r>
      <w:r>
        <w:rPr>
          <w:spacing w:val="-1"/>
          <w:w w:val="95"/>
        </w:rPr>
        <w:t xml:space="preserve"> </w:t>
      </w:r>
      <w:r>
        <w:rPr>
          <w:w w:val="95"/>
        </w:rPr>
        <w:t>გარანტია</w:t>
      </w:r>
    </w:p>
    <w:p w:rsidR="000776D8" w:rsidRDefault="000776D8">
      <w:pPr>
        <w:pStyle w:val="BodyText"/>
        <w:spacing w:before="6"/>
        <w:ind w:left="0"/>
        <w:rPr>
          <w:b/>
          <w:i/>
          <w:sz w:val="15"/>
        </w:rPr>
      </w:pPr>
    </w:p>
    <w:p w:rsidR="000776D8" w:rsidRDefault="00856709">
      <w:pPr>
        <w:pStyle w:val="BodyText"/>
        <w:tabs>
          <w:tab w:val="left" w:pos="4504"/>
          <w:tab w:val="left" w:pos="9641"/>
        </w:tabs>
        <w:spacing w:line="276" w:lineRule="auto"/>
        <w:ind w:right="1229"/>
        <w:jc w:val="both"/>
      </w:pPr>
      <w:r>
        <w:t>4.1.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ეტაპობრივად</w:t>
      </w:r>
      <w:r>
        <w:t xml:space="preserve">, </w:t>
      </w:r>
      <w:r>
        <w:t>შემსყიდველის</w:t>
      </w:r>
      <w:r>
        <w:t xml:space="preserve"> </w:t>
      </w:r>
      <w:r>
        <w:t>მოთხოვნიდან</w:t>
      </w:r>
      <w:r>
        <w:t xml:space="preserve"> 90 </w:t>
      </w:r>
      <w:r>
        <w:t>კალენდარული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. </w:t>
      </w:r>
      <w:r>
        <w:t>საქონლის</w:t>
      </w:r>
      <w: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საბოლოო</w:t>
      </w:r>
      <w:r>
        <w:t xml:space="preserve"> </w:t>
      </w:r>
      <w:r>
        <w:t>ვადა</w:t>
      </w:r>
      <w:r>
        <w:t xml:space="preserve"> </w:t>
      </w:r>
      <w:r>
        <w:t>შესაძლებელი</w:t>
      </w:r>
      <w:r>
        <w:t xml:space="preserve"> </w:t>
      </w:r>
      <w:r>
        <w:t>სატენდერო</w:t>
      </w:r>
      <w:r>
        <w:t xml:space="preserve"> </w:t>
      </w:r>
      <w:r>
        <w:t>წინადადების</w:t>
      </w:r>
      <w:r>
        <w:t xml:space="preserve"> </w:t>
      </w:r>
      <w:r>
        <w:t>მოქმედების</w:t>
      </w:r>
      <w:r>
        <w:t xml:space="preserve"> </w:t>
      </w:r>
      <w:r>
        <w:t>ვადას</w:t>
      </w:r>
      <w:r>
        <w:t xml:space="preserve"> (2021 </w:t>
      </w:r>
      <w:r>
        <w:t>წლის</w:t>
      </w:r>
      <w:r>
        <w:t xml:space="preserve"> 31 </w:t>
      </w:r>
      <w:r>
        <w:t>დეკემბერი</w:t>
      </w:r>
      <w:r>
        <w:t>)</w:t>
      </w:r>
      <w:r>
        <w:rPr>
          <w:spacing w:val="1"/>
        </w:rPr>
        <w:t xml:space="preserve"> </w:t>
      </w:r>
      <w:r>
        <w:t>აღემატებ</w:t>
      </w:r>
      <w:r>
        <w:t>ოდეს</w:t>
      </w:r>
      <w:r>
        <w:t xml:space="preserve"> </w:t>
      </w:r>
      <w:r>
        <w:t>არაუმეტეს</w:t>
      </w:r>
      <w:r>
        <w:t xml:space="preserve"> 90 </w:t>
      </w:r>
      <w:r>
        <w:t>კალენდარული</w:t>
      </w:r>
      <w:r>
        <w:t xml:space="preserve"> </w:t>
      </w:r>
      <w:r>
        <w:t>დღით</w:t>
      </w:r>
      <w:r>
        <w:t xml:space="preserve">.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საქონლის</w:t>
      </w:r>
      <w:r>
        <w:t xml:space="preserve"> </w:t>
      </w:r>
      <w:r>
        <w:t>მოთხოვნა</w:t>
      </w:r>
      <w: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გაფორმების</w:t>
      </w:r>
      <w:r>
        <w:t xml:space="preserve"> </w:t>
      </w:r>
      <w:r>
        <w:t>შემდეგ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მეშვეობით</w:t>
      </w:r>
      <w:r>
        <w:t xml:space="preserve"> (</w:t>
      </w:r>
      <w:r>
        <w:t>შემსყიდველის</w:t>
      </w:r>
      <w:r>
        <w:t xml:space="preserve"> </w:t>
      </w:r>
      <w:r>
        <w:t>ელ</w:t>
      </w:r>
      <w:r>
        <w:t>.</w:t>
      </w:r>
      <w:r>
        <w:rPr>
          <w:spacing w:val="1"/>
        </w:rPr>
        <w:t xml:space="preserve"> </w:t>
      </w:r>
      <w:r>
        <w:t>ფოსტის</w:t>
      </w:r>
      <w:r>
        <w:rPr>
          <w:spacing w:val="-4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;</w:t>
      </w:r>
      <w:r>
        <w:rPr>
          <w:spacing w:val="-2"/>
        </w:rPr>
        <w:t xml:space="preserve"> </w:t>
      </w:r>
      <w:r>
        <w:t>მიმწოდებლის</w:t>
      </w:r>
      <w:r>
        <w:rPr>
          <w:spacing w:val="-3"/>
        </w:rPr>
        <w:t xml:space="preserve"> </w:t>
      </w:r>
      <w:r>
        <w:t>ელ</w:t>
      </w:r>
      <w:r>
        <w:t>.</w:t>
      </w:r>
      <w:r>
        <w:rPr>
          <w:spacing w:val="-2"/>
        </w:rPr>
        <w:t xml:space="preserve"> </w:t>
      </w:r>
      <w:r>
        <w:t>ფოსტის</w:t>
      </w:r>
      <w:r>
        <w:rPr>
          <w:spacing w:val="-4"/>
        </w:rPr>
        <w:t xml:space="preserve"> </w:t>
      </w:r>
      <w:r>
        <w:t>მისამართი</w:t>
      </w:r>
      <w:r>
        <w:t>:</w:t>
      </w:r>
      <w:r>
        <w:rPr>
          <w:u w:val="single"/>
        </w:rPr>
        <w:tab/>
      </w:r>
      <w:r>
        <w:t>);</w:t>
      </w:r>
    </w:p>
    <w:p w:rsidR="000776D8" w:rsidRDefault="00856709">
      <w:pPr>
        <w:pStyle w:val="BodyText"/>
        <w:spacing w:line="278" w:lineRule="auto"/>
        <w:ind w:right="1231"/>
        <w:jc w:val="both"/>
      </w:pPr>
      <w:r>
        <w:t>4.2.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ადგილები</w:t>
      </w:r>
      <w:r>
        <w:rPr>
          <w:spacing w:val="1"/>
        </w:rPr>
        <w:t xml:space="preserve"> </w:t>
      </w:r>
      <w:r>
        <w:t>განსაზღვრულია</w:t>
      </w:r>
      <w:r>
        <w:rPr>
          <w:spacing w:val="1"/>
        </w:rPr>
        <w:t xml:space="preserve"> </w:t>
      </w:r>
      <w:r>
        <w:t>დანართი</w:t>
      </w:r>
      <w:r>
        <w:rPr>
          <w:spacing w:val="1"/>
        </w:rPr>
        <w:t xml:space="preserve"> </w:t>
      </w:r>
      <w:r>
        <w:t>N_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0776D8" w:rsidRDefault="00856709">
      <w:pPr>
        <w:pStyle w:val="BodyText"/>
        <w:spacing w:line="276" w:lineRule="auto"/>
        <w:ind w:right="1231"/>
        <w:jc w:val="both"/>
        <w:rPr>
          <w:rFonts w:ascii="Lucida Sans" w:eastAsia="Lucida Sans" w:hAnsi="Lucida Sans" w:cs="Lucida Sans"/>
          <w:sz w:val="21"/>
          <w:szCs w:val="21"/>
        </w:rPr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 xml:space="preserve">, </w:t>
      </w:r>
      <w:r>
        <w:t>ქუთაისის</w:t>
      </w:r>
      <w:r>
        <w:t>,</w:t>
      </w:r>
      <w:r>
        <w:rPr>
          <w:spacing w:val="-47"/>
        </w:rPr>
        <w:t xml:space="preserve"> </w:t>
      </w:r>
      <w:r>
        <w:t>ბათუმის</w:t>
      </w:r>
      <w:r>
        <w:rPr>
          <w:spacing w:val="1"/>
        </w:rPr>
        <w:t xml:space="preserve"> </w:t>
      </w:r>
      <w:r>
        <w:t>მასშტაბით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შესაბამისად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საბურავების</w:t>
      </w:r>
      <w:r>
        <w:rPr>
          <w:spacing w:val="-47"/>
        </w:rPr>
        <w:t xml:space="preserve"> </w:t>
      </w:r>
      <w:r>
        <w:t>რაოდენობ</w:t>
      </w:r>
      <w:r>
        <w:t>ა</w:t>
      </w:r>
      <w:r>
        <w:rPr>
          <w:spacing w:val="1"/>
        </w:rPr>
        <w:t xml:space="preserve"> </w:t>
      </w:r>
      <w:r>
        <w:t>ერთ</w:t>
      </w:r>
      <w:r>
        <w:rPr>
          <w:spacing w:val="-1"/>
        </w:rPr>
        <w:t xml:space="preserve"> </w:t>
      </w:r>
      <w:r>
        <w:t>ჯერზე</w:t>
      </w:r>
      <w:r>
        <w:t xml:space="preserve"> </w:t>
      </w:r>
      <w:r>
        <w:t>მინიმუმ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ერთეულია</w:t>
      </w:r>
      <w:r>
        <w:rPr>
          <w:rFonts w:ascii="Lucida Sans" w:eastAsia="Lucida Sans" w:hAnsi="Lucida Sans" w:cs="Lucida Sans"/>
          <w:color w:val="1F1F1F"/>
          <w:sz w:val="21"/>
          <w:szCs w:val="21"/>
        </w:rPr>
        <w:t>.</w:t>
      </w:r>
    </w:p>
    <w:p w:rsidR="000776D8" w:rsidRDefault="00856709">
      <w:pPr>
        <w:pStyle w:val="BodyText"/>
        <w:spacing w:before="27" w:line="276" w:lineRule="auto"/>
        <w:ind w:right="1233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7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უფლებრივად</w:t>
      </w:r>
      <w:r>
        <w:rPr>
          <w:spacing w:val="-8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9"/>
        </w:rPr>
        <w:t xml:space="preserve"> </w:t>
      </w:r>
      <w:r>
        <w:t>უნაკლო</w:t>
      </w:r>
      <w:r>
        <w:rPr>
          <w:spacing w:val="-7"/>
        </w:rPr>
        <w:t xml:space="preserve"> </w:t>
      </w:r>
      <w:r>
        <w:t>შესყიდვის</w:t>
      </w:r>
      <w:r>
        <w:rPr>
          <w:spacing w:val="-48"/>
        </w:rP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rPr>
          <w:spacing w:val="1"/>
        </w:rPr>
        <w:t xml:space="preserve"> </w:t>
      </w:r>
      <w:r>
        <w:t>დაცვით</w:t>
      </w:r>
      <w:r>
        <w:t>.</w:t>
      </w:r>
    </w:p>
    <w:p w:rsidR="000776D8" w:rsidRDefault="00856709">
      <w:pPr>
        <w:pStyle w:val="BodyText"/>
        <w:spacing w:before="30" w:line="302" w:lineRule="auto"/>
        <w:ind w:right="1647"/>
        <w:jc w:val="both"/>
      </w:pPr>
      <w:r>
        <w:t xml:space="preserve">4.5. </w:t>
      </w:r>
      <w:r>
        <w:t>გარანტია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  <w:r>
        <w:rPr>
          <w:spacing w:val="-48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კმ</w:t>
      </w:r>
      <w:r>
        <w:t>.</w:t>
      </w:r>
      <w:r>
        <w:rPr>
          <w:spacing w:val="1"/>
        </w:rPr>
        <w:t xml:space="preserve"> </w:t>
      </w:r>
      <w:r>
        <w:t>გარბენზე</w:t>
      </w:r>
      <w:r>
        <w:t>.</w:t>
      </w:r>
    </w:p>
    <w:p w:rsidR="000776D8" w:rsidRDefault="00856709">
      <w:pPr>
        <w:pStyle w:val="BodyText"/>
        <w:spacing w:before="1" w:line="276" w:lineRule="auto"/>
        <w:ind w:right="1233"/>
        <w:jc w:val="both"/>
      </w:pPr>
      <w:r>
        <w:t>4.6.</w:t>
      </w:r>
      <w:r>
        <w:rPr>
          <w:spacing w:val="1"/>
        </w:rPr>
        <w:t xml:space="preserve"> </w:t>
      </w:r>
      <w:r>
        <w:t>მიმწოდებული</w:t>
      </w:r>
      <w:r>
        <w:rPr>
          <w:spacing w:val="1"/>
        </w:rPr>
        <w:t xml:space="preserve"> </w:t>
      </w:r>
      <w:r>
        <w:t>იღებს</w:t>
      </w:r>
      <w:r>
        <w:rPr>
          <w:spacing w:val="1"/>
        </w:rPr>
        <w:t xml:space="preserve"> </w:t>
      </w:r>
      <w:r>
        <w:t>ვალდებულებას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საგარანტიო</w:t>
      </w:r>
      <w:r>
        <w:rPr>
          <w:spacing w:val="1"/>
        </w:rPr>
        <w:t xml:space="preserve"> </w:t>
      </w:r>
      <w:r>
        <w:t>პერიოდის</w:t>
      </w:r>
      <w:r>
        <w:rPr>
          <w:spacing w:val="1"/>
        </w:rPr>
        <w:t xml:space="preserve"> </w:t>
      </w:r>
      <w:r>
        <w:t>განმავლობაში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შეტყობინების</w:t>
      </w:r>
      <w:r>
        <w:rPr>
          <w:spacing w:val="1"/>
        </w:rPr>
        <w:t xml:space="preserve"> </w:t>
      </w:r>
      <w:r>
        <w:t>მი</w:t>
      </w:r>
      <w:r>
        <w:t>ღებიდან</w:t>
      </w:r>
      <w:r>
        <w:rPr>
          <w:spacing w:val="1"/>
        </w:rP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8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9"/>
        </w:rPr>
        <w:t xml:space="preserve"> </w:t>
      </w:r>
      <w:r>
        <w:t>სამუშაო</w:t>
      </w:r>
      <w:r>
        <w:rPr>
          <w:spacing w:val="-7"/>
        </w:rPr>
        <w:t xml:space="preserve"> </w:t>
      </w:r>
      <w:r>
        <w:t>დღის</w:t>
      </w:r>
      <w:r>
        <w:rPr>
          <w:spacing w:val="-9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9"/>
        </w:rPr>
        <w:t xml:space="preserve"> </w:t>
      </w:r>
      <w:r>
        <w:t>შეცვალოს</w:t>
      </w:r>
      <w:r>
        <w:rPr>
          <w:spacing w:val="-8"/>
        </w:rPr>
        <w:t xml:space="preserve"> </w:t>
      </w:r>
      <w:r>
        <w:t>ახალი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9"/>
        </w:rPr>
        <w:t xml:space="preserve"> </w:t>
      </w:r>
      <w:r>
        <w:t>ობიექტით</w:t>
      </w:r>
      <w:r>
        <w:t>,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შემსყიდველის</w:t>
      </w:r>
      <w:r>
        <w:rPr>
          <w:spacing w:val="-48"/>
        </w:rPr>
        <w:t xml:space="preserve"> </w:t>
      </w:r>
      <w:r>
        <w:t>მხრიდან</w:t>
      </w:r>
      <w:r>
        <w:rPr>
          <w:spacing w:val="-1"/>
        </w:rP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0776D8" w:rsidRDefault="000776D8">
      <w:pPr>
        <w:spacing w:line="276" w:lineRule="auto"/>
        <w:jc w:val="both"/>
        <w:sectPr w:rsidR="000776D8">
          <w:pgSz w:w="12240" w:h="15840"/>
          <w:pgMar w:top="1420" w:right="200" w:bottom="280" w:left="220" w:header="720" w:footer="720" w:gutter="0"/>
          <w:cols w:space="720"/>
        </w:sectPr>
      </w:pPr>
    </w:p>
    <w:p w:rsidR="000776D8" w:rsidRDefault="00856709">
      <w:pPr>
        <w:pStyle w:val="BodyText"/>
        <w:spacing w:before="35" w:line="276" w:lineRule="auto"/>
        <w:ind w:right="1232"/>
        <w:jc w:val="both"/>
      </w:pPr>
      <w:r>
        <w:lastRenderedPageBreak/>
        <w:t>4.</w:t>
      </w:r>
      <w:r>
        <w:rPr>
          <w:rFonts w:ascii="Calibri" w:eastAsia="Calibri" w:hAnsi="Calibri" w:cs="Calibri"/>
        </w:rPr>
        <w:t>7</w:t>
      </w:r>
      <w:r>
        <w:t>.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ქარხნული</w:t>
      </w:r>
      <w:r>
        <w:rPr>
          <w:spacing w:val="1"/>
        </w:rPr>
        <w:t xml:space="preserve"> </w:t>
      </w:r>
      <w:r>
        <w:t>წუნის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t>,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ახლით</w:t>
      </w:r>
      <w:r>
        <w:t xml:space="preserve"> </w:t>
      </w:r>
      <w:r>
        <w:t>შეცვლა</w:t>
      </w:r>
      <w:r>
        <w:t xml:space="preserve"> </w:t>
      </w:r>
      <w:r>
        <w:t>შემსყიდველის</w:t>
      </w:r>
      <w:r>
        <w:t xml:space="preserve"> </w:t>
      </w:r>
      <w:r>
        <w:t>მიმართვიდან</w:t>
      </w:r>
      <w:r>
        <w:t xml:space="preserve"> </w:t>
      </w:r>
      <w:r>
        <w:t>არაუგვიანეს</w:t>
      </w:r>
      <w:r>
        <w:t xml:space="preserve"> 3 (</w:t>
      </w:r>
      <w:r>
        <w:t>სამი</w:t>
      </w:r>
      <w:r>
        <w:t xml:space="preserve">) </w:t>
      </w:r>
      <w:r>
        <w:t>სამუშაო</w:t>
      </w:r>
      <w:r>
        <w:rPr>
          <w:spacing w:val="1"/>
        </w:rPr>
        <w:t xml:space="preserve"> </w:t>
      </w:r>
      <w:r>
        <w:t>დღის</w:t>
      </w:r>
      <w:r>
        <w:rPr>
          <w:spacing w:val="1"/>
        </w:rPr>
        <w:t xml:space="preserve"> </w:t>
      </w:r>
      <w:r>
        <w:t>ვადაში</w:t>
      </w:r>
      <w:r>
        <w:t>.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განხორციელდეს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წუნდებული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მიმწოდებლის</w:t>
      </w:r>
      <w:r>
        <w:t xml:space="preserve"> </w:t>
      </w:r>
      <w:r>
        <w:t>სერვის</w:t>
      </w:r>
      <w:r>
        <w:t xml:space="preserve"> </w:t>
      </w:r>
      <w:r>
        <w:t>ცენტრში</w:t>
      </w:r>
      <w:r>
        <w:t xml:space="preserve"> </w:t>
      </w:r>
      <w:r>
        <w:t>მიტანისას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2"/>
        <w:ind w:left="0"/>
        <w:rPr>
          <w:sz w:val="25"/>
        </w:rPr>
      </w:pPr>
    </w:p>
    <w:p w:rsidR="000776D8" w:rsidRDefault="00856709">
      <w:pPr>
        <w:pStyle w:val="Heading1"/>
        <w:jc w:val="both"/>
      </w:pPr>
      <w:r>
        <w:rPr>
          <w:i w:val="0"/>
          <w:iCs w:val="0"/>
          <w:w w:val="95"/>
          <w:sz w:val="20"/>
          <w:szCs w:val="20"/>
        </w:rPr>
        <w:t>5.</w:t>
      </w:r>
      <w:r>
        <w:rPr>
          <w:i w:val="0"/>
          <w:iCs w:val="0"/>
          <w:spacing w:val="3"/>
          <w:w w:val="95"/>
          <w:sz w:val="20"/>
          <w:szCs w:val="20"/>
        </w:rPr>
        <w:t xml:space="preserve"> </w:t>
      </w:r>
      <w:r>
        <w:rPr>
          <w:w w:val="95"/>
        </w:rPr>
        <w:t>საქონლის</w:t>
      </w:r>
      <w:r>
        <w:rPr>
          <w:w w:val="95"/>
        </w:rPr>
        <w:t xml:space="preserve"> </w:t>
      </w:r>
      <w:r>
        <w:rPr>
          <w:w w:val="95"/>
        </w:rPr>
        <w:t>მიღება</w:t>
      </w:r>
      <w:r>
        <w:rPr>
          <w:i w:val="0"/>
          <w:iCs w:val="0"/>
          <w:w w:val="95"/>
          <w:sz w:val="20"/>
          <w:szCs w:val="20"/>
        </w:rPr>
        <w:t>-</w:t>
      </w:r>
      <w:r>
        <w:rPr>
          <w:w w:val="95"/>
        </w:rPr>
        <w:t>ჩაბარების</w:t>
      </w:r>
      <w:r>
        <w:rPr>
          <w:spacing w:val="4"/>
          <w:w w:val="95"/>
        </w:rPr>
        <w:t xml:space="preserve"> </w:t>
      </w:r>
      <w:r>
        <w:rPr>
          <w:w w:val="95"/>
        </w:rPr>
        <w:t>წესი</w:t>
      </w:r>
    </w:p>
    <w:p w:rsidR="000776D8" w:rsidRDefault="000776D8">
      <w:pPr>
        <w:pStyle w:val="BodyText"/>
        <w:spacing w:before="6"/>
        <w:ind w:left="0"/>
        <w:rPr>
          <w:b/>
          <w:i/>
          <w:sz w:val="15"/>
        </w:rPr>
      </w:pPr>
    </w:p>
    <w:p w:rsidR="000776D8" w:rsidRDefault="00856709">
      <w:pPr>
        <w:pStyle w:val="BodyText"/>
        <w:spacing w:line="276" w:lineRule="auto"/>
        <w:ind w:right="1231"/>
        <w:jc w:val="both"/>
      </w:pPr>
      <w:r>
        <w:t>5.1.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</w:t>
      </w:r>
      <w:r>
        <w:t>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გადაცემის</w:t>
      </w:r>
      <w:r>
        <w:rPr>
          <w:spacing w:val="1"/>
        </w:rPr>
        <w:t xml:space="preserve"> </w:t>
      </w:r>
      <w:r>
        <w:t>დადასტურების</w:t>
      </w:r>
      <w:r>
        <w:rPr>
          <w:spacing w:val="1"/>
        </w:rPr>
        <w:t xml:space="preserve"> </w:t>
      </w:r>
      <w:r>
        <w:t>მიზნით</w:t>
      </w:r>
      <w:r>
        <w:t>,</w:t>
      </w:r>
      <w:r>
        <w:rPr>
          <w:spacing w:val="-9"/>
        </w:rPr>
        <w:t xml:space="preserve"> </w:t>
      </w:r>
      <w:r>
        <w:t>საქონლის</w:t>
      </w:r>
      <w:r>
        <w:rPr>
          <w:spacing w:val="-7"/>
        </w:rPr>
        <w:t xml:space="preserve"> </w:t>
      </w:r>
      <w:r>
        <w:t>მიწოდებისას</w:t>
      </w:r>
      <w:r>
        <w:rPr>
          <w:spacing w:val="-5"/>
        </w:rPr>
        <w:t xml:space="preserve"> </w:t>
      </w:r>
      <w:r>
        <w:t>შემსყიდველსა</w:t>
      </w:r>
      <w:r>
        <w:rPr>
          <w:spacing w:val="-8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მიმწოდებელს</w:t>
      </w:r>
      <w:r>
        <w:rPr>
          <w:spacing w:val="-5"/>
        </w:rPr>
        <w:t xml:space="preserve"> </w:t>
      </w:r>
      <w:r>
        <w:t>შორის</w:t>
      </w:r>
      <w:r>
        <w:rPr>
          <w:spacing w:val="-7"/>
        </w:rPr>
        <w:t xml:space="preserve"> </w:t>
      </w:r>
      <w:r>
        <w:t>ფორმდება</w:t>
      </w:r>
      <w:r>
        <w:rPr>
          <w:spacing w:val="-7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-47"/>
        </w:rPr>
        <w:t xml:space="preserve"> </w:t>
      </w:r>
      <w:r>
        <w:t>აქტი</w:t>
      </w:r>
      <w:r>
        <w:t>.</w:t>
      </w:r>
    </w:p>
    <w:p w:rsidR="000776D8" w:rsidRDefault="00856709">
      <w:pPr>
        <w:pStyle w:val="BodyText"/>
        <w:spacing w:before="1" w:line="276" w:lineRule="auto"/>
        <w:ind w:right="1234"/>
        <w:jc w:val="both"/>
      </w:pPr>
      <w:r>
        <w:t xml:space="preserve">5.2. </w:t>
      </w:r>
      <w:r>
        <w:t>საქონელი</w:t>
      </w:r>
      <w:r>
        <w:t xml:space="preserve"> </w:t>
      </w:r>
      <w:r>
        <w:t>ჩაითვლება</w:t>
      </w:r>
      <w:r>
        <w:t xml:space="preserve"> </w:t>
      </w:r>
      <w:r>
        <w:t>მიღებულად</w:t>
      </w:r>
      <w:r>
        <w:t xml:space="preserve"> </w:t>
      </w:r>
      <w:r>
        <w:t>მხოლოდ</w:t>
      </w:r>
      <w:r>
        <w:t xml:space="preserve"> </w:t>
      </w:r>
      <w:r>
        <w:t>მხარეებს</w:t>
      </w:r>
      <w:r>
        <w:t xml:space="preserve"> </w:t>
      </w:r>
      <w:r>
        <w:t>შორის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გაფორმების</w:t>
      </w:r>
      <w:r>
        <w:rPr>
          <w:spacing w:val="-48"/>
        </w:rPr>
        <w:t xml:space="preserve"> </w:t>
      </w:r>
      <w:r>
        <w:t>შემდგომ</w:t>
      </w:r>
      <w:r>
        <w:t>.</w:t>
      </w:r>
    </w:p>
    <w:p w:rsidR="000776D8" w:rsidRDefault="00856709">
      <w:pPr>
        <w:pStyle w:val="BodyText"/>
        <w:tabs>
          <w:tab w:val="left" w:pos="5538"/>
          <w:tab w:val="left" w:pos="7926"/>
        </w:tabs>
        <w:spacing w:line="276" w:lineRule="auto"/>
        <w:ind w:right="1231"/>
        <w:jc w:val="both"/>
      </w:pPr>
      <w:r>
        <w:t>5.3.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მხრიდან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მიღებასა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rPr>
          <w:spacing w:val="1"/>
        </w:rPr>
        <w:t xml:space="preserve"> </w:t>
      </w:r>
      <w:r>
        <w:t>აქტის</w:t>
      </w:r>
      <w:r>
        <w:rPr>
          <w:spacing w:val="1"/>
        </w:rPr>
        <w:t xml:space="preserve"> </w:t>
      </w:r>
      <w:r>
        <w:t>ხელმოწერაზე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4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8"/>
        </w:rPr>
        <w:t xml:space="preserve"> </w:t>
      </w:r>
      <w:r>
        <w:t>არიან</w:t>
      </w:r>
      <w:r>
        <w:rPr>
          <w:u w:val="single"/>
        </w:rPr>
        <w:tab/>
      </w:r>
      <w:r>
        <w:t>.</w:t>
      </w:r>
      <w:r>
        <w:rPr>
          <w:spacing w:val="12"/>
        </w:rPr>
        <w:t xml:space="preserve"> </w:t>
      </w:r>
      <w:r>
        <w:t>მიმწოდებლის</w:t>
      </w:r>
      <w:r>
        <w:rPr>
          <w:spacing w:val="13"/>
        </w:rPr>
        <w:t xml:space="preserve"> </w:t>
      </w:r>
      <w:r>
        <w:t>მხრიდან</w:t>
      </w:r>
      <w:r>
        <w:rPr>
          <w:spacing w:val="14"/>
        </w:rPr>
        <w:t xml:space="preserve"> </w:t>
      </w:r>
      <w:r>
        <w:t>საქონლის</w:t>
      </w:r>
      <w:r>
        <w:rPr>
          <w:spacing w:val="12"/>
        </w:rPr>
        <w:t xml:space="preserve"> </w:t>
      </w:r>
      <w:r>
        <w:t>მიღება</w:t>
      </w:r>
      <w:r>
        <w:t>-</w:t>
      </w:r>
      <w:r>
        <w:rPr>
          <w:spacing w:val="12"/>
        </w:rPr>
        <w:t xml:space="preserve"> </w:t>
      </w:r>
      <w:r>
        <w:t>ჩაბარების</w:t>
      </w:r>
      <w:r>
        <w:rPr>
          <w:spacing w:val="-48"/>
        </w:rPr>
        <w:t xml:space="preserve"> </w:t>
      </w:r>
      <w:r w:rsidRPr="00856709">
        <w:t>აქტის</w:t>
      </w:r>
      <w:r w:rsidRPr="00856709">
        <w:t xml:space="preserve"> </w:t>
      </w:r>
      <w:r w:rsidRPr="00856709">
        <w:t>ხელმოწერაზე</w:t>
      </w:r>
      <w:r w:rsidRPr="00856709">
        <w:t xml:space="preserve"> </w:t>
      </w:r>
      <w:r w:rsidRPr="00856709">
        <w:t>უფლებამოსილი</w:t>
      </w:r>
      <w:r w:rsidRPr="00856709">
        <w:t xml:space="preserve"> </w:t>
      </w:r>
      <w:r w:rsidRPr="00856709">
        <w:t>პირ</w:t>
      </w:r>
      <w:r w:rsidRPr="00856709">
        <w:t>(</w:t>
      </w:r>
      <w:r w:rsidRPr="00856709">
        <w:t>ებ</w:t>
      </w:r>
      <w:r w:rsidRPr="00856709">
        <w:t>)</w:t>
      </w:r>
      <w:r w:rsidRPr="00856709">
        <w:t>ი</w:t>
      </w:r>
      <w:r w:rsidRPr="00856709">
        <w:t xml:space="preserve"> </w:t>
      </w:r>
      <w:r w:rsidRPr="00856709">
        <w:t>არიან</w:t>
      </w:r>
      <w:r>
        <w:rPr>
          <w:w w:val="95"/>
          <w:u w:val="single"/>
        </w:rPr>
        <w:tab/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8"/>
        <w:ind w:left="0"/>
        <w:rPr>
          <w:sz w:val="22"/>
        </w:rPr>
      </w:pPr>
    </w:p>
    <w:p w:rsidR="000776D8" w:rsidRDefault="00856709">
      <w:pPr>
        <w:pStyle w:val="Heading1"/>
        <w:spacing w:before="44"/>
      </w:pPr>
      <w:r>
        <w:rPr>
          <w:i w:val="0"/>
          <w:iCs w:val="0"/>
          <w:w w:val="95"/>
          <w:sz w:val="20"/>
          <w:szCs w:val="20"/>
        </w:rPr>
        <w:t>6.</w:t>
      </w:r>
      <w:r>
        <w:rPr>
          <w:i w:val="0"/>
          <w:iCs w:val="0"/>
          <w:spacing w:val="4"/>
          <w:w w:val="95"/>
          <w:sz w:val="20"/>
          <w:szCs w:val="20"/>
        </w:rPr>
        <w:t xml:space="preserve"> </w:t>
      </w:r>
      <w:r>
        <w:rPr>
          <w:w w:val="95"/>
        </w:rPr>
        <w:t>ანგარიშსწორების</w:t>
      </w:r>
      <w:r>
        <w:rPr>
          <w:spacing w:val="-1"/>
          <w:w w:val="95"/>
        </w:rPr>
        <w:t xml:space="preserve"> </w:t>
      </w:r>
      <w:r>
        <w:rPr>
          <w:w w:val="95"/>
        </w:rPr>
        <w:t>პირობები</w:t>
      </w:r>
    </w:p>
    <w:p w:rsidR="000776D8" w:rsidRDefault="000776D8">
      <w:pPr>
        <w:pStyle w:val="BodyText"/>
        <w:spacing w:before="6"/>
        <w:ind w:left="0"/>
        <w:rPr>
          <w:b/>
          <w:i/>
          <w:sz w:val="15"/>
        </w:rPr>
      </w:pPr>
    </w:p>
    <w:p w:rsidR="000776D8" w:rsidRDefault="00856709">
      <w:pPr>
        <w:pStyle w:val="BodyText"/>
        <w:spacing w:line="276" w:lineRule="auto"/>
        <w:ind w:right="1231"/>
        <w:jc w:val="both"/>
      </w:pPr>
      <w:r>
        <w:t>6.1.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განხორციელდება</w:t>
      </w:r>
      <w:r>
        <w:rPr>
          <w:spacing w:val="1"/>
        </w:rPr>
        <w:t xml:space="preserve"> </w:t>
      </w:r>
      <w:r>
        <w:t>ეტაპობრივად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მთლიანად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შემდეგ</w:t>
      </w:r>
      <w:r>
        <w:t>,</w:t>
      </w:r>
      <w:r>
        <w:rPr>
          <w:spacing w:val="1"/>
        </w:rPr>
        <w:t xml:space="preserve"> </w:t>
      </w:r>
      <w:bookmarkStart w:id="0" w:name="_GoBack"/>
      <w:bookmarkEnd w:id="0"/>
      <w:r>
        <w:t>შესაბამისი</w:t>
      </w:r>
      <w:r>
        <w:rPr>
          <w:spacing w:val="1"/>
        </w:rPr>
        <w:t xml:space="preserve"> </w:t>
      </w:r>
      <w:r>
        <w:t>„</w:t>
      </w:r>
      <w:r>
        <w:t>მიღება</w:t>
      </w:r>
      <w:r>
        <w:t>-</w:t>
      </w:r>
      <w:r>
        <w:t>ჩაბარების</w:t>
      </w:r>
      <w:r>
        <w:t>“</w:t>
      </w:r>
      <w:r>
        <w:t>აქტ</w:t>
      </w:r>
      <w:r>
        <w:t>(</w:t>
      </w:r>
      <w:r>
        <w:t>ებ</w:t>
      </w:r>
      <w:r>
        <w:t>)</w:t>
      </w:r>
      <w:r>
        <w:t>ის</w:t>
      </w:r>
      <w:r>
        <w:rPr>
          <w:spacing w:val="1"/>
        </w:rPr>
        <w:t xml:space="preserve"> </w:t>
      </w:r>
      <w:r>
        <w:t>გაფორმებისა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კანონმდებლობით</w:t>
      </w:r>
      <w:r>
        <w:rPr>
          <w:spacing w:val="1"/>
        </w:rPr>
        <w:t xml:space="preserve"> </w:t>
      </w:r>
      <w:r>
        <w:t>დადგენილი</w:t>
      </w:r>
      <w:r>
        <w:t xml:space="preserve"> </w:t>
      </w:r>
      <w:r>
        <w:t>შესაბამისი</w:t>
      </w:r>
      <w:r>
        <w:t xml:space="preserve"> </w:t>
      </w:r>
      <w:r>
        <w:t>დოკუმენტების</w:t>
      </w:r>
      <w:r>
        <w:rPr>
          <w:spacing w:val="-1"/>
        </w:rPr>
        <w:t xml:space="preserve"> </w:t>
      </w:r>
      <w:r>
        <w:t>წარმოდგენიდან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</w:t>
      </w:r>
      <w:r>
        <w:t>ათი</w:t>
      </w:r>
      <w:r>
        <w:t>)</w:t>
      </w:r>
      <w:r>
        <w:rPr>
          <w:spacing w:val="-2"/>
        </w:rPr>
        <w:t xml:space="preserve"> </w:t>
      </w:r>
      <w:r>
        <w:t>სამუშაო</w:t>
      </w:r>
      <w:r>
        <w:rPr>
          <w:spacing w:val="-1"/>
        </w:rPr>
        <w:t xml:space="preserve"> </w:t>
      </w:r>
      <w:r>
        <w:t>დღის</w:t>
      </w:r>
      <w:r>
        <w:rPr>
          <w:spacing w:val="-2"/>
        </w:rPr>
        <w:t xml:space="preserve"> </w:t>
      </w:r>
      <w:r>
        <w:t>განმავლობაში</w:t>
      </w:r>
      <w:r>
        <w:t>.</w:t>
      </w:r>
    </w:p>
    <w:p w:rsidR="000776D8" w:rsidRDefault="00856709">
      <w:pPr>
        <w:pStyle w:val="BodyText"/>
        <w:tabs>
          <w:tab w:val="left" w:pos="1990"/>
        </w:tabs>
        <w:spacing w:before="1"/>
      </w:pPr>
      <w:r>
        <w:t>6.2.</w:t>
      </w:r>
      <w:r>
        <w:tab/>
      </w:r>
      <w:r>
        <w:t>დაფინანსების</w:t>
      </w:r>
      <w:r>
        <w:rPr>
          <w:spacing w:val="-3"/>
        </w:rPr>
        <w:t xml:space="preserve"> </w:t>
      </w:r>
      <w:r>
        <w:t>წყარო</w:t>
      </w:r>
      <w:r>
        <w:t>:</w:t>
      </w:r>
      <w:r>
        <w:rPr>
          <w:spacing w:val="-3"/>
        </w:rPr>
        <w:t xml:space="preserve"> </w:t>
      </w:r>
      <w:r>
        <w:t>20-----</w:t>
      </w:r>
      <w:r>
        <w:rPr>
          <w:spacing w:val="-4"/>
        </w:rPr>
        <w:t xml:space="preserve"> </w:t>
      </w:r>
      <w:r>
        <w:t>წლის</w:t>
      </w:r>
      <w:r>
        <w:rPr>
          <w:spacing w:val="-3"/>
        </w:rPr>
        <w:t xml:space="preserve"> </w:t>
      </w:r>
      <w:r>
        <w:t>......</w:t>
      </w:r>
    </w:p>
    <w:p w:rsidR="000776D8" w:rsidRDefault="00856709">
      <w:pPr>
        <w:pStyle w:val="BodyText"/>
        <w:tabs>
          <w:tab w:val="left" w:pos="1940"/>
        </w:tabs>
        <w:spacing w:before="37"/>
      </w:pPr>
      <w:r>
        <w:t>6.3.</w:t>
      </w:r>
      <w:r>
        <w:tab/>
      </w:r>
      <w:r>
        <w:t>ანგარიშსწორება</w:t>
      </w:r>
      <w:r>
        <w:rPr>
          <w:spacing w:val="-5"/>
        </w:rPr>
        <w:t xml:space="preserve"> </w:t>
      </w:r>
      <w:r>
        <w:t>განხორციელდება</w:t>
      </w:r>
      <w:r>
        <w:rPr>
          <w:spacing w:val="-4"/>
        </w:rPr>
        <w:t xml:space="preserve"> </w:t>
      </w:r>
      <w:r>
        <w:t>შემდეგი</w:t>
      </w:r>
      <w:r>
        <w:rPr>
          <w:spacing w:val="1"/>
        </w:rPr>
        <w:t xml:space="preserve"> </w:t>
      </w:r>
      <w:r>
        <w:t>პირობებით</w:t>
      </w:r>
      <w:r>
        <w:t>:</w:t>
      </w:r>
    </w:p>
    <w:p w:rsidR="000776D8" w:rsidRDefault="00856709">
      <w:pPr>
        <w:pStyle w:val="BodyText"/>
        <w:tabs>
          <w:tab w:val="left" w:pos="1990"/>
        </w:tabs>
        <w:spacing w:before="37"/>
      </w:pPr>
      <w:r>
        <w:t>6.3.1.</w:t>
      </w:r>
      <w:r>
        <w:tab/>
      </w:r>
      <w:r>
        <w:rPr>
          <w:spacing w:val="-1"/>
        </w:rPr>
        <w:t>ანგარიშსწორების</w:t>
      </w:r>
      <w:r>
        <w:rPr>
          <w:spacing w:val="3"/>
        </w:rPr>
        <w:t xml:space="preserve"> </w:t>
      </w:r>
      <w:r>
        <w:rPr>
          <w:spacing w:val="-1"/>
        </w:rPr>
        <w:t>ვალუტა</w:t>
      </w:r>
      <w:r>
        <w:rPr>
          <w:spacing w:val="-27"/>
        </w:rPr>
        <w:t xml:space="preserve"> </w:t>
      </w:r>
      <w:r>
        <w:t>-</w:t>
      </w:r>
      <w:r>
        <w:t>ლარი</w:t>
      </w:r>
      <w:r>
        <w:t>.</w:t>
      </w:r>
    </w:p>
    <w:p w:rsidR="000776D8" w:rsidRDefault="00856709">
      <w:pPr>
        <w:pStyle w:val="BodyText"/>
        <w:tabs>
          <w:tab w:val="left" w:pos="1940"/>
        </w:tabs>
        <w:spacing w:before="39"/>
      </w:pPr>
      <w:r>
        <w:t>6.3.2.</w:t>
      </w:r>
      <w:r>
        <w:tab/>
      </w:r>
      <w:r>
        <w:rPr>
          <w:spacing w:val="-1"/>
        </w:rPr>
        <w:t>ანგარიშსწორების</w:t>
      </w:r>
      <w:r>
        <w:rPr>
          <w:spacing w:val="-22"/>
        </w:rPr>
        <w:t xml:space="preserve"> </w:t>
      </w:r>
      <w:r>
        <w:t>ფორმა</w:t>
      </w:r>
      <w:r>
        <w:t>–</w:t>
      </w:r>
      <w:r>
        <w:t>უნაღდო</w:t>
      </w:r>
    </w:p>
    <w:p w:rsidR="000776D8" w:rsidRDefault="00856709">
      <w:pPr>
        <w:pStyle w:val="BodyText"/>
        <w:tabs>
          <w:tab w:val="left" w:pos="1940"/>
        </w:tabs>
        <w:spacing w:before="39"/>
      </w:pPr>
      <w:r>
        <w:t>6.3.3.</w:t>
      </w:r>
      <w:r>
        <w:tab/>
      </w:r>
      <w:r>
        <w:t>მოიცავს</w:t>
      </w:r>
      <w:r>
        <w:rPr>
          <w:spacing w:val="-6"/>
        </w:rPr>
        <w:t xml:space="preserve"> </w:t>
      </w:r>
      <w:r>
        <w:t>საქართველოს</w:t>
      </w:r>
      <w:r>
        <w:rPr>
          <w:spacing w:val="-5"/>
        </w:rPr>
        <w:t xml:space="preserve"> </w:t>
      </w:r>
      <w:r>
        <w:t>კანონმდებლობით</w:t>
      </w:r>
      <w:r>
        <w:rPr>
          <w:spacing w:val="-4"/>
        </w:rPr>
        <w:t xml:space="preserve"> </w:t>
      </w:r>
      <w:r>
        <w:t>დადგენილ</w:t>
      </w:r>
      <w:r>
        <w:rPr>
          <w:spacing w:val="-6"/>
        </w:rPr>
        <w:t xml:space="preserve"> </w:t>
      </w:r>
      <w:r>
        <w:t>ყველა</w:t>
      </w:r>
      <w:r>
        <w:rPr>
          <w:spacing w:val="-3"/>
        </w:rPr>
        <w:t xml:space="preserve"> </w:t>
      </w:r>
      <w:r>
        <w:t>გადასახადს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2"/>
        <w:ind w:left="0"/>
        <w:rPr>
          <w:sz w:val="28"/>
        </w:rPr>
      </w:pPr>
    </w:p>
    <w:p w:rsidR="000776D8" w:rsidRDefault="00856709">
      <w:pPr>
        <w:pStyle w:val="Heading1"/>
      </w:pPr>
      <w:r>
        <w:rPr>
          <w:i w:val="0"/>
          <w:iCs w:val="0"/>
          <w:w w:val="95"/>
          <w:sz w:val="20"/>
          <w:szCs w:val="20"/>
        </w:rPr>
        <w:t>7.</w:t>
      </w:r>
      <w:r>
        <w:rPr>
          <w:i w:val="0"/>
          <w:iCs w:val="0"/>
          <w:spacing w:val="4"/>
          <w:w w:val="95"/>
          <w:sz w:val="20"/>
          <w:szCs w:val="20"/>
        </w:rPr>
        <w:t xml:space="preserve"> </w:t>
      </w:r>
      <w:r>
        <w:rPr>
          <w:w w:val="95"/>
        </w:rPr>
        <w:t>მხარეთა</w:t>
      </w:r>
      <w:r>
        <w:rPr>
          <w:spacing w:val="2"/>
          <w:w w:val="95"/>
        </w:rPr>
        <w:t xml:space="preserve"> </w:t>
      </w:r>
      <w:r>
        <w:rPr>
          <w:w w:val="95"/>
        </w:rPr>
        <w:t>უფლება</w:t>
      </w:r>
      <w:r>
        <w:rPr>
          <w:i w:val="0"/>
          <w:iCs w:val="0"/>
          <w:w w:val="95"/>
          <w:sz w:val="20"/>
          <w:szCs w:val="20"/>
        </w:rPr>
        <w:t>-</w:t>
      </w:r>
      <w:r>
        <w:rPr>
          <w:w w:val="95"/>
        </w:rPr>
        <w:t>მოვალეობები</w:t>
      </w:r>
    </w:p>
    <w:p w:rsidR="000776D8" w:rsidRDefault="000776D8">
      <w:pPr>
        <w:pStyle w:val="BodyText"/>
        <w:spacing w:before="4"/>
        <w:ind w:left="0"/>
        <w:rPr>
          <w:b/>
          <w:i/>
          <w:sz w:val="15"/>
        </w:rPr>
      </w:pPr>
    </w:p>
    <w:p w:rsidR="000776D8" w:rsidRDefault="00856709">
      <w:pPr>
        <w:ind w:left="12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7.1.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შემსყიდველი</w:t>
      </w:r>
      <w:r>
        <w:rPr>
          <w:b/>
          <w:bCs/>
          <w:spacing w:val="-3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ვალდებულია</w:t>
      </w:r>
      <w:r>
        <w:rPr>
          <w:b/>
          <w:bCs/>
          <w:sz w:val="20"/>
          <w:szCs w:val="20"/>
        </w:rPr>
        <w:t>:</w:t>
      </w:r>
    </w:p>
    <w:p w:rsidR="000776D8" w:rsidRDefault="00856709">
      <w:pPr>
        <w:pStyle w:val="BodyText"/>
        <w:spacing w:before="39" w:line="283" w:lineRule="auto"/>
        <w:ind w:right="1239"/>
        <w:jc w:val="both"/>
      </w:pPr>
      <w:r>
        <w:t>7.1.1.</w:t>
      </w:r>
      <w:r>
        <w:rPr>
          <w:spacing w:val="1"/>
        </w:rPr>
        <w:t xml:space="preserve"> </w:t>
      </w:r>
      <w:r>
        <w:t>მოახდინოს</w:t>
      </w:r>
      <w:r>
        <w:rPr>
          <w:spacing w:val="1"/>
        </w:rPr>
        <w:t xml:space="preserve"> </w:t>
      </w:r>
      <w:r>
        <w:t>ანგარიშსწორება</w:t>
      </w:r>
      <w:r>
        <w:rPr>
          <w:spacing w:val="1"/>
        </w:rPr>
        <w:t xml:space="preserve"> </w:t>
      </w:r>
      <w:r>
        <w:t>მიმწოდებელთან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შესაბამისად</w:t>
      </w:r>
      <w:r>
        <w:t>;</w:t>
      </w:r>
    </w:p>
    <w:p w:rsidR="000776D8" w:rsidRDefault="00856709">
      <w:pPr>
        <w:pStyle w:val="BodyText"/>
        <w:spacing w:line="261" w:lineRule="exact"/>
        <w:jc w:val="both"/>
      </w:pPr>
      <w:r>
        <w:t>7.1.2.</w:t>
      </w:r>
      <w:r>
        <w:rPr>
          <w:spacing w:val="-4"/>
        </w:rPr>
        <w:t xml:space="preserve"> </w:t>
      </w:r>
      <w:r>
        <w:t>უზრუნველყოს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1"/>
        </w:rPr>
        <w:t xml:space="preserve"> </w:t>
      </w:r>
      <w:r>
        <w:t>და</w:t>
      </w:r>
      <w:r>
        <w:rPr>
          <w:spacing w:val="-4"/>
        </w:rPr>
        <w:t xml:space="preserve"> </w:t>
      </w:r>
      <w:r>
        <w:t>ნივთობრივად</w:t>
      </w:r>
      <w:r>
        <w:rPr>
          <w:spacing w:val="-2"/>
        </w:rPr>
        <w:t xml:space="preserve"> </w:t>
      </w:r>
      <w:r>
        <w:t>უნაკლო</w:t>
      </w:r>
      <w:r>
        <w:rPr>
          <w:spacing w:val="-2"/>
        </w:rPr>
        <w:t xml:space="preserve"> </w:t>
      </w:r>
      <w:r>
        <w:t>საქონლის</w:t>
      </w:r>
      <w:r>
        <w:rPr>
          <w:spacing w:val="-3"/>
        </w:rPr>
        <w:t xml:space="preserve"> </w:t>
      </w:r>
      <w:r>
        <w:t>მიღება</w:t>
      </w:r>
      <w:r>
        <w:t>;</w:t>
      </w:r>
    </w:p>
    <w:p w:rsidR="000776D8" w:rsidRDefault="00856709">
      <w:pPr>
        <w:pStyle w:val="BodyText"/>
        <w:spacing w:before="25"/>
        <w:jc w:val="both"/>
      </w:pPr>
      <w:r>
        <w:t>7.1.3.</w:t>
      </w:r>
      <w:r>
        <w:rPr>
          <w:spacing w:val="-6"/>
        </w:rPr>
        <w:t xml:space="preserve"> </w:t>
      </w:r>
      <w:r>
        <w:t>უზრუნველყოს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2"/>
        </w:rPr>
        <w:t xml:space="preserve"> </w:t>
      </w:r>
      <w:r>
        <w:t>კონტროლი</w:t>
      </w:r>
      <w:r>
        <w:t>;</w:t>
      </w:r>
    </w:p>
    <w:p w:rsidR="000776D8" w:rsidRDefault="00856709">
      <w:pPr>
        <w:pStyle w:val="BodyText"/>
        <w:spacing w:before="44" w:line="276" w:lineRule="auto"/>
        <w:ind w:right="1231"/>
        <w:jc w:val="both"/>
      </w:pPr>
      <w:r>
        <w:t>7.1.4.</w:t>
      </w:r>
      <w:r>
        <w:rPr>
          <w:spacing w:val="1"/>
        </w:rPr>
        <w:t xml:space="preserve"> </w:t>
      </w:r>
      <w:r>
        <w:t>შეასრულოს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მასზე</w:t>
      </w:r>
      <w:r>
        <w:rPr>
          <w:spacing w:val="1"/>
        </w:rPr>
        <w:t xml:space="preserve"> </w:t>
      </w:r>
      <w:r>
        <w:t>დაკისრებული</w:t>
      </w:r>
      <w:r>
        <w:rPr>
          <w:spacing w:val="1"/>
        </w:rPr>
        <w:t xml:space="preserve"> </w:t>
      </w:r>
      <w:r>
        <w:t>ვალდებულებები</w:t>
      </w:r>
      <w:r>
        <w:t>;</w:t>
      </w:r>
    </w:p>
    <w:p w:rsidR="000776D8" w:rsidRDefault="00856709">
      <w:pPr>
        <w:pStyle w:val="BodyText"/>
        <w:spacing w:line="278" w:lineRule="auto"/>
        <w:ind w:right="1226"/>
        <w:jc w:val="both"/>
      </w:pPr>
      <w:r>
        <w:t>7.1.5.</w:t>
      </w:r>
      <w:r>
        <w:rPr>
          <w:spacing w:val="1"/>
        </w:rPr>
        <w:t xml:space="preserve"> </w:t>
      </w:r>
      <w:r>
        <w:t>ხელშეკრულებასთან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ინფორმაციის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აწარმოოს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ან</w:t>
      </w:r>
      <w:r>
        <w:t xml:space="preserve"> </w:t>
      </w:r>
      <w:r>
        <w:t>ელექტრონული</w:t>
      </w:r>
      <w:r>
        <w:rPr>
          <w:spacing w:val="1"/>
        </w:rPr>
        <w:t xml:space="preserve"> </w:t>
      </w:r>
      <w:r>
        <w:t>ფოსტის</w:t>
      </w:r>
      <w:r>
        <w:rPr>
          <w:spacing w:val="-1"/>
        </w:rPr>
        <w:t xml:space="preserve"> </w:t>
      </w:r>
      <w:r>
        <w:t>მეშვეობით</w:t>
      </w:r>
      <w:r>
        <w:t>;</w:t>
      </w:r>
    </w:p>
    <w:p w:rsidR="000776D8" w:rsidRDefault="00856709">
      <w:pPr>
        <w:pStyle w:val="BodyText"/>
        <w:spacing w:line="276" w:lineRule="auto"/>
        <w:ind w:right="1238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rPr>
          <w:spacing w:val="-47"/>
        </w:rPr>
        <w:t xml:space="preserve"> </w:t>
      </w:r>
      <w:r>
        <w:t>ვალდებულების</w:t>
      </w:r>
      <w:r>
        <w:rPr>
          <w:spacing w:val="-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-1"/>
        </w:rP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>.</w:t>
      </w:r>
    </w:p>
    <w:p w:rsidR="000776D8" w:rsidRDefault="000776D8">
      <w:pPr>
        <w:spacing w:line="276" w:lineRule="auto"/>
        <w:jc w:val="both"/>
        <w:sectPr w:rsidR="000776D8">
          <w:pgSz w:w="12240" w:h="15840"/>
          <w:pgMar w:top="1420" w:right="200" w:bottom="280" w:left="220" w:header="720" w:footer="720" w:gutter="0"/>
          <w:cols w:space="720"/>
        </w:sectPr>
      </w:pPr>
    </w:p>
    <w:p w:rsidR="000776D8" w:rsidRDefault="00856709">
      <w:pPr>
        <w:pStyle w:val="BodyText"/>
        <w:spacing w:before="35" w:line="276" w:lineRule="auto"/>
        <w:ind w:right="1244"/>
        <w:jc w:val="both"/>
      </w:pPr>
      <w:r>
        <w:t>7.1.</w:t>
      </w:r>
      <w:r>
        <w:t xml:space="preserve">7. </w:t>
      </w:r>
      <w:r>
        <w:t>შეწყვიტოს</w:t>
      </w:r>
      <w:r>
        <w:rPr>
          <w:spacing w:val="1"/>
        </w:rPr>
        <w:t xml:space="preserve"> </w:t>
      </w:r>
      <w:r>
        <w:t>ხელშეკრულება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მითითების</w:t>
      </w:r>
      <w:r>
        <w:rPr>
          <w:spacing w:val="2"/>
        </w:rPr>
        <w:t xml:space="preserve"> </w:t>
      </w:r>
      <w:r>
        <w:t>გაცემის</w:t>
      </w:r>
      <w:r>
        <w:rPr>
          <w:spacing w:val="3"/>
        </w:rPr>
        <w:t xml:space="preserve"> </w:t>
      </w:r>
      <w:r>
        <w:t>შემთხვევაში</w:t>
      </w:r>
      <w:r>
        <w:t>.</w:t>
      </w:r>
    </w:p>
    <w:p w:rsidR="000776D8" w:rsidRDefault="000776D8">
      <w:pPr>
        <w:pStyle w:val="BodyText"/>
        <w:spacing w:before="1"/>
        <w:ind w:left="0"/>
        <w:rPr>
          <w:sz w:val="22"/>
        </w:rPr>
      </w:pPr>
    </w:p>
    <w:p w:rsidR="000776D8" w:rsidRDefault="00856709">
      <w:pPr>
        <w:tabs>
          <w:tab w:val="left" w:pos="1990"/>
        </w:tabs>
        <w:ind w:left="1220"/>
        <w:rPr>
          <w:sz w:val="20"/>
          <w:szCs w:val="20"/>
        </w:rPr>
      </w:pPr>
      <w:r>
        <w:rPr>
          <w:sz w:val="20"/>
          <w:szCs w:val="20"/>
        </w:rPr>
        <w:t>7.2.</w:t>
      </w:r>
      <w:r>
        <w:rPr>
          <w:sz w:val="20"/>
          <w:szCs w:val="20"/>
        </w:rPr>
        <w:tab/>
      </w:r>
      <w:r>
        <w:rPr>
          <w:b/>
          <w:bCs/>
          <w:i/>
          <w:iCs/>
          <w:spacing w:val="-3"/>
          <w:w w:val="95"/>
          <w:sz w:val="21"/>
          <w:szCs w:val="21"/>
        </w:rPr>
        <w:t>შემსყიდველს</w:t>
      </w:r>
      <w:r>
        <w:rPr>
          <w:b/>
          <w:bCs/>
          <w:i/>
          <w:iCs/>
          <w:spacing w:val="-10"/>
          <w:w w:val="95"/>
          <w:sz w:val="21"/>
          <w:szCs w:val="21"/>
        </w:rPr>
        <w:t xml:space="preserve"> </w:t>
      </w:r>
      <w:r>
        <w:rPr>
          <w:b/>
          <w:bCs/>
          <w:i/>
          <w:iCs/>
          <w:spacing w:val="-2"/>
          <w:w w:val="95"/>
          <w:sz w:val="21"/>
          <w:szCs w:val="21"/>
        </w:rPr>
        <w:t>უფლება</w:t>
      </w:r>
      <w:r>
        <w:rPr>
          <w:b/>
          <w:bCs/>
          <w:i/>
          <w:iCs/>
          <w:spacing w:val="2"/>
          <w:w w:val="95"/>
          <w:sz w:val="21"/>
          <w:szCs w:val="21"/>
        </w:rPr>
        <w:t xml:space="preserve"> </w:t>
      </w:r>
      <w:r>
        <w:rPr>
          <w:b/>
          <w:bCs/>
          <w:i/>
          <w:iCs/>
          <w:spacing w:val="-2"/>
          <w:w w:val="95"/>
          <w:sz w:val="21"/>
          <w:szCs w:val="21"/>
        </w:rPr>
        <w:t>აქვს</w:t>
      </w:r>
      <w:r>
        <w:rPr>
          <w:spacing w:val="-2"/>
          <w:w w:val="95"/>
          <w:sz w:val="20"/>
          <w:szCs w:val="20"/>
        </w:rPr>
        <w:t>:</w:t>
      </w:r>
    </w:p>
    <w:p w:rsidR="000776D8" w:rsidRDefault="00856709">
      <w:pPr>
        <w:pStyle w:val="BodyText"/>
        <w:spacing w:before="36" w:line="271" w:lineRule="auto"/>
        <w:ind w:right="1231"/>
        <w:jc w:val="both"/>
      </w:pPr>
      <w:r>
        <w:t>7.2.1.</w:t>
      </w:r>
      <w:r>
        <w:rPr>
          <w:spacing w:val="1"/>
        </w:rPr>
        <w:t xml:space="preserve"> </w:t>
      </w:r>
      <w:r>
        <w:t>მოსთხოვოს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ხელშეკრულებითა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დოკუმენტაციით</w:t>
      </w:r>
      <w:r>
        <w:rPr>
          <w:spacing w:val="1"/>
        </w:rPr>
        <w:t xml:space="preserve"> </w:t>
      </w:r>
      <w:r>
        <w:t>გათვალისწინებული</w:t>
      </w:r>
      <w:r>
        <w:rPr>
          <w:spacing w:val="-1"/>
        </w:rPr>
        <w:t xml:space="preserve"> </w:t>
      </w:r>
      <w:r>
        <w:t>მასზე</w:t>
      </w:r>
      <w:r>
        <w:rPr>
          <w:spacing w:val="-1"/>
        </w:rPr>
        <w:t xml:space="preserve"> </w:t>
      </w:r>
      <w:r>
        <w:t>დაკისრებული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>.</w:t>
      </w:r>
    </w:p>
    <w:p w:rsidR="000776D8" w:rsidRDefault="000776D8">
      <w:pPr>
        <w:pStyle w:val="BodyText"/>
        <w:spacing w:before="3"/>
        <w:ind w:left="0"/>
      </w:pPr>
    </w:p>
    <w:p w:rsidR="000776D8" w:rsidRDefault="00856709">
      <w:pPr>
        <w:pStyle w:val="BodyText"/>
        <w:spacing w:line="259" w:lineRule="auto"/>
        <w:ind w:right="1239"/>
        <w:jc w:val="both"/>
      </w:pPr>
      <w:r>
        <w:rPr>
          <w:spacing w:val="-1"/>
        </w:rPr>
        <w:t>7.2.2.</w:t>
      </w:r>
      <w:r>
        <w:rPr>
          <w:spacing w:val="-12"/>
        </w:rPr>
        <w:t xml:space="preserve"> </w:t>
      </w:r>
      <w:r>
        <w:rPr>
          <w:spacing w:val="-1"/>
        </w:rPr>
        <w:t>განახორციელოს</w:t>
      </w:r>
      <w:r>
        <w:rPr>
          <w:spacing w:val="-7"/>
        </w:rPr>
        <w:t xml:space="preserve"> </w:t>
      </w:r>
      <w:r>
        <w:t>საბურავის</w:t>
      </w:r>
      <w:r>
        <w:rPr>
          <w:spacing w:val="-4"/>
        </w:rPr>
        <w:t xml:space="preserve"> </w:t>
      </w:r>
      <w:r>
        <w:t>ინსპექტირება</w:t>
      </w:r>
      <w:r>
        <w:t>,</w:t>
      </w:r>
      <w:r>
        <w:rPr>
          <w:spacing w:val="-3"/>
        </w:rPr>
        <w:t xml:space="preserve"> </w:t>
      </w:r>
      <w:r>
        <w:t>რაც</w:t>
      </w:r>
      <w:r>
        <w:rPr>
          <w:spacing w:val="-5"/>
        </w:rPr>
        <w:t xml:space="preserve"> </w:t>
      </w:r>
      <w:r>
        <w:t>შეიძლება</w:t>
      </w:r>
      <w:r>
        <w:rPr>
          <w:spacing w:val="-6"/>
        </w:rPr>
        <w:t xml:space="preserve"> </w:t>
      </w:r>
      <w:r>
        <w:t>გულისხმობდეს</w:t>
      </w:r>
      <w:r>
        <w:rPr>
          <w:spacing w:val="-1"/>
        </w:rPr>
        <w:t xml:space="preserve"> </w:t>
      </w:r>
      <w:r>
        <w:t>საბურავის</w:t>
      </w:r>
      <w:r>
        <w:rPr>
          <w:spacing w:val="-7"/>
        </w:rPr>
        <w:t xml:space="preserve"> </w:t>
      </w:r>
      <w:r>
        <w:t>ვიზუალურ</w:t>
      </w:r>
      <w:r>
        <w:rPr>
          <w:spacing w:val="-48"/>
        </w:rPr>
        <w:t xml:space="preserve"> </w:t>
      </w:r>
      <w:r>
        <w:rPr>
          <w:spacing w:val="-1"/>
        </w:rPr>
        <w:t>შემოწმებას</w:t>
      </w:r>
      <w:r>
        <w:t xml:space="preserve"> </w:t>
      </w:r>
      <w:r>
        <w:rPr>
          <w:spacing w:val="-1"/>
        </w:rPr>
        <w:t>ან</w:t>
      </w:r>
      <w:r>
        <w:t xml:space="preserve"> </w:t>
      </w:r>
      <w:r>
        <w:rPr>
          <w:spacing w:val="-1"/>
        </w:rPr>
        <w:t>სატენდერო</w:t>
      </w:r>
      <w:r>
        <w:rPr>
          <w:spacing w:val="1"/>
        </w:rPr>
        <w:t xml:space="preserve"> </w:t>
      </w:r>
      <w:r>
        <w:rPr>
          <w:spacing w:val="-1"/>
        </w:rPr>
        <w:t>დოკუმენტაციის</w:t>
      </w:r>
      <w:r>
        <w:rPr>
          <w:spacing w:val="1"/>
        </w:rPr>
        <w:t xml:space="preserve"> </w:t>
      </w:r>
      <w:r>
        <w:rPr>
          <w:spacing w:val="-1"/>
        </w:rPr>
        <w:t>3.1.1.</w:t>
      </w:r>
      <w:r>
        <w:rPr>
          <w:spacing w:val="2"/>
        </w:rPr>
        <w:t xml:space="preserve"> </w:t>
      </w:r>
      <w:r>
        <w:rPr>
          <w:spacing w:val="-1"/>
        </w:rPr>
        <w:t>პუნქტით</w:t>
      </w:r>
      <w:r>
        <w:rPr>
          <w:spacing w:val="2"/>
        </w:rPr>
        <w:t xml:space="preserve"> </w:t>
      </w:r>
      <w:r>
        <w:t>განსაზღვრულ</w:t>
      </w:r>
      <w:r>
        <w:rPr>
          <w:spacing w:val="-14"/>
        </w:rPr>
        <w:t xml:space="preserve"> </w:t>
      </w:r>
      <w:r>
        <w:t>ექსპერტიზას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"/>
        <w:ind w:left="0"/>
        <w:rPr>
          <w:sz w:val="16"/>
        </w:rPr>
      </w:pPr>
    </w:p>
    <w:p w:rsidR="000776D8" w:rsidRDefault="00856709">
      <w:pPr>
        <w:ind w:left="1220"/>
        <w:rPr>
          <w:b/>
          <w:bCs/>
          <w:sz w:val="20"/>
          <w:szCs w:val="20"/>
        </w:rPr>
      </w:pPr>
      <w:r>
        <w:rPr>
          <w:b/>
          <w:bCs/>
          <w:w w:val="95"/>
          <w:sz w:val="20"/>
          <w:szCs w:val="20"/>
        </w:rPr>
        <w:t>7.3.</w:t>
      </w:r>
      <w:r>
        <w:rPr>
          <w:b/>
          <w:bCs/>
          <w:spacing w:val="5"/>
          <w:w w:val="95"/>
          <w:sz w:val="20"/>
          <w:szCs w:val="20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მიმწოდებელი</w:t>
      </w:r>
      <w:r>
        <w:rPr>
          <w:b/>
          <w:bCs/>
          <w:i/>
          <w:iCs/>
          <w:spacing w:val="3"/>
          <w:w w:val="95"/>
          <w:sz w:val="21"/>
          <w:szCs w:val="21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ვალდებულია</w:t>
      </w:r>
      <w:r>
        <w:rPr>
          <w:b/>
          <w:bCs/>
          <w:w w:val="95"/>
          <w:sz w:val="20"/>
          <w:szCs w:val="20"/>
        </w:rPr>
        <w:t>:</w:t>
      </w:r>
    </w:p>
    <w:p w:rsidR="000776D8" w:rsidRDefault="000776D8">
      <w:pPr>
        <w:pStyle w:val="BodyText"/>
        <w:spacing w:before="2"/>
        <w:ind w:left="0"/>
        <w:rPr>
          <w:b/>
          <w:sz w:val="15"/>
        </w:rPr>
      </w:pPr>
    </w:p>
    <w:p w:rsidR="000776D8" w:rsidRDefault="00856709">
      <w:pPr>
        <w:pStyle w:val="BodyText"/>
      </w:pPr>
      <w:r>
        <w:t>7.3.1.</w:t>
      </w:r>
      <w:r>
        <w:rPr>
          <w:spacing w:val="-5"/>
        </w:rPr>
        <w:t xml:space="preserve"> </w:t>
      </w:r>
      <w:r>
        <w:t>დაიცვას</w:t>
      </w:r>
      <w:r>
        <w:rPr>
          <w:spacing w:val="-4"/>
        </w:rPr>
        <w:t xml:space="preserve"> </w:t>
      </w:r>
      <w:r>
        <w:t>ხელშეკრულებით</w:t>
      </w:r>
      <w:r>
        <w:rPr>
          <w:spacing w:val="-1"/>
        </w:rPr>
        <w:t xml:space="preserve"> </w:t>
      </w:r>
      <w:r>
        <w:t>გათვალისწინებული</w:t>
      </w:r>
      <w:r>
        <w:rPr>
          <w:spacing w:val="-4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პირობა</w:t>
      </w:r>
    </w:p>
    <w:p w:rsidR="000776D8" w:rsidRDefault="000776D8">
      <w:pPr>
        <w:pStyle w:val="BodyText"/>
        <w:spacing w:before="8"/>
        <w:ind w:left="0"/>
        <w:rPr>
          <w:sz w:val="16"/>
        </w:rPr>
      </w:pPr>
    </w:p>
    <w:p w:rsidR="000776D8" w:rsidRDefault="00856709">
      <w:pPr>
        <w:pStyle w:val="BodyText"/>
        <w:spacing w:line="259" w:lineRule="auto"/>
        <w:ind w:right="1232"/>
        <w:jc w:val="both"/>
      </w:pPr>
      <w:r>
        <w:t>7.3.2.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მიწოდება</w:t>
      </w:r>
      <w:r>
        <w:rPr>
          <w:spacing w:val="1"/>
        </w:rPr>
        <w:t xml:space="preserve"> </w:t>
      </w:r>
      <w:r>
        <w:t>განახორციელოს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მოთხოვნათა</w:t>
      </w:r>
      <w:r>
        <w:rPr>
          <w:spacing w:val="2"/>
        </w:rPr>
        <w:t xml:space="preserve"> </w:t>
      </w:r>
      <w:r>
        <w:t>გათვალისწინებით</w:t>
      </w:r>
      <w:r>
        <w:t>.</w:t>
      </w:r>
    </w:p>
    <w:p w:rsidR="000776D8" w:rsidRDefault="000776D8">
      <w:pPr>
        <w:pStyle w:val="BodyText"/>
        <w:spacing w:before="9"/>
        <w:ind w:left="0"/>
        <w:rPr>
          <w:sz w:val="29"/>
        </w:rPr>
      </w:pPr>
    </w:p>
    <w:p w:rsidR="000776D8" w:rsidRDefault="00856709">
      <w:pPr>
        <w:pStyle w:val="BodyText"/>
        <w:spacing w:before="1" w:line="259" w:lineRule="auto"/>
        <w:ind w:right="1236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შესაბამისობაზე</w:t>
      </w:r>
      <w:r>
        <w:t xml:space="preserve"> </w:t>
      </w:r>
      <w:r>
        <w:t>სატენდე</w:t>
      </w:r>
      <w:r>
        <w:t>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დანართი</w:t>
      </w:r>
      <w:r>
        <w:rPr>
          <w:spacing w:val="-1"/>
        </w:rPr>
        <w:t xml:space="preserve"> </w:t>
      </w:r>
      <w:r>
        <w:t>N</w:t>
      </w:r>
      <w:r>
        <w:rPr>
          <w:spacing w:val="2"/>
        </w:rPr>
        <w:t xml:space="preserve"> </w:t>
      </w:r>
      <w:r>
        <w:t>დადგენილ</w:t>
      </w:r>
      <w:r>
        <w:rPr>
          <w:spacing w:val="2"/>
        </w:rPr>
        <w:t xml:space="preserve"> </w:t>
      </w:r>
      <w:r>
        <w:t>ტექნიკურ</w:t>
      </w:r>
      <w:r>
        <w:rPr>
          <w:spacing w:val="1"/>
        </w:rPr>
        <w:t xml:space="preserve"> </w:t>
      </w:r>
      <w:r>
        <w:t>მაჩვენებლებზე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0"/>
        <w:ind w:left="0"/>
        <w:rPr>
          <w:sz w:val="14"/>
        </w:rPr>
      </w:pPr>
    </w:p>
    <w:p w:rsidR="000776D8" w:rsidRDefault="00856709">
      <w:pPr>
        <w:pStyle w:val="BodyText"/>
      </w:pPr>
      <w:r>
        <w:t>7.3.4.</w:t>
      </w:r>
      <w:r>
        <w:rPr>
          <w:spacing w:val="-5"/>
        </w:rPr>
        <w:t xml:space="preserve"> </w:t>
      </w:r>
      <w:r>
        <w:t>შემსყიდველს</w:t>
      </w:r>
      <w:r>
        <w:rPr>
          <w:spacing w:val="-3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უფლებრივად</w:t>
      </w:r>
      <w:r>
        <w:rPr>
          <w:spacing w:val="-3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rPr>
          <w:spacing w:val="-3"/>
        </w:rPr>
        <w:t xml:space="preserve"> </w:t>
      </w:r>
      <w:r>
        <w:t>საქონელი</w:t>
      </w:r>
      <w:r>
        <w:t>;</w:t>
      </w:r>
    </w:p>
    <w:p w:rsidR="000776D8" w:rsidRDefault="000776D8">
      <w:pPr>
        <w:pStyle w:val="BodyText"/>
        <w:spacing w:before="9"/>
        <w:ind w:left="0"/>
        <w:rPr>
          <w:sz w:val="15"/>
        </w:rPr>
      </w:pPr>
    </w:p>
    <w:p w:rsidR="000776D8" w:rsidRDefault="00856709">
      <w:pPr>
        <w:pStyle w:val="BodyText"/>
        <w:spacing w:before="1" w:line="276" w:lineRule="auto"/>
        <w:ind w:right="1228"/>
        <w:jc w:val="both"/>
      </w:pPr>
      <w:r>
        <w:t xml:space="preserve">7.3.5.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პროცესში</w:t>
      </w:r>
      <w:r>
        <w:t xml:space="preserve"> </w:t>
      </w:r>
      <w:r>
        <w:t>წამოჭრილი</w:t>
      </w:r>
      <w:r>
        <w:t xml:space="preserve"> </w:t>
      </w:r>
      <w:r>
        <w:t>ნებისმიერი</w:t>
      </w:r>
      <w:r>
        <w:t xml:space="preserve"> </w:t>
      </w:r>
      <w:r>
        <w:t>საკითხი</w:t>
      </w:r>
      <w:r>
        <w:t xml:space="preserve">,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გაუთვალისწინებელ</w:t>
      </w:r>
      <w:r>
        <w:rPr>
          <w:spacing w:val="1"/>
        </w:rPr>
        <w:t xml:space="preserve"> </w:t>
      </w:r>
      <w:r>
        <w:t>ხელშემშლელ</w:t>
      </w:r>
      <w:r>
        <w:rPr>
          <w:spacing w:val="1"/>
        </w:rPr>
        <w:t xml:space="preserve"> </w:t>
      </w:r>
      <w:r>
        <w:t>გარემოებებთან</w:t>
      </w:r>
      <w:r>
        <w:rPr>
          <w:spacing w:val="1"/>
        </w:rP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t xml:space="preserve"> </w:t>
      </w:r>
      <w:r>
        <w:t>ან</w:t>
      </w:r>
      <w:r>
        <w:t xml:space="preserve"> </w:t>
      </w:r>
      <w:r>
        <w:t>ელექტრონული</w:t>
      </w:r>
      <w: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 xml:space="preserve"> </w:t>
      </w:r>
      <w:r>
        <w:t>ინფორმაცია</w:t>
      </w:r>
      <w:r>
        <w:t xml:space="preserve"> </w:t>
      </w:r>
      <w:r>
        <w:t>მიაწოდოს</w:t>
      </w:r>
      <w:r>
        <w:t xml:space="preserve"> </w:t>
      </w:r>
      <w:r>
        <w:t>შემსყიდველს</w:t>
      </w:r>
      <w:r>
        <w:t xml:space="preserve"> </w:t>
      </w:r>
      <w:r>
        <w:t>შეფერხების</w:t>
      </w:r>
      <w:r>
        <w:rPr>
          <w:spacing w:val="-47"/>
        </w:rPr>
        <w:t xml:space="preserve"> </w:t>
      </w:r>
      <w:r>
        <w:t>ფაქტის</w:t>
      </w:r>
      <w:r>
        <w:t xml:space="preserve">, </w:t>
      </w:r>
      <w:r>
        <w:t>მისი</w:t>
      </w:r>
      <w:r>
        <w:rPr>
          <w:spacing w:val="-2"/>
        </w:rPr>
        <w:t xml:space="preserve"> </w:t>
      </w:r>
      <w:r>
        <w:t>შესაძლო</w:t>
      </w:r>
      <w:r>
        <w:rPr>
          <w:spacing w:val="1"/>
        </w:rPr>
        <w:t xml:space="preserve"> </w:t>
      </w:r>
      <w:r>
        <w:t>ხანგრძლივობის</w:t>
      </w:r>
      <w:r>
        <w:rPr>
          <w:spacing w:val="1"/>
        </w:rPr>
        <w:t xml:space="preserve"> </w:t>
      </w:r>
      <w:r>
        <w:t>და</w:t>
      </w:r>
      <w:r>
        <w:rPr>
          <w:spacing w:val="-2"/>
        </w:rP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rPr>
          <w:spacing w:val="2"/>
        </w:rPr>
        <w:t xml:space="preserve"> </w:t>
      </w:r>
      <w:r>
        <w:t>შესახებ</w:t>
      </w:r>
      <w:r>
        <w:t>.</w:t>
      </w:r>
    </w:p>
    <w:p w:rsidR="000776D8" w:rsidRDefault="00856709">
      <w:pPr>
        <w:pStyle w:val="BodyText"/>
        <w:spacing w:before="154"/>
      </w:pPr>
      <w:r>
        <w:t>7.3.6.</w:t>
      </w:r>
      <w:r>
        <w:rPr>
          <w:spacing w:val="-5"/>
        </w:rPr>
        <w:t xml:space="preserve"> </w:t>
      </w:r>
      <w:r>
        <w:t>განიხილოს</w:t>
      </w:r>
      <w:r>
        <w:rPr>
          <w:spacing w:val="-4"/>
        </w:rPr>
        <w:t xml:space="preserve"> </w:t>
      </w:r>
      <w:r>
        <w:t>შემსყიდველის</w:t>
      </w:r>
      <w:r>
        <w:rPr>
          <w:spacing w:val="-3"/>
        </w:rPr>
        <w:t xml:space="preserve"> </w:t>
      </w:r>
      <w:r>
        <w:t>პრეტ</w:t>
      </w:r>
      <w:r>
        <w:t>ენზიები</w:t>
      </w:r>
      <w:r>
        <w:rPr>
          <w:spacing w:val="-3"/>
        </w:rPr>
        <w:t xml:space="preserve"> </w:t>
      </w:r>
      <w:r>
        <w:t>და</w:t>
      </w:r>
      <w:r>
        <w:rPr>
          <w:spacing w:val="-5"/>
        </w:rPr>
        <w:t xml:space="preserve"> </w:t>
      </w:r>
      <w:r>
        <w:t>მიაწოდოს</w:t>
      </w:r>
      <w:r>
        <w:rPr>
          <w:spacing w:val="-3"/>
        </w:rPr>
        <w:t xml:space="preserve"> </w:t>
      </w:r>
      <w:r>
        <w:t>პასუხი</w:t>
      </w:r>
      <w:r>
        <w:rPr>
          <w:spacing w:val="-5"/>
        </w:rPr>
        <w:t xml:space="preserve"> </w:t>
      </w:r>
      <w:r>
        <w:t>ყველა</w:t>
      </w:r>
      <w:r>
        <w:rPr>
          <w:spacing w:val="-4"/>
        </w:rPr>
        <w:t xml:space="preserve"> </w:t>
      </w:r>
      <w:r>
        <w:t>საკითხზე</w:t>
      </w:r>
      <w:r>
        <w:t>;</w:t>
      </w:r>
    </w:p>
    <w:p w:rsidR="000776D8" w:rsidRDefault="000776D8">
      <w:pPr>
        <w:pStyle w:val="BodyText"/>
        <w:ind w:left="0"/>
        <w:rPr>
          <w:sz w:val="15"/>
        </w:rPr>
      </w:pPr>
    </w:p>
    <w:p w:rsidR="000776D8" w:rsidRDefault="00856709">
      <w:pPr>
        <w:pStyle w:val="BodyText"/>
      </w:pPr>
      <w:r>
        <w:t>7.3.7.</w:t>
      </w:r>
      <w:r>
        <w:rPr>
          <w:spacing w:val="-6"/>
        </w:rPr>
        <w:t xml:space="preserve"> </w:t>
      </w:r>
      <w:r>
        <w:t>ხელი</w:t>
      </w:r>
      <w:r>
        <w:rPr>
          <w:spacing w:val="-4"/>
        </w:rPr>
        <w:t xml:space="preserve"> </w:t>
      </w:r>
      <w:r>
        <w:t>შეუწყოს</w:t>
      </w:r>
      <w:r>
        <w:rPr>
          <w:spacing w:val="-4"/>
        </w:rPr>
        <w:t xml:space="preserve"> </w:t>
      </w:r>
      <w:r>
        <w:t>შემსყიდველს</w:t>
      </w:r>
      <w:r>
        <w:rPr>
          <w:spacing w:val="-4"/>
        </w:rPr>
        <w:t xml:space="preserve"> </w:t>
      </w:r>
      <w:r>
        <w:t>კონტროლის</w:t>
      </w:r>
      <w:r>
        <w:rPr>
          <w:spacing w:val="-3"/>
        </w:rPr>
        <w:t xml:space="preserve"> </w:t>
      </w:r>
      <w:r>
        <w:t>განხორციელებისას</w:t>
      </w:r>
      <w:r>
        <w:t>;</w:t>
      </w:r>
    </w:p>
    <w:p w:rsidR="000776D8" w:rsidRDefault="000776D8">
      <w:pPr>
        <w:pStyle w:val="BodyText"/>
        <w:spacing w:before="3"/>
        <w:ind w:left="0"/>
        <w:rPr>
          <w:sz w:val="28"/>
        </w:rPr>
      </w:pPr>
    </w:p>
    <w:p w:rsidR="000776D8" w:rsidRDefault="00856709">
      <w:pPr>
        <w:ind w:left="1220"/>
        <w:rPr>
          <w:b/>
          <w:bCs/>
          <w:sz w:val="20"/>
          <w:szCs w:val="20"/>
        </w:rPr>
      </w:pPr>
      <w:r>
        <w:rPr>
          <w:b/>
          <w:bCs/>
          <w:w w:val="95"/>
          <w:sz w:val="20"/>
          <w:szCs w:val="20"/>
        </w:rPr>
        <w:t>7.4.</w:t>
      </w:r>
      <w:r>
        <w:rPr>
          <w:b/>
          <w:bCs/>
          <w:spacing w:val="5"/>
          <w:w w:val="95"/>
          <w:sz w:val="20"/>
          <w:szCs w:val="20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მიმწოდებელს</w:t>
      </w:r>
      <w:r>
        <w:rPr>
          <w:b/>
          <w:bCs/>
          <w:i/>
          <w:iCs/>
          <w:spacing w:val="2"/>
          <w:w w:val="95"/>
          <w:sz w:val="21"/>
          <w:szCs w:val="21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უფლება</w:t>
      </w:r>
      <w:r>
        <w:rPr>
          <w:b/>
          <w:bCs/>
          <w:i/>
          <w:iCs/>
          <w:spacing w:val="3"/>
          <w:w w:val="95"/>
          <w:sz w:val="21"/>
          <w:szCs w:val="21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აქვს</w:t>
      </w:r>
      <w:r>
        <w:rPr>
          <w:b/>
          <w:bCs/>
          <w:w w:val="95"/>
          <w:sz w:val="20"/>
          <w:szCs w:val="20"/>
        </w:rPr>
        <w:t>:</w:t>
      </w:r>
    </w:p>
    <w:p w:rsidR="000776D8" w:rsidRDefault="00856709">
      <w:pPr>
        <w:pStyle w:val="BodyText"/>
        <w:spacing w:before="39" w:line="280" w:lineRule="auto"/>
        <w:ind w:right="1527"/>
      </w:pPr>
      <w:r>
        <w:t xml:space="preserve">7.4.1. </w:t>
      </w:r>
      <w:r>
        <w:t>მოსთხოვოს</w:t>
      </w:r>
      <w:r>
        <w:t xml:space="preserve"> </w:t>
      </w:r>
      <w:r>
        <w:t>შემსყიდველს</w:t>
      </w:r>
      <w:r>
        <w:t xml:space="preserve"> </w:t>
      </w:r>
      <w:r>
        <w:t>მიწოდებული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</w:t>
      </w:r>
      <w:r>
        <w:t>ანაზღაურება</w:t>
      </w:r>
      <w:r>
        <w:t xml:space="preserve"> </w:t>
      </w:r>
      <w:r>
        <w:t>წინამდებარე</w:t>
      </w:r>
      <w:r>
        <w:rPr>
          <w:spacing w:val="-48"/>
        </w:rPr>
        <w:t xml:space="preserve"> </w:t>
      </w:r>
      <w:r>
        <w:t>ხელშეკრულებით</w:t>
      </w:r>
      <w:r>
        <w:rPr>
          <w:spacing w:val="2"/>
        </w:rPr>
        <w:t xml:space="preserve"> </w:t>
      </w:r>
      <w:r>
        <w:t>გათვალისწინებული</w:t>
      </w:r>
      <w:r>
        <w:rPr>
          <w:spacing w:val="3"/>
        </w:rPr>
        <w:t xml:space="preserve"> </w:t>
      </w:r>
      <w:r>
        <w:t>პირობებით</w:t>
      </w:r>
      <w:r>
        <w:t>.</w:t>
      </w:r>
    </w:p>
    <w:p w:rsidR="000776D8" w:rsidRDefault="000776D8">
      <w:pPr>
        <w:pStyle w:val="BodyText"/>
        <w:spacing w:before="5"/>
        <w:ind w:left="0"/>
      </w:pPr>
    </w:p>
    <w:p w:rsidR="000776D8" w:rsidRDefault="00856709">
      <w:pPr>
        <w:pStyle w:val="Heading1"/>
      </w:pPr>
      <w:r>
        <w:rPr>
          <w:i w:val="0"/>
          <w:iCs w:val="0"/>
          <w:w w:val="95"/>
          <w:sz w:val="20"/>
          <w:szCs w:val="20"/>
        </w:rPr>
        <w:t xml:space="preserve">8. </w:t>
      </w:r>
      <w:r>
        <w:rPr>
          <w:w w:val="95"/>
        </w:rPr>
        <w:t>მხარეთა</w:t>
      </w:r>
      <w:r>
        <w:rPr>
          <w:spacing w:val="-3"/>
          <w:w w:val="95"/>
        </w:rPr>
        <w:t xml:space="preserve"> </w:t>
      </w:r>
      <w:r>
        <w:rPr>
          <w:w w:val="95"/>
        </w:rPr>
        <w:t>პასუხისმგებლობა</w:t>
      </w:r>
      <w:r>
        <w:rPr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w w:val="95"/>
        </w:rPr>
        <w:t xml:space="preserve"> </w:t>
      </w:r>
      <w:r>
        <w:rPr>
          <w:w w:val="95"/>
        </w:rPr>
        <w:t>დარღვევისას</w:t>
      </w:r>
    </w:p>
    <w:p w:rsidR="000776D8" w:rsidRDefault="000776D8">
      <w:pPr>
        <w:pStyle w:val="BodyText"/>
        <w:ind w:left="0"/>
        <w:rPr>
          <w:b/>
          <w:i/>
          <w:sz w:val="25"/>
        </w:rPr>
      </w:pPr>
    </w:p>
    <w:p w:rsidR="000776D8" w:rsidRDefault="00856709">
      <w:pPr>
        <w:pStyle w:val="BodyText"/>
        <w:spacing w:line="276" w:lineRule="auto"/>
        <w:ind w:right="1226"/>
        <w:jc w:val="both"/>
      </w:pPr>
      <w:r>
        <w:t>8.1.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ვადის</w:t>
      </w:r>
      <w:r>
        <w:t>,</w:t>
      </w:r>
      <w:r>
        <w:rPr>
          <w:spacing w:val="1"/>
        </w:rPr>
        <w:t xml:space="preserve"> </w:t>
      </w:r>
      <w:r>
        <w:t>მათ</w:t>
      </w:r>
      <w:r>
        <w:rPr>
          <w:spacing w:val="1"/>
        </w:rPr>
        <w:t xml:space="preserve"> </w:t>
      </w:r>
      <w:r>
        <w:t>შორის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მიწოდების</w:t>
      </w:r>
      <w:r>
        <w:t>,</w:t>
      </w:r>
      <w:r>
        <w:rPr>
          <w:spacing w:val="1"/>
        </w:rPr>
        <w:t xml:space="preserve"> </w:t>
      </w:r>
      <w:r>
        <w:t>ხარვეზის</w:t>
      </w:r>
      <w:r>
        <w:rPr>
          <w:spacing w:val="1"/>
        </w:rPr>
        <w:t xml:space="preserve"> </w:t>
      </w:r>
      <w:r>
        <w:t>აღმოფხვრის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ნაკლის</w:t>
      </w:r>
      <w:r>
        <w:rPr>
          <w:spacing w:val="1"/>
        </w:rPr>
        <w:t xml:space="preserve"> </w:t>
      </w:r>
      <w:r>
        <w:t>გამოსწორებისათვის</w:t>
      </w:r>
      <w:r>
        <w:rPr>
          <w:spacing w:val="1"/>
        </w:rPr>
        <w:t xml:space="preserve"> </w:t>
      </w:r>
      <w:r>
        <w:t>განსაზღვრული</w:t>
      </w:r>
      <w:r>
        <w:rPr>
          <w:spacing w:val="1"/>
        </w:rPr>
        <w:t xml:space="preserve"> </w:t>
      </w:r>
      <w:r>
        <w:t>ვადის</w:t>
      </w:r>
      <w:r>
        <w:rPr>
          <w:spacing w:val="1"/>
        </w:rPr>
        <w:t xml:space="preserve"> </w:t>
      </w:r>
      <w:r>
        <w:t>გადაცილების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დააკისროს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ყოველ</w:t>
      </w:r>
      <w:r>
        <w:rPr>
          <w:spacing w:val="1"/>
        </w:rPr>
        <w:t xml:space="preserve"> </w:t>
      </w:r>
      <w:r>
        <w:t>ვადაგადაცილებულ</w:t>
      </w:r>
      <w:r>
        <w:rPr>
          <w:spacing w:val="1"/>
        </w:rPr>
        <w:t xml:space="preserve"> </w:t>
      </w:r>
      <w:r>
        <w:t>დღეზე</w:t>
      </w:r>
      <w:r>
        <w:rPr>
          <w:spacing w:val="1"/>
        </w:rPr>
        <w:t xml:space="preserve"> </w:t>
      </w:r>
      <w:r>
        <w:t>მისაწოდებელი</w:t>
      </w:r>
      <w:r>
        <w:rPr>
          <w:spacing w:val="1"/>
        </w:rPr>
        <w:t xml:space="preserve"> </w:t>
      </w:r>
      <w:r>
        <w:t>საქონლის</w:t>
      </w:r>
      <w:r>
        <w:rPr>
          <w:spacing w:val="1"/>
        </w:rPr>
        <w:t xml:space="preserve"> </w:t>
      </w:r>
      <w:r>
        <w:t>ღირებულების</w:t>
      </w:r>
      <w:r>
        <w:t xml:space="preserve"> </w:t>
      </w:r>
      <w:r>
        <w:rPr>
          <w:shd w:val="clear" w:color="auto" w:fill="FFFF00"/>
        </w:rPr>
        <w:t>0,5%-</w:t>
      </w:r>
      <w:r>
        <w:rPr>
          <w:shd w:val="clear" w:color="auto" w:fill="FFFF00"/>
        </w:rPr>
        <w:t>ის</w:t>
      </w:r>
      <w:r>
        <w:rPr>
          <w:spacing w:val="1"/>
        </w:rPr>
        <w:t xml:space="preserve"> </w:t>
      </w:r>
      <w:r>
        <w:t>ოდენობით</w:t>
      </w:r>
      <w:r>
        <w:t>.</w:t>
      </w:r>
    </w:p>
    <w:p w:rsidR="000776D8" w:rsidRDefault="00856709">
      <w:pPr>
        <w:pStyle w:val="BodyText"/>
        <w:spacing w:line="276" w:lineRule="auto"/>
        <w:ind w:left="1580" w:right="1240" w:hanging="360"/>
        <w:jc w:val="both"/>
      </w:pPr>
      <w:r>
        <w:t>8.2.</w:t>
      </w:r>
      <w:r>
        <w:rPr>
          <w:spacing w:val="1"/>
        </w:rPr>
        <w:t xml:space="preserve"> </w:t>
      </w:r>
      <w:r>
        <w:t>პირგასამტეხლოს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ათავისუფლებს</w:t>
      </w:r>
      <w:r>
        <w:rPr>
          <w:spacing w:val="1"/>
        </w:rPr>
        <w:t xml:space="preserve"> </w:t>
      </w:r>
      <w:r>
        <w:t>მხარეებს</w:t>
      </w:r>
      <w:r>
        <w:rPr>
          <w:spacing w:val="1"/>
        </w:rPr>
        <w:t xml:space="preserve"> </w:t>
      </w:r>
      <w:r>
        <w:t>ძირითადი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შესრულებისგან</w:t>
      </w:r>
      <w:r>
        <w:t>.</w:t>
      </w:r>
    </w:p>
    <w:p w:rsidR="000776D8" w:rsidRDefault="000776D8">
      <w:pPr>
        <w:spacing w:line="276" w:lineRule="auto"/>
        <w:jc w:val="both"/>
        <w:sectPr w:rsidR="000776D8">
          <w:pgSz w:w="12240" w:h="15840"/>
          <w:pgMar w:top="1420" w:right="200" w:bottom="280" w:left="220" w:header="720" w:footer="720" w:gutter="0"/>
          <w:cols w:space="720"/>
        </w:sectPr>
      </w:pPr>
    </w:p>
    <w:p w:rsidR="000776D8" w:rsidRDefault="00856709">
      <w:pPr>
        <w:pStyle w:val="Heading1"/>
        <w:spacing w:before="38"/>
        <w:jc w:val="both"/>
      </w:pPr>
      <w:r>
        <w:rPr>
          <w:i w:val="0"/>
          <w:iCs w:val="0"/>
          <w:w w:val="95"/>
          <w:sz w:val="20"/>
          <w:szCs w:val="20"/>
        </w:rPr>
        <w:t>9.</w:t>
      </w:r>
      <w:r>
        <w:rPr>
          <w:w w:val="95"/>
        </w:rPr>
        <w:t>ხ</w:t>
      </w:r>
      <w:r>
        <w:rPr>
          <w:w w:val="95"/>
        </w:rPr>
        <w:t>ელშეკრულების</w:t>
      </w:r>
      <w:r>
        <w:rPr>
          <w:spacing w:val="39"/>
          <w:w w:val="95"/>
        </w:rPr>
        <w:t xml:space="preserve"> </w:t>
      </w:r>
      <w:r>
        <w:rPr>
          <w:w w:val="95"/>
        </w:rPr>
        <w:t>შესრულების</w:t>
      </w:r>
      <w:r>
        <w:rPr>
          <w:spacing w:val="39"/>
          <w:w w:val="95"/>
        </w:rPr>
        <w:t xml:space="preserve"> </w:t>
      </w:r>
      <w:r>
        <w:rPr>
          <w:w w:val="95"/>
        </w:rPr>
        <w:t>უზრუნველყოფის</w:t>
      </w:r>
      <w:r>
        <w:rPr>
          <w:spacing w:val="39"/>
          <w:w w:val="95"/>
        </w:rPr>
        <w:t xml:space="preserve"> </w:t>
      </w:r>
      <w:r>
        <w:rPr>
          <w:w w:val="95"/>
        </w:rPr>
        <w:t>გარანტიები</w:t>
      </w:r>
    </w:p>
    <w:p w:rsidR="000776D8" w:rsidRDefault="000776D8">
      <w:pPr>
        <w:pStyle w:val="BodyText"/>
        <w:spacing w:before="2"/>
        <w:ind w:left="0"/>
        <w:rPr>
          <w:b/>
          <w:i/>
          <w:sz w:val="25"/>
        </w:rPr>
      </w:pPr>
    </w:p>
    <w:p w:rsidR="000776D8" w:rsidRDefault="00856709">
      <w:pPr>
        <w:pStyle w:val="BodyText"/>
        <w:spacing w:line="276" w:lineRule="auto"/>
        <w:ind w:right="1224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8"/>
        </w:rPr>
        <w:t xml:space="preserve"> </w:t>
      </w:r>
      <w:r>
        <w:t>უზრუნველყოფის</w:t>
      </w:r>
      <w:r>
        <w:rPr>
          <w:spacing w:val="-5"/>
        </w:rPr>
        <w:t xml:space="preserve"> </w:t>
      </w:r>
      <w:r>
        <w:t>მიზნით</w:t>
      </w:r>
      <w:r>
        <w:rPr>
          <w:spacing w:val="-10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გაფორმებამდე</w:t>
      </w:r>
      <w:r>
        <w:rPr>
          <w:spacing w:val="-47"/>
        </w:rPr>
        <w:t xml:space="preserve"> </w:t>
      </w:r>
      <w:r>
        <w:t>წარმოადგინოს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(</w:t>
      </w:r>
      <w:r>
        <w:t>გარანტიით</w:t>
      </w:r>
      <w:r>
        <w:rPr>
          <w:spacing w:val="1"/>
        </w:rPr>
        <w:t xml:space="preserve"> </w:t>
      </w:r>
      <w:r>
        <w:rPr>
          <w:spacing w:val="-1"/>
        </w:rPr>
        <w:t>გათვალისწინებული</w:t>
      </w:r>
      <w:r>
        <w:rPr>
          <w:spacing w:val="-4"/>
        </w:rPr>
        <w:t xml:space="preserve"> </w:t>
      </w:r>
      <w:r>
        <w:t>თანხა</w:t>
      </w:r>
      <w:r>
        <w:rPr>
          <w:spacing w:val="-10"/>
        </w:rPr>
        <w:t xml:space="preserve"> </w:t>
      </w:r>
      <w:r>
        <w:t>შემსყიდველმა</w:t>
      </w:r>
      <w:r>
        <w:rPr>
          <w:spacing w:val="-10"/>
        </w:rPr>
        <w:t xml:space="preserve"> </w:t>
      </w:r>
      <w:r>
        <w:t>უნდა</w:t>
      </w:r>
      <w:r>
        <w:rPr>
          <w:spacing w:val="-10"/>
        </w:rPr>
        <w:t xml:space="preserve"> </w:t>
      </w:r>
      <w:r>
        <w:t>მიიღოს</w:t>
      </w:r>
      <w:r>
        <w:rPr>
          <w:spacing w:val="-9"/>
        </w:rPr>
        <w:t xml:space="preserve"> </w:t>
      </w:r>
      <w:r>
        <w:t>ყოველგვარი</w:t>
      </w:r>
      <w:r>
        <w:rPr>
          <w:spacing w:val="-9"/>
        </w:rPr>
        <w:t xml:space="preserve"> </w:t>
      </w:r>
      <w:r>
        <w:t>დამატებითი</w:t>
      </w:r>
      <w:r>
        <w:rPr>
          <w:spacing w:val="-11"/>
        </w:rPr>
        <w:t xml:space="preserve"> </w:t>
      </w:r>
      <w:r>
        <w:t>განმარტებებისა</w:t>
      </w:r>
      <w:r>
        <w:rPr>
          <w:spacing w:val="-5"/>
        </w:rPr>
        <w:t xml:space="preserve"> </w:t>
      </w:r>
      <w:r>
        <w:t>და</w:t>
      </w:r>
      <w:r>
        <w:rPr>
          <w:spacing w:val="-48"/>
        </w:rPr>
        <w:t xml:space="preserve"> </w:t>
      </w:r>
      <w:r>
        <w:rPr>
          <w:spacing w:val="-1"/>
        </w:rPr>
        <w:t>მტკიცებულებების</w:t>
      </w:r>
      <w:r>
        <w:rPr>
          <w:spacing w:val="-1"/>
        </w:rPr>
        <w:t xml:space="preserve"> </w:t>
      </w:r>
      <w:r>
        <w:rPr>
          <w:spacing w:val="-1"/>
        </w:rPr>
        <w:t>წარდგენის</w:t>
      </w:r>
      <w:r>
        <w:rPr>
          <w:spacing w:val="-1"/>
        </w:rPr>
        <w:t xml:space="preserve"> </w:t>
      </w:r>
      <w:r>
        <w:rPr>
          <w:spacing w:val="-1"/>
        </w:rPr>
        <w:t>გარეშე</w:t>
      </w:r>
      <w:r>
        <w:rPr>
          <w:spacing w:val="-1"/>
        </w:rPr>
        <w:t xml:space="preserve">, </w:t>
      </w:r>
      <w:r>
        <w:t>პირველი</w:t>
      </w:r>
      <w:r>
        <w:t xml:space="preserve"> </w:t>
      </w:r>
      <w:r>
        <w:t>მოთხოვნისთანავე</w:t>
      </w:r>
      <w:r>
        <w:t xml:space="preserve">)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,</w:t>
      </w:r>
      <w:r>
        <w:rPr>
          <w:spacing w:val="-47"/>
        </w:rPr>
        <w:t xml:space="preserve"> </w:t>
      </w:r>
      <w:r>
        <w:rPr>
          <w:spacing w:val="-1"/>
        </w:rPr>
        <w:t>გარანტია</w:t>
      </w:r>
      <w:r>
        <w:rPr>
          <w:spacing w:val="-12"/>
        </w:rPr>
        <w:t xml:space="preserve"> </w:t>
      </w:r>
      <w:r>
        <w:rPr>
          <w:spacing w:val="-1"/>
        </w:rPr>
        <w:t>წარმოდგენილი</w:t>
      </w:r>
      <w:r>
        <w:rPr>
          <w:spacing w:val="-4"/>
        </w:rPr>
        <w:t xml:space="preserve"> </w:t>
      </w:r>
      <w:r>
        <w:t>უნდა</w:t>
      </w:r>
      <w:r>
        <w:rPr>
          <w:spacing w:val="-6"/>
        </w:rPr>
        <w:t xml:space="preserve"> </w:t>
      </w:r>
      <w:r>
        <w:t>იყოს</w:t>
      </w:r>
      <w:r>
        <w:rPr>
          <w:spacing w:val="-9"/>
        </w:rPr>
        <w:t xml:space="preserve"> </w:t>
      </w:r>
      <w:r>
        <w:t>საქართველოს</w:t>
      </w:r>
      <w:r>
        <w:rPr>
          <w:spacing w:val="-3"/>
        </w:rPr>
        <w:t xml:space="preserve"> </w:t>
      </w:r>
      <w:r>
        <w:t>ე</w:t>
      </w:r>
      <w:r>
        <w:t>როვნული</w:t>
      </w:r>
      <w:r>
        <w:rPr>
          <w:spacing w:val="-9"/>
        </w:rPr>
        <w:t xml:space="preserve"> </w:t>
      </w:r>
      <w:r>
        <w:t>ბანკის</w:t>
      </w:r>
      <w:r>
        <w:rPr>
          <w:spacing w:val="-8"/>
        </w:rPr>
        <w:t xml:space="preserve"> </w:t>
      </w:r>
      <w:r>
        <w:t>მიერ</w:t>
      </w:r>
      <w:r>
        <w:rPr>
          <w:spacing w:val="-5"/>
        </w:rPr>
        <w:t xml:space="preserve"> </w:t>
      </w:r>
      <w:r>
        <w:t>ლიცენზირებული</w:t>
      </w:r>
      <w:r>
        <w:rPr>
          <w:spacing w:val="-5"/>
        </w:rPr>
        <w:t xml:space="preserve"> </w:t>
      </w:r>
      <w:r>
        <w:t>საბანკო</w:t>
      </w:r>
      <w:r>
        <w:rPr>
          <w:spacing w:val="-47"/>
        </w:rPr>
        <w:t xml:space="preserve"> </w:t>
      </w:r>
      <w:r>
        <w:t>დაწესებულებიდან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სსიპ</w:t>
      </w:r>
      <w:r>
        <w:rPr>
          <w:spacing w:val="1"/>
        </w:rPr>
        <w:t xml:space="preserve"> </w:t>
      </w:r>
      <w:r>
        <w:t>„</w:t>
      </w:r>
      <w:r>
        <w:t>საქართველოს</w:t>
      </w:r>
      <w:r>
        <w:rPr>
          <w:spacing w:val="1"/>
        </w:rPr>
        <w:t xml:space="preserve"> </w:t>
      </w:r>
      <w:r>
        <w:t>დაზღვევის</w:t>
      </w:r>
      <w:r>
        <w:rPr>
          <w:spacing w:val="1"/>
        </w:rPr>
        <w:t xml:space="preserve"> </w:t>
      </w:r>
      <w:r>
        <w:t>სახელმწიფო</w:t>
      </w:r>
      <w:r>
        <w:rPr>
          <w:spacing w:val="1"/>
        </w:rPr>
        <w:t xml:space="preserve"> </w:t>
      </w:r>
      <w:r>
        <w:t>ზედამხედველობის</w:t>
      </w:r>
      <w:r>
        <w:rPr>
          <w:spacing w:val="1"/>
        </w:rP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რომელიც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1"/>
        </w:rPr>
        <w:t xml:space="preserve"> </w:t>
      </w:r>
      <w:r>
        <w:t>ნაწილს</w:t>
      </w:r>
      <w:r>
        <w:t>.</w:t>
      </w:r>
      <w:r>
        <w:rPr>
          <w:spacing w:val="1"/>
        </w:rPr>
        <w:t xml:space="preserve"> </w:t>
      </w:r>
      <w:r>
        <w:t>ხელშეკრულ</w:t>
      </w:r>
      <w:r>
        <w:t>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rPr>
          <w:spacing w:val="-1"/>
        </w:rPr>
        <w:t>გარანტიის</w:t>
      </w:r>
      <w:r>
        <w:rPr>
          <w:spacing w:val="-12"/>
        </w:rPr>
        <w:t xml:space="preserve"> </w:t>
      </w:r>
      <w:r>
        <w:rPr>
          <w:spacing w:val="-1"/>
        </w:rPr>
        <w:t>მოქმედების</w:t>
      </w:r>
      <w:r>
        <w:rPr>
          <w:spacing w:val="-7"/>
        </w:rPr>
        <w:t xml:space="preserve"> </w:t>
      </w:r>
      <w:r>
        <w:rPr>
          <w:spacing w:val="-1"/>
        </w:rPr>
        <w:t>ვადა</w:t>
      </w:r>
      <w:r>
        <w:rPr>
          <w:spacing w:val="-10"/>
        </w:rPr>
        <w:t xml:space="preserve"> </w:t>
      </w:r>
      <w:r>
        <w:rPr>
          <w:spacing w:val="-1"/>
        </w:rPr>
        <w:t>უნდა</w:t>
      </w:r>
      <w:r>
        <w:rPr>
          <w:spacing w:val="-8"/>
        </w:rPr>
        <w:t xml:space="preserve"> </w:t>
      </w:r>
      <w:r>
        <w:rPr>
          <w:spacing w:val="-1"/>
        </w:rPr>
        <w:t>განისაზღვრებოდეს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8"/>
        </w:rPr>
        <w:t xml:space="preserve"> </w:t>
      </w:r>
      <w:r>
        <w:t>გაფორმებიდან</w:t>
      </w:r>
      <w:r>
        <w:rPr>
          <w:spacing w:val="-6"/>
        </w:rPr>
        <w:t xml:space="preserve"> </w:t>
      </w:r>
      <w:r>
        <w:t>მინიმუმ</w:t>
      </w:r>
      <w:r>
        <w:rPr>
          <w:spacing w:val="-9"/>
        </w:rPr>
        <w:t xml:space="preserve"> </w:t>
      </w:r>
      <w:r>
        <w:rPr>
          <w:shd w:val="clear" w:color="auto" w:fill="FFFF00"/>
        </w:rPr>
        <w:t>20---</w:t>
      </w:r>
    </w:p>
    <w:p w:rsidR="000776D8" w:rsidRDefault="00856709">
      <w:pPr>
        <w:pStyle w:val="BodyText"/>
        <w:spacing w:before="1" w:line="276" w:lineRule="auto"/>
        <w:ind w:right="1233"/>
        <w:jc w:val="both"/>
      </w:pPr>
      <w:r>
        <w:rPr>
          <w:rFonts w:ascii="Times New Roman" w:eastAsia="Times New Roman" w:hAnsi="Times New Roman" w:cs="Times New Roman"/>
          <w:spacing w:val="-2"/>
          <w:w w:val="99"/>
          <w:shd w:val="clear" w:color="auto" w:fill="FFFF00"/>
        </w:rPr>
        <w:t xml:space="preserve"> </w:t>
      </w:r>
      <w:r>
        <w:rPr>
          <w:shd w:val="clear" w:color="auto" w:fill="FFFF00"/>
        </w:rPr>
        <w:t>წლის</w:t>
      </w:r>
      <w:r>
        <w:rPr>
          <w:shd w:val="clear" w:color="auto" w:fill="FFFF00"/>
        </w:rPr>
        <w:t xml:space="preserve"> ------ </w:t>
      </w:r>
      <w:r>
        <w:rPr>
          <w:shd w:val="clear" w:color="auto" w:fill="FFFF00"/>
        </w:rP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შესრულდება</w:t>
      </w:r>
      <w:r>
        <w:rPr>
          <w:spacing w:val="1"/>
        </w:rPr>
        <w:t xml:space="preserve"> </w:t>
      </w:r>
      <w:r>
        <w:t>20-----</w:t>
      </w:r>
      <w:r>
        <w:rPr>
          <w:spacing w:val="1"/>
        </w:rPr>
        <w:t xml:space="preserve"> </w:t>
      </w:r>
      <w:r>
        <w:t>წლის</w:t>
      </w:r>
      <w:r>
        <w:t>------,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მიმწოდებელს</w:t>
      </w:r>
      <w:r>
        <w:rPr>
          <w:spacing w:val="1"/>
        </w:rPr>
        <w:t xml:space="preserve"> </w:t>
      </w:r>
      <w:r>
        <w:t>დაუბრუნოს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0776D8" w:rsidRDefault="00856709">
      <w:pPr>
        <w:pStyle w:val="BodyText"/>
        <w:spacing w:before="1"/>
        <w:jc w:val="both"/>
      </w:pPr>
      <w:r>
        <w:t>9.2.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შესრულების</w:t>
      </w:r>
      <w:r>
        <w:rPr>
          <w:spacing w:val="-4"/>
        </w:rPr>
        <w:t xml:space="preserve"> </w:t>
      </w:r>
      <w:r>
        <w:t>გარანტია</w:t>
      </w:r>
      <w:r>
        <w:rPr>
          <w:spacing w:val="-5"/>
        </w:rPr>
        <w:t xml:space="preserve"> </w:t>
      </w:r>
      <w:r>
        <w:t>წარმოადგენს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განუყოფელ</w:t>
      </w:r>
      <w:r>
        <w:rPr>
          <w:spacing w:val="-5"/>
        </w:rPr>
        <w:t xml:space="preserve"> </w:t>
      </w:r>
      <w:r>
        <w:t>ნაწილს</w:t>
      </w:r>
      <w:r>
        <w:t>.</w:t>
      </w:r>
    </w:p>
    <w:p w:rsidR="000776D8" w:rsidRDefault="000776D8">
      <w:pPr>
        <w:pStyle w:val="BodyText"/>
        <w:spacing w:before="2"/>
        <w:ind w:left="0"/>
        <w:rPr>
          <w:sz w:val="15"/>
        </w:rPr>
      </w:pPr>
    </w:p>
    <w:p w:rsidR="000776D8" w:rsidRDefault="00856709">
      <w:pPr>
        <w:pStyle w:val="BodyText"/>
        <w:spacing w:line="276" w:lineRule="auto"/>
        <w:ind w:right="1231"/>
        <w:jc w:val="both"/>
      </w:pPr>
      <w:r>
        <w:t>9.3.</w:t>
      </w:r>
      <w:r>
        <w:t>ხელშეკრულების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უპირობო</w:t>
      </w:r>
      <w:r>
        <w:rPr>
          <w:spacing w:val="1"/>
        </w:rPr>
        <w:t xml:space="preserve"> </w:t>
      </w:r>
      <w:r>
        <w:t>გამოუთხოვადი</w:t>
      </w:r>
      <w:r>
        <w:rPr>
          <w:spacing w:val="1"/>
        </w:rP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გარანტიის</w:t>
      </w:r>
      <w:r>
        <w:rPr>
          <w:spacing w:val="1"/>
        </w:rPr>
        <w:t xml:space="preserve"> </w:t>
      </w:r>
      <w:r>
        <w:t>ოდენობა</w:t>
      </w:r>
      <w:r>
        <w:rPr>
          <w:spacing w:val="1"/>
        </w:rPr>
        <w:t xml:space="preserve"> </w:t>
      </w:r>
      <w:r>
        <w:t>განისაზღვრება</w:t>
      </w:r>
      <w:r>
        <w:rPr>
          <w:spacing w:val="1"/>
        </w:rPr>
        <w:t xml:space="preserve"> </w:t>
      </w:r>
      <w:r>
        <w:t>ხელშეკრულე</w:t>
      </w:r>
      <w:r>
        <w:t>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-1"/>
        </w:rP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0776D8" w:rsidRDefault="00856709">
      <w:pPr>
        <w:pStyle w:val="BodyText"/>
        <w:spacing w:before="157" w:line="276" w:lineRule="auto"/>
        <w:ind w:right="1230"/>
        <w:jc w:val="both"/>
      </w:pPr>
      <w:r>
        <w:t>9.4.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სრულად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შემდეგ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rPr>
          <w:spacing w:val="1"/>
        </w:rPr>
        <w:t xml:space="preserve"> </w:t>
      </w:r>
      <w:r>
        <w:t>დაკავშირებული</w:t>
      </w:r>
      <w:r>
        <w:rPr>
          <w:spacing w:val="1"/>
        </w:rP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rPr>
          <w:spacing w:val="1"/>
        </w:rPr>
        <w:t xml:space="preserve"> </w:t>
      </w:r>
      <w:r>
        <w:t xml:space="preserve">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0776D8" w:rsidRDefault="00856709">
      <w:pPr>
        <w:pStyle w:val="BodyText"/>
        <w:spacing w:before="160" w:line="271" w:lineRule="auto"/>
        <w:ind w:right="1231"/>
        <w:jc w:val="both"/>
      </w:pPr>
      <w:r>
        <w:t>9.5.</w:t>
      </w:r>
      <w:r>
        <w:t>მიმწოდებლისაგან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rPr>
          <w:spacing w:val="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rPr>
          <w:spacing w:val="1"/>
        </w:rPr>
        <w:t xml:space="preserve"> </w:t>
      </w:r>
      <w:r>
        <w:t>გარანტია</w:t>
      </w:r>
      <w:r>
        <w:t>.</w:t>
      </w:r>
    </w:p>
    <w:p w:rsidR="000776D8" w:rsidRDefault="00856709">
      <w:pPr>
        <w:pStyle w:val="BodyText"/>
        <w:spacing w:before="173" w:line="271" w:lineRule="auto"/>
        <w:ind w:right="1233"/>
        <w:jc w:val="both"/>
      </w:pPr>
      <w:r>
        <w:t>9.6.</w:t>
      </w:r>
      <w:r>
        <w:t>წარმოდგენილი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უზრუნველყოფის</w:t>
      </w:r>
      <w:r>
        <w:rPr>
          <w:spacing w:val="1"/>
        </w:rPr>
        <w:t xml:space="preserve"> </w:t>
      </w:r>
      <w:r>
        <w:t>გარანტია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მცირდება</w:t>
      </w:r>
      <w:r>
        <w:rPr>
          <w:spacing w:val="1"/>
        </w:rP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rPr>
          <w:spacing w:val="-1"/>
        </w:rP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პროპორციულად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0"/>
        <w:ind w:left="0"/>
        <w:rPr>
          <w:sz w:val="26"/>
        </w:rPr>
      </w:pPr>
    </w:p>
    <w:p w:rsidR="000776D8" w:rsidRDefault="00856709">
      <w:pPr>
        <w:pStyle w:val="Heading1"/>
        <w:jc w:val="both"/>
      </w:pPr>
      <w:r>
        <w:rPr>
          <w:i w:val="0"/>
          <w:iCs w:val="0"/>
          <w:w w:val="95"/>
          <w:sz w:val="20"/>
          <w:szCs w:val="20"/>
        </w:rPr>
        <w:t>10.</w:t>
      </w:r>
      <w:r>
        <w:rPr>
          <w:i w:val="0"/>
          <w:iCs w:val="0"/>
          <w:spacing w:val="3"/>
          <w:w w:val="95"/>
          <w:sz w:val="20"/>
          <w:szCs w:val="20"/>
        </w:rPr>
        <w:t xml:space="preserve"> </w:t>
      </w:r>
      <w:r>
        <w:rPr>
          <w:w w:val="95"/>
        </w:rPr>
        <w:t>ხელშეკრულების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მოქმედების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ვადა</w:t>
      </w:r>
    </w:p>
    <w:p w:rsidR="000776D8" w:rsidRDefault="000776D8">
      <w:pPr>
        <w:pStyle w:val="BodyText"/>
        <w:ind w:left="0"/>
        <w:rPr>
          <w:b/>
          <w:i/>
        </w:rPr>
      </w:pPr>
    </w:p>
    <w:p w:rsidR="000776D8" w:rsidRDefault="000776D8">
      <w:pPr>
        <w:pStyle w:val="BodyText"/>
        <w:ind w:left="0"/>
        <w:rPr>
          <w:b/>
          <w:i/>
        </w:rPr>
      </w:pPr>
    </w:p>
    <w:p w:rsidR="000776D8" w:rsidRDefault="00856709">
      <w:pPr>
        <w:pStyle w:val="BodyText"/>
        <w:tabs>
          <w:tab w:val="left" w:leader="hyphen" w:pos="3944"/>
        </w:tabs>
        <w:spacing w:before="138" w:line="271" w:lineRule="auto"/>
        <w:ind w:right="1225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</w:t>
      </w:r>
      <w:r>
        <w:t>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rPr>
          <w:spacing w:val="1"/>
        </w:rPr>
        <w:t xml:space="preserve"> </w:t>
      </w:r>
      <w:r>
        <w:t>მოქმედებს</w:t>
      </w:r>
      <w:r>
        <w:rPr>
          <w:spacing w:val="-8"/>
        </w:rPr>
        <w:t xml:space="preserve"> </w:t>
      </w:r>
      <w:r>
        <w:t>20----</w:t>
      </w:r>
      <w:r>
        <w:rPr>
          <w:spacing w:val="-13"/>
        </w:rPr>
        <w:t xml:space="preserve"> </w:t>
      </w:r>
      <w:r>
        <w:t>წლის</w:t>
      </w:r>
      <w:r>
        <w:rPr>
          <w:rFonts w:ascii="Times New Roman" w:eastAsia="Times New Roman" w:hAnsi="Times New Roman" w:cs="Times New Roman"/>
        </w:rPr>
        <w:tab/>
      </w:r>
      <w:r>
        <w:t>ჩათვლით</w:t>
      </w:r>
      <w:r>
        <w:t>.</w:t>
      </w:r>
    </w:p>
    <w:p w:rsidR="000776D8" w:rsidRDefault="000776D8">
      <w:pPr>
        <w:spacing w:line="271" w:lineRule="auto"/>
        <w:jc w:val="both"/>
        <w:sectPr w:rsidR="000776D8">
          <w:pgSz w:w="12240" w:h="15840"/>
          <w:pgMar w:top="1500" w:right="200" w:bottom="280" w:left="220" w:header="720" w:footer="720" w:gutter="0"/>
          <w:cols w:space="720"/>
        </w:sectPr>
      </w:pPr>
    </w:p>
    <w:p w:rsidR="000776D8" w:rsidRDefault="00856709">
      <w:pPr>
        <w:pStyle w:val="Heading1"/>
        <w:spacing w:before="25"/>
      </w:pPr>
      <w:r>
        <w:rPr>
          <w:i w:val="0"/>
          <w:iCs w:val="0"/>
          <w:w w:val="95"/>
          <w:sz w:val="20"/>
          <w:szCs w:val="20"/>
        </w:rPr>
        <w:t>11.</w:t>
      </w:r>
      <w:r>
        <w:rPr>
          <w:w w:val="95"/>
        </w:rPr>
        <w:t>წინამდებარე</w:t>
      </w:r>
      <w:r>
        <w:rPr>
          <w:spacing w:val="37"/>
          <w:w w:val="95"/>
        </w:rPr>
        <w:t xml:space="preserve"> </w:t>
      </w:r>
      <w:r>
        <w:rPr>
          <w:w w:val="95"/>
        </w:rPr>
        <w:t>ხელშეკრულების</w:t>
      </w:r>
      <w:r>
        <w:rPr>
          <w:spacing w:val="39"/>
          <w:w w:val="95"/>
        </w:rPr>
        <w:t xml:space="preserve"> </w:t>
      </w:r>
      <w:r>
        <w:rPr>
          <w:w w:val="95"/>
        </w:rPr>
        <w:t>პირობების</w:t>
      </w:r>
      <w:r>
        <w:rPr>
          <w:spacing w:val="39"/>
          <w:w w:val="95"/>
        </w:rPr>
        <w:t xml:space="preserve"> </w:t>
      </w:r>
      <w:r>
        <w:rPr>
          <w:w w:val="95"/>
        </w:rPr>
        <w:t>გადასინჯვის</w:t>
      </w:r>
      <w:r>
        <w:rPr>
          <w:spacing w:val="39"/>
          <w:w w:val="95"/>
        </w:rPr>
        <w:t xml:space="preserve"> </w:t>
      </w:r>
      <w:r>
        <w:rPr>
          <w:w w:val="95"/>
        </w:rPr>
        <w:t>შესაძლებლობა</w:t>
      </w:r>
    </w:p>
    <w:p w:rsidR="000776D8" w:rsidRDefault="000776D8">
      <w:pPr>
        <w:pStyle w:val="BodyText"/>
        <w:spacing w:before="9"/>
        <w:ind w:left="0"/>
        <w:rPr>
          <w:b/>
          <w:i/>
          <w:sz w:val="25"/>
        </w:rPr>
      </w:pPr>
    </w:p>
    <w:p w:rsidR="000776D8" w:rsidRDefault="00856709">
      <w:pPr>
        <w:pStyle w:val="BodyText"/>
        <w:spacing w:line="276" w:lineRule="auto"/>
        <w:ind w:right="1231"/>
        <w:jc w:val="both"/>
      </w:pPr>
      <w:r>
        <w:t>11.1.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რაიმე</w:t>
      </w:r>
      <w:r>
        <w:rPr>
          <w:spacing w:val="1"/>
        </w:rPr>
        <w:t xml:space="preserve"> </w:t>
      </w:r>
      <w:r>
        <w:t>წინასწარ</w:t>
      </w:r>
      <w:r>
        <w:rPr>
          <w:spacing w:val="1"/>
        </w:rPr>
        <w:t xml:space="preserve"> </w:t>
      </w:r>
      <w:r>
        <w:t>გაუთვალისწინებელი</w:t>
      </w:r>
      <w:r>
        <w:rPr>
          <w:spacing w:val="1"/>
        </w:rPr>
        <w:t xml:space="preserve"> </w:t>
      </w:r>
      <w:r>
        <w:t>მიზეზების</w:t>
      </w:r>
      <w:r>
        <w:rPr>
          <w:spacing w:val="1"/>
        </w:rPr>
        <w:t xml:space="preserve"> </w:t>
      </w:r>
      <w:r>
        <w:t>გამო</w:t>
      </w:r>
      <w:r>
        <w:rPr>
          <w:spacing w:val="1"/>
        </w:rPr>
        <w:t xml:space="preserve"> </w:t>
      </w:r>
      <w:r>
        <w:t>წარმოიშობა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 xml:space="preserve"> </w:t>
      </w:r>
      <w:r>
        <w:t>წინასწარ</w:t>
      </w:r>
      <w:r>
        <w:t xml:space="preserve">. </w:t>
      </w:r>
      <w:r>
        <w:t>ამავე</w:t>
      </w:r>
      <w:r>
        <w:t xml:space="preserve"> </w:t>
      </w:r>
      <w:r>
        <w:t>დროს</w:t>
      </w:r>
      <w:r>
        <w:t>,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არ</w:t>
      </w:r>
      <w:r>
        <w:t xml:space="preserve"> </w:t>
      </w:r>
      <w:r>
        <w:t>არის</w:t>
      </w:r>
      <w:r>
        <w:rPr>
          <w:spacing w:val="1"/>
        </w:rPr>
        <w:t xml:space="preserve"> </w:t>
      </w:r>
      <w:r>
        <w:t>ვალდებული</w:t>
      </w:r>
      <w:r>
        <w:t xml:space="preserve"> </w:t>
      </w:r>
      <w:r>
        <w:t>წარუდგინოს</w:t>
      </w:r>
      <w:r>
        <w:t xml:space="preserve"> </w:t>
      </w:r>
      <w:r>
        <w:t>მიმწოდებელს</w:t>
      </w:r>
      <w:r>
        <w:t xml:space="preserve"> </w:t>
      </w:r>
      <w:r>
        <w:t>რაიმე</w:t>
      </w:r>
      <w:r>
        <w:t xml:space="preserve"> </w:t>
      </w:r>
      <w:r>
        <w:t>მტკიცებულებანი</w:t>
      </w:r>
      <w:r>
        <w:t xml:space="preserve"> </w:t>
      </w:r>
      <w:r>
        <w:t>იმ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>,</w:t>
      </w:r>
      <w:r>
        <w:rPr>
          <w:spacing w:val="1"/>
        </w:rPr>
        <w:t xml:space="preserve"> </w:t>
      </w:r>
      <w:r>
        <w:t>რომლების</w:t>
      </w:r>
      <w:r>
        <w:rPr>
          <w:spacing w:val="2"/>
        </w:rPr>
        <w:t xml:space="preserve"> </w:t>
      </w:r>
      <w:r>
        <w:t>გამოც</w:t>
      </w:r>
      <w:r>
        <w:rPr>
          <w:spacing w:val="-2"/>
        </w:rPr>
        <w:t xml:space="preserve"> </w:t>
      </w:r>
      <w:r>
        <w:t>წარმოიშვა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>.</w:t>
      </w:r>
    </w:p>
    <w:p w:rsidR="000776D8" w:rsidRDefault="00856709">
      <w:pPr>
        <w:pStyle w:val="BodyText"/>
        <w:spacing w:line="276" w:lineRule="auto"/>
        <w:ind w:right="1231"/>
        <w:jc w:val="both"/>
      </w:pPr>
      <w:r>
        <w:t>11.2.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შეცვლა</w:t>
      </w:r>
      <w:r>
        <w:rPr>
          <w:spacing w:val="1"/>
        </w:rPr>
        <w:t xml:space="preserve"> </w:t>
      </w:r>
      <w:r>
        <w:t>დაუშვებელია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ამ</w:t>
      </w:r>
      <w:r>
        <w:rPr>
          <w:spacing w:val="1"/>
        </w:rPr>
        <w:t xml:space="preserve"> </w:t>
      </w:r>
      <w:r>
        <w:t>ცვლილების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იზრდება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ჯამური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უარესდება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პირობები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ორგანიზაციისათვის</w:t>
      </w:r>
      <w:r>
        <w:t>,</w:t>
      </w:r>
      <w:r>
        <w:rPr>
          <w:spacing w:val="1"/>
        </w:rPr>
        <w:t xml:space="preserve"> </w:t>
      </w:r>
      <w:r>
        <w:t>გარდა</w:t>
      </w:r>
      <w:r>
        <w:rPr>
          <w:spacing w:val="1"/>
        </w:rPr>
        <w:t xml:space="preserve"> </w:t>
      </w:r>
      <w:r>
        <w:t>საქართველოს</w:t>
      </w:r>
      <w:r>
        <w:rPr>
          <w:spacing w:val="1"/>
        </w:rPr>
        <w:t xml:space="preserve"> </w:t>
      </w:r>
      <w:r>
        <w:t>სამოქალაქო</w:t>
      </w:r>
      <w:r>
        <w:rPr>
          <w:spacing w:val="1"/>
        </w:rPr>
        <w:t xml:space="preserve"> </w:t>
      </w:r>
      <w:r>
        <w:t>კოდექსის</w:t>
      </w:r>
      <w:r>
        <w:rPr>
          <w:spacing w:val="1"/>
        </w:rPr>
        <w:t xml:space="preserve"> </w:t>
      </w:r>
      <w:r>
        <w:t>398-</w:t>
      </w:r>
      <w:r>
        <w:t>ე</w:t>
      </w:r>
      <w:r>
        <w:rPr>
          <w:spacing w:val="1"/>
        </w:rPr>
        <w:t xml:space="preserve"> </w:t>
      </w:r>
      <w:r>
        <w:t>მუხლით</w:t>
      </w:r>
      <w:r>
        <w:rPr>
          <w:spacing w:val="1"/>
        </w:rPr>
        <w:t xml:space="preserve"> </w:t>
      </w:r>
      <w:r>
        <w:t>დადგენილი</w:t>
      </w:r>
      <w:r>
        <w:rPr>
          <w:spacing w:val="1"/>
        </w:rPr>
        <w:t xml:space="preserve"> </w:t>
      </w:r>
      <w:r>
        <w:t>შემთხვევებისა</w:t>
      </w:r>
      <w:r>
        <w:t>.</w:t>
      </w:r>
    </w:p>
    <w:p w:rsidR="000776D8" w:rsidRDefault="00856709">
      <w:pPr>
        <w:pStyle w:val="BodyText"/>
        <w:spacing w:line="276" w:lineRule="auto"/>
        <w:ind w:right="1233"/>
        <w:jc w:val="both"/>
      </w:pPr>
      <w:r>
        <w:t xml:space="preserve">11.3. 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1"/>
        </w:rPr>
        <w:t xml:space="preserve"> </w:t>
      </w:r>
      <w:r>
        <w:t>შეცვლის</w:t>
      </w:r>
      <w:r>
        <w:rPr>
          <w:spacing w:val="1"/>
        </w:rPr>
        <w:t xml:space="preserve"> </w:t>
      </w:r>
      <w:r>
        <w:t>აუცილებლობა</w:t>
      </w:r>
      <w:r>
        <w:t>,</w:t>
      </w:r>
      <w:r>
        <w:rPr>
          <w:spacing w:val="1"/>
        </w:rPr>
        <w:t xml:space="preserve"> </w:t>
      </w:r>
      <w:r>
        <w:t>ცვლილებების</w:t>
      </w:r>
      <w:r>
        <w:rPr>
          <w:spacing w:val="1"/>
        </w:rPr>
        <w:t xml:space="preserve"> </w:t>
      </w:r>
      <w:r>
        <w:t>შეტანის</w:t>
      </w:r>
      <w:r>
        <w:rPr>
          <w:spacing w:val="1"/>
        </w:rPr>
        <w:t xml:space="preserve"> </w:t>
      </w:r>
      <w:r>
        <w:t>ინიციატორი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დაუყოვნებლივ</w:t>
      </w:r>
      <w:r>
        <w:rPr>
          <w:spacing w:val="1"/>
        </w:rPr>
        <w:t xml:space="preserve"> </w:t>
      </w:r>
      <w:r>
        <w:t>წერილობით</w:t>
      </w:r>
      <w:r>
        <w:rPr>
          <w:spacing w:val="1"/>
        </w:rPr>
        <w:t xml:space="preserve"> </w:t>
      </w:r>
      <w:r>
        <w:t>შეატყობი</w:t>
      </w:r>
      <w:r>
        <w:t>ნოს</w:t>
      </w:r>
      <w:r>
        <w:rPr>
          <w:spacing w:val="4"/>
        </w:rPr>
        <w:t xml:space="preserve"> </w:t>
      </w:r>
      <w:r>
        <w:t>მეორე</w:t>
      </w:r>
      <w:r>
        <w:rPr>
          <w:spacing w:val="-1"/>
        </w:rP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rPr>
          <w:spacing w:val="1"/>
        </w:rPr>
        <w:t xml:space="preserve"> </w:t>
      </w:r>
      <w:r>
        <w:t>ინფორმაცია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2"/>
        <w:ind w:left="0"/>
        <w:rPr>
          <w:sz w:val="14"/>
        </w:rPr>
      </w:pPr>
    </w:p>
    <w:p w:rsidR="000776D8" w:rsidRDefault="00856709">
      <w:pPr>
        <w:ind w:left="1220"/>
        <w:jc w:val="both"/>
        <w:rPr>
          <w:b/>
          <w:bCs/>
          <w:sz w:val="20"/>
          <w:szCs w:val="20"/>
        </w:rPr>
      </w:pPr>
      <w:r>
        <w:rPr>
          <w:b/>
          <w:bCs/>
          <w:w w:val="95"/>
          <w:sz w:val="20"/>
          <w:szCs w:val="20"/>
        </w:rPr>
        <w:t>12.</w:t>
      </w:r>
      <w:r>
        <w:rPr>
          <w:b/>
          <w:bCs/>
          <w:spacing w:val="8"/>
          <w:w w:val="95"/>
          <w:sz w:val="20"/>
          <w:szCs w:val="20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დაუძლეველი</w:t>
      </w:r>
      <w:r>
        <w:rPr>
          <w:b/>
          <w:bCs/>
          <w:i/>
          <w:iCs/>
          <w:spacing w:val="2"/>
          <w:w w:val="95"/>
          <w:sz w:val="21"/>
          <w:szCs w:val="21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ძალა</w:t>
      </w:r>
      <w:r>
        <w:rPr>
          <w:b/>
          <w:bCs/>
          <w:i/>
          <w:iCs/>
          <w:spacing w:val="2"/>
          <w:w w:val="95"/>
          <w:sz w:val="21"/>
          <w:szCs w:val="21"/>
        </w:rPr>
        <w:t xml:space="preserve"> </w:t>
      </w:r>
      <w:r>
        <w:rPr>
          <w:b/>
          <w:bCs/>
          <w:w w:val="95"/>
          <w:sz w:val="20"/>
          <w:szCs w:val="20"/>
        </w:rPr>
        <w:t>(</w:t>
      </w:r>
      <w:r>
        <w:rPr>
          <w:b/>
          <w:bCs/>
          <w:i/>
          <w:iCs/>
          <w:w w:val="95"/>
          <w:sz w:val="21"/>
          <w:szCs w:val="21"/>
        </w:rPr>
        <w:t>ფორს</w:t>
      </w:r>
      <w:r>
        <w:rPr>
          <w:b/>
          <w:bCs/>
          <w:w w:val="95"/>
          <w:sz w:val="20"/>
          <w:szCs w:val="20"/>
        </w:rPr>
        <w:t>-</w:t>
      </w:r>
      <w:r>
        <w:rPr>
          <w:b/>
          <w:bCs/>
          <w:i/>
          <w:iCs/>
          <w:w w:val="95"/>
          <w:sz w:val="21"/>
          <w:szCs w:val="21"/>
        </w:rPr>
        <w:t>მაჟორი</w:t>
      </w:r>
      <w:r>
        <w:rPr>
          <w:b/>
          <w:bCs/>
          <w:w w:val="95"/>
          <w:sz w:val="20"/>
          <w:szCs w:val="20"/>
        </w:rPr>
        <w:t>)</w:t>
      </w:r>
    </w:p>
    <w:p w:rsidR="000776D8" w:rsidRDefault="000776D8">
      <w:pPr>
        <w:pStyle w:val="BodyText"/>
        <w:spacing w:before="7"/>
        <w:ind w:left="0"/>
        <w:rPr>
          <w:b/>
          <w:sz w:val="15"/>
        </w:rPr>
      </w:pPr>
    </w:p>
    <w:p w:rsidR="000776D8" w:rsidRDefault="00856709">
      <w:pPr>
        <w:pStyle w:val="BodyText"/>
        <w:spacing w:line="276" w:lineRule="auto"/>
        <w:ind w:right="1228"/>
        <w:jc w:val="both"/>
      </w:pPr>
      <w:r>
        <w:t>12.1.</w:t>
      </w:r>
      <w:r>
        <w:rPr>
          <w:spacing w:val="1"/>
        </w:rPr>
        <w:t xml:space="preserve"> </w:t>
      </w:r>
      <w:r>
        <w:t>მხარეები</w:t>
      </w:r>
      <w:r>
        <w:rPr>
          <w:spacing w:val="1"/>
        </w:rPr>
        <w:t xml:space="preserve"> </w:t>
      </w:r>
      <w:r>
        <w:t>არ</w:t>
      </w:r>
      <w:r>
        <w:rPr>
          <w:spacing w:val="1"/>
        </w:rPr>
        <w:t xml:space="preserve"> </w:t>
      </w:r>
      <w:r>
        <w:t>არიან</w:t>
      </w:r>
      <w:r>
        <w:rPr>
          <w:spacing w:val="1"/>
        </w:rPr>
        <w:t xml:space="preserve"> </w:t>
      </w:r>
      <w:r>
        <w:t>პასუხისმგებელნი</w:t>
      </w:r>
      <w:r>
        <w:rPr>
          <w:spacing w:val="1"/>
        </w:rPr>
        <w:t xml:space="preserve"> </w:t>
      </w:r>
      <w:r>
        <w:t>თავიანთი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სრულ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</w:t>
      </w:r>
      <w:r>
        <w:rPr>
          <w:spacing w:val="-47"/>
        </w:rP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rPr>
          <w:spacing w:val="1"/>
        </w:rPr>
        <w:t xml:space="preserve"> </w:t>
      </w:r>
      <w:r>
        <w:t>უშუალო</w:t>
      </w:r>
      <w:r>
        <w:rPr>
          <w:spacing w:val="1"/>
        </w:rPr>
        <w:t xml:space="preserve"> </w:t>
      </w:r>
      <w:r>
        <w:t>ზემოქმედებას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წინამდებარე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შესრულებაზე</w:t>
      </w:r>
      <w:r>
        <w:t>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ვადა</w:t>
      </w:r>
      <w:r>
        <w:rPr>
          <w:spacing w:val="-2"/>
        </w:rPr>
        <w:t xml:space="preserve"> </w:t>
      </w:r>
      <w:r>
        <w:t>გადაიწევს</w:t>
      </w:r>
      <w:r>
        <w:rPr>
          <w:spacing w:val="-1"/>
        </w:rP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rPr>
          <w:spacing w:val="-1"/>
        </w:rP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0776D8" w:rsidRDefault="00856709">
      <w:pPr>
        <w:pStyle w:val="BodyText"/>
        <w:spacing w:line="276" w:lineRule="auto"/>
        <w:ind w:right="1226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>,</w:t>
      </w:r>
      <w:r>
        <w:rPr>
          <w:spacing w:val="1"/>
        </w:rPr>
        <w:t xml:space="preserve"> </w:t>
      </w:r>
      <w:r>
        <w:t>რომლისთვისაც</w:t>
      </w:r>
      <w:r>
        <w:rPr>
          <w:spacing w:val="1"/>
        </w:rPr>
        <w:t xml:space="preserve"> </w:t>
      </w:r>
      <w:r>
        <w:t>შეუძლებელი</w:t>
      </w:r>
      <w:r>
        <w:rPr>
          <w:spacing w:val="1"/>
        </w:rPr>
        <w:t xml:space="preserve"> </w:t>
      </w:r>
      <w:r>
        <w:t>ხდება</w:t>
      </w:r>
      <w:r>
        <w:rPr>
          <w:spacing w:val="1"/>
        </w:rPr>
        <w:t xml:space="preserve"> </w:t>
      </w:r>
      <w:r>
        <w:t>ნა</w:t>
      </w:r>
      <w:r>
        <w:t>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</w:t>
      </w:r>
      <w:r>
        <w:t>,</w:t>
      </w:r>
      <w:r>
        <w:rPr>
          <w:spacing w:val="1"/>
        </w:rPr>
        <w:t xml:space="preserve"> </w:t>
      </w:r>
      <w:r>
        <w:t>პირველი</w:t>
      </w:r>
      <w:r>
        <w:rPr>
          <w:spacing w:val="1"/>
        </w:rPr>
        <w:t xml:space="preserve"> </w:t>
      </w:r>
      <w:r>
        <w:t>შესაძლებლობისთანავე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გაუგზავნოს</w:t>
      </w:r>
      <w:r>
        <w:rPr>
          <w:spacing w:val="1"/>
        </w:rPr>
        <w:t xml:space="preserve"> </w:t>
      </w:r>
      <w:r>
        <w:t>მეორე</w:t>
      </w:r>
      <w:r>
        <w:rPr>
          <w:spacing w:val="1"/>
        </w:rPr>
        <w:t xml:space="preserve"> </w:t>
      </w:r>
      <w:r>
        <w:t>მხარეს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შეტყობინება</w:t>
      </w:r>
      <w:r>
        <w:rPr>
          <w:spacing w:val="1"/>
        </w:rPr>
        <w:t xml:space="preserve"> </w:t>
      </w:r>
      <w:r>
        <w:t>ასეთი</w:t>
      </w:r>
      <w:r>
        <w:rPr>
          <w:spacing w:val="-47"/>
        </w:rP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rPr>
          <w:spacing w:val="-47"/>
        </w:rP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rPr>
          <w:spacing w:val="1"/>
        </w:rPr>
        <w:t xml:space="preserve"> </w:t>
      </w:r>
      <w:r>
        <w:t>მიხედვით</w:t>
      </w:r>
      <w:r>
        <w:rPr>
          <w:spacing w:val="1"/>
        </w:rPr>
        <w:t xml:space="preserve"> </w:t>
      </w:r>
      <w:r>
        <w:t>აგრძელებს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შესრულებას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ცდილობს</w:t>
      </w:r>
      <w:r>
        <w:rPr>
          <w:spacing w:val="1"/>
        </w:rPr>
        <w:t xml:space="preserve"> </w:t>
      </w:r>
      <w:r>
        <w:t>გამონახოს</w:t>
      </w:r>
      <w:r>
        <w:rPr>
          <w:spacing w:val="1"/>
        </w:rPr>
        <w:t xml:space="preserve"> </w:t>
      </w:r>
      <w:r>
        <w:t>ვალდებულების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ისეთი</w:t>
      </w:r>
      <w:r>
        <w:rPr>
          <w:spacing w:val="1"/>
        </w:rPr>
        <w:t xml:space="preserve"> </w:t>
      </w:r>
      <w:r>
        <w:t>ალტერნატიული</w:t>
      </w:r>
      <w:r>
        <w:rPr>
          <w:spacing w:val="1"/>
        </w:rPr>
        <w:t xml:space="preserve"> </w:t>
      </w:r>
      <w:r>
        <w:t>ხერხები</w:t>
      </w:r>
      <w:r>
        <w:t>,</w:t>
      </w:r>
      <w:r>
        <w:rPr>
          <w:spacing w:val="1"/>
        </w:rPr>
        <w:t xml:space="preserve"> </w:t>
      </w:r>
      <w:r>
        <w:t>რომლებიც</w:t>
      </w:r>
      <w:r>
        <w:rPr>
          <w:spacing w:val="1"/>
        </w:rPr>
        <w:t xml:space="preserve"> </w:t>
      </w:r>
      <w:r>
        <w:t>დამოუკიდებელი</w:t>
      </w:r>
      <w:r>
        <w:rPr>
          <w:spacing w:val="1"/>
        </w:rPr>
        <w:t xml:space="preserve"> </w:t>
      </w:r>
      <w:r>
        <w:t>იქნე</w:t>
      </w:r>
      <w:r>
        <w:t>ბიან</w:t>
      </w:r>
      <w:r>
        <w:rPr>
          <w:spacing w:val="3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-1"/>
        </w:rPr>
        <w:t xml:space="preserve"> </w:t>
      </w:r>
      <w:r>
        <w:t>გარემოებებისაგან</w:t>
      </w:r>
      <w:r>
        <w:t>.</w:t>
      </w:r>
    </w:p>
    <w:p w:rsidR="000776D8" w:rsidRDefault="00856709">
      <w:pPr>
        <w:pStyle w:val="BodyText"/>
        <w:spacing w:line="276" w:lineRule="auto"/>
        <w:ind w:right="1240"/>
        <w:jc w:val="both"/>
      </w:pPr>
      <w:r>
        <w:t>12.3.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მთლიანი</w:t>
      </w:r>
      <w:r>
        <w:rPr>
          <w:spacing w:val="1"/>
        </w:rPr>
        <w:t xml:space="preserve"> </w:t>
      </w:r>
      <w:r>
        <w:t>ან</w:t>
      </w:r>
      <w:r>
        <w:rPr>
          <w:spacing w:val="1"/>
        </w:rPr>
        <w:t xml:space="preserve"> </w:t>
      </w:r>
      <w:r>
        <w:t>ნაწილობრივი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პირობები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მდგომარეობის</w:t>
      </w:r>
      <w:r>
        <w:t xml:space="preserve"> </w:t>
      </w:r>
      <w:r>
        <w:t>გამო</w:t>
      </w:r>
      <w:r>
        <w:t xml:space="preserve"> </w:t>
      </w:r>
      <w:r>
        <w:t>შეწყვიტენ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t xml:space="preserve"> </w:t>
      </w:r>
      <w:r>
        <w:t>არ</w:t>
      </w:r>
      <w:r>
        <w:rPr>
          <w:spacing w:val="1"/>
        </w:rPr>
        <w:t xml:space="preserve"> </w:t>
      </w:r>
      <w:r>
        <w:t>აქვთ</w:t>
      </w:r>
      <w:r>
        <w:rPr>
          <w:spacing w:val="-2"/>
        </w:rPr>
        <w:t xml:space="preserve"> </w:t>
      </w:r>
      <w:r>
        <w:t>კომპენსაციის</w:t>
      </w:r>
      <w:r>
        <w:rPr>
          <w:spacing w:val="1"/>
        </w:rPr>
        <w:t xml:space="preserve"> </w:t>
      </w:r>
      <w:r>
        <w:t>მოთხოვნის</w:t>
      </w:r>
      <w:r>
        <w:rPr>
          <w:spacing w:val="1"/>
        </w:rPr>
        <w:t xml:space="preserve"> </w:t>
      </w:r>
      <w:r>
        <w:t>უფლება</w:t>
      </w:r>
      <w:r>
        <w:t>.</w:t>
      </w:r>
    </w:p>
    <w:p w:rsidR="000776D8" w:rsidRDefault="00856709">
      <w:pPr>
        <w:pStyle w:val="BodyText"/>
        <w:spacing w:line="273" w:lineRule="auto"/>
        <w:ind w:right="1233"/>
        <w:jc w:val="both"/>
      </w:pPr>
      <w:r>
        <w:t>12.4.</w:t>
      </w:r>
      <w:r>
        <w:rPr>
          <w:spacing w:val="1"/>
        </w:rPr>
        <w:t xml:space="preserve"> </w:t>
      </w:r>
      <w:r>
        <w:t>ფორს</w:t>
      </w:r>
      <w:r>
        <w:t>-</w:t>
      </w:r>
      <w:r>
        <w:t>მაჟორული</w:t>
      </w:r>
      <w:r>
        <w:rPr>
          <w:spacing w:val="1"/>
        </w:rPr>
        <w:t xml:space="preserve"> </w:t>
      </w:r>
      <w:r>
        <w:t>გ</w:t>
      </w:r>
      <w:r>
        <w:t>არემოებების</w:t>
      </w:r>
      <w:r>
        <w:rPr>
          <w:spacing w:val="1"/>
        </w:rPr>
        <w:t xml:space="preserve"> </w:t>
      </w:r>
      <w:r>
        <w:t>არსებობა</w:t>
      </w:r>
      <w:r>
        <w:rPr>
          <w:spacing w:val="1"/>
        </w:rPr>
        <w:t xml:space="preserve"> </w:t>
      </w:r>
      <w:r>
        <w:t>დადასტურებულ</w:t>
      </w:r>
      <w:r>
        <w:rPr>
          <w:spacing w:val="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იყოს</w:t>
      </w:r>
      <w:r>
        <w:rPr>
          <w:spacing w:val="1"/>
        </w:rPr>
        <w:t xml:space="preserve"> </w:t>
      </w:r>
      <w:r>
        <w:t>უფლებამოსილი</w:t>
      </w:r>
      <w:r>
        <w:rPr>
          <w:spacing w:val="1"/>
        </w:rP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6"/>
        <w:ind w:left="0"/>
        <w:rPr>
          <w:sz w:val="26"/>
        </w:rPr>
      </w:pPr>
    </w:p>
    <w:p w:rsidR="000776D8" w:rsidRDefault="00856709">
      <w:pPr>
        <w:pStyle w:val="Heading1"/>
      </w:pPr>
      <w:r>
        <w:rPr>
          <w:i w:val="0"/>
          <w:iCs w:val="0"/>
          <w:w w:val="95"/>
          <w:sz w:val="20"/>
          <w:szCs w:val="20"/>
        </w:rPr>
        <w:t>13.</w:t>
      </w:r>
      <w:r>
        <w:rPr>
          <w:w w:val="95"/>
        </w:rPr>
        <w:t>ხელშეკრულების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შესრულების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კონტროლი</w:t>
      </w:r>
    </w:p>
    <w:p w:rsidR="000776D8" w:rsidRDefault="000776D8">
      <w:pPr>
        <w:pStyle w:val="BodyText"/>
        <w:spacing w:before="4"/>
        <w:ind w:left="0"/>
        <w:rPr>
          <w:b/>
          <w:i/>
          <w:sz w:val="15"/>
        </w:rPr>
      </w:pPr>
    </w:p>
    <w:p w:rsidR="000776D8" w:rsidRDefault="00856709">
      <w:pPr>
        <w:pStyle w:val="BodyText"/>
        <w:spacing w:line="276" w:lineRule="auto"/>
        <w:ind w:right="1229"/>
        <w:jc w:val="both"/>
      </w:pPr>
      <w:r>
        <w:t>13.1.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წარმომადგენლებს</w:t>
      </w:r>
      <w:r>
        <w:rPr>
          <w:spacing w:val="1"/>
        </w:rPr>
        <w:t xml:space="preserve"> </w:t>
      </w:r>
      <w:r>
        <w:t>უფლება</w:t>
      </w:r>
      <w:r>
        <w:rPr>
          <w:spacing w:val="1"/>
        </w:rPr>
        <w:t xml:space="preserve"> </w:t>
      </w:r>
      <w:r>
        <w:t>აქვთ</w:t>
      </w:r>
      <w:r>
        <w:rPr>
          <w:spacing w:val="1"/>
        </w:rPr>
        <w:t xml:space="preserve"> </w:t>
      </w:r>
      <w:r>
        <w:t>განახორციელონ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კონტროლი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გამოცადონ</w:t>
      </w:r>
      <w:r>
        <w:t xml:space="preserve"> </w:t>
      </w:r>
      <w:r>
        <w:t>საქონელი</w:t>
      </w:r>
      <w:r>
        <w:t xml:space="preserve">, </w:t>
      </w:r>
      <w:r>
        <w:t>რათა</w:t>
      </w:r>
      <w:r>
        <w:t xml:space="preserve"> </w:t>
      </w:r>
      <w:r>
        <w:t>დარწმუნდნენ</w:t>
      </w:r>
      <w:r>
        <w:t xml:space="preserve"> </w:t>
      </w:r>
      <w:r>
        <w:t>მათი</w:t>
      </w:r>
      <w:r>
        <w:t xml:space="preserve"> </w:t>
      </w:r>
      <w:r>
        <w:t>კონტრაქტით</w:t>
      </w:r>
      <w:r>
        <w:t xml:space="preserve"> </w:t>
      </w:r>
      <w:r>
        <w:t>გათვალისწინებულ</w:t>
      </w:r>
      <w:r>
        <w:rPr>
          <w:spacing w:val="1"/>
        </w:rPr>
        <w:t xml:space="preserve"> </w:t>
      </w:r>
      <w:r>
        <w:t>ტექნიკურ</w:t>
      </w:r>
      <w:r>
        <w:t xml:space="preserve"> </w:t>
      </w:r>
      <w:r>
        <w:t>პირობებთან</w:t>
      </w:r>
      <w:r>
        <w:rPr>
          <w:spacing w:val="3"/>
        </w:rPr>
        <w:t xml:space="preserve"> </w:t>
      </w:r>
      <w:r>
        <w:t>შესაბამისობაში</w:t>
      </w:r>
      <w:r>
        <w:t>.</w:t>
      </w:r>
    </w:p>
    <w:p w:rsidR="000776D8" w:rsidRDefault="00856709">
      <w:pPr>
        <w:pStyle w:val="BodyText"/>
        <w:spacing w:before="1" w:line="276" w:lineRule="auto"/>
        <w:ind w:right="1226"/>
        <w:jc w:val="both"/>
      </w:pPr>
      <w:r>
        <w:t>13.2.</w:t>
      </w:r>
      <w:r>
        <w:t>მიმწოდებელი</w:t>
      </w:r>
      <w:r>
        <w:rPr>
          <w:spacing w:val="-13"/>
        </w:rPr>
        <w:t xml:space="preserve"> </w:t>
      </w:r>
      <w:r>
        <w:t>ვალდებულია</w:t>
      </w:r>
      <w:r>
        <w:rPr>
          <w:spacing w:val="-10"/>
        </w:rPr>
        <w:t xml:space="preserve"> </w:t>
      </w:r>
      <w:r>
        <w:t>საკუთარი</w:t>
      </w:r>
      <w:r>
        <w:rPr>
          <w:spacing w:val="-12"/>
        </w:rPr>
        <w:t xml:space="preserve"> </w:t>
      </w:r>
      <w:r>
        <w:t>რესურსებით</w:t>
      </w:r>
      <w:r>
        <w:rPr>
          <w:spacing w:val="-2"/>
        </w:rPr>
        <w:t xml:space="preserve"> </w:t>
      </w:r>
      <w:r>
        <w:t>უზრუნველყოს</w:t>
      </w:r>
      <w:r>
        <w:rPr>
          <w:spacing w:val="-3"/>
        </w:rPr>
        <w:t xml:space="preserve"> </w:t>
      </w:r>
      <w:r>
        <w:t>ხელშეკრულების</w:t>
      </w:r>
      <w:r>
        <w:rPr>
          <w:spacing w:val="-1"/>
        </w:rPr>
        <w:t xml:space="preserve"> </w:t>
      </w:r>
      <w:r>
        <w:t>პირობების</w:t>
      </w:r>
      <w:r>
        <w:rPr>
          <w:spacing w:val="-48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განხორციელებისათვის</w:t>
      </w:r>
      <w:r>
        <w:rPr>
          <w:spacing w:val="1"/>
        </w:rPr>
        <w:t xml:space="preserve"> </w:t>
      </w:r>
      <w:r>
        <w:t>აუცილებელი</w:t>
      </w:r>
      <w:r>
        <w:rPr>
          <w:spacing w:val="1"/>
        </w:rPr>
        <w:t xml:space="preserve"> </w:t>
      </w:r>
      <w:r>
        <w:t>პერსონალისა</w:t>
      </w:r>
      <w:r>
        <w:rPr>
          <w:spacing w:val="1"/>
        </w:rPr>
        <w:t xml:space="preserve"> </w:t>
      </w:r>
      <w:r>
        <w:t>და</w:t>
      </w:r>
      <w:r>
        <w:rPr>
          <w:spacing w:val="1"/>
        </w:rPr>
        <w:t xml:space="preserve"> </w:t>
      </w:r>
      <w:r>
        <w:t>ტექნიკური</w:t>
      </w:r>
      <w:r>
        <w:rPr>
          <w:spacing w:val="1"/>
        </w:rPr>
        <w:t xml:space="preserve"> </w:t>
      </w:r>
      <w:r>
        <w:t>საშუალებების</w:t>
      </w:r>
      <w:r>
        <w:rPr>
          <w:spacing w:val="1"/>
        </w:rPr>
        <w:t xml:space="preserve"> </w:t>
      </w:r>
      <w:r>
        <w:t>გამოყოფა</w:t>
      </w:r>
      <w:r>
        <w:t>,</w:t>
      </w:r>
      <w:r>
        <w:rPr>
          <w:spacing w:val="1"/>
        </w:rPr>
        <w:t xml:space="preserve"> </w:t>
      </w:r>
      <w:r>
        <w:t>ასევე</w:t>
      </w:r>
      <w:r>
        <w:rPr>
          <w:spacing w:val="1"/>
        </w:rPr>
        <w:t xml:space="preserve"> </w:t>
      </w:r>
      <w:r>
        <w:t>უზრუნველყოს</w:t>
      </w:r>
      <w:r>
        <w:rPr>
          <w:spacing w:val="1"/>
        </w:rPr>
        <w:t xml:space="preserve"> </w:t>
      </w:r>
      <w:r>
        <w:t>საჭირო</w:t>
      </w:r>
      <w:r>
        <w:rPr>
          <w:spacing w:val="1"/>
        </w:rPr>
        <w:t xml:space="preserve"> </w:t>
      </w:r>
      <w:r>
        <w:t>სამუშაო</w:t>
      </w:r>
      <w:r>
        <w:rPr>
          <w:spacing w:val="1"/>
        </w:rPr>
        <w:t xml:space="preserve"> </w:t>
      </w:r>
      <w:r>
        <w:t>პირობები</w:t>
      </w:r>
      <w:r>
        <w:t>.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2"/>
        </w:rPr>
        <w:t xml:space="preserve"> </w:t>
      </w:r>
      <w:r>
        <w:t>ორგანიზაცია</w:t>
      </w:r>
      <w:r>
        <w:rPr>
          <w:spacing w:val="-1"/>
        </w:rP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rPr>
          <w:spacing w:val="-1"/>
        </w:rPr>
        <w:t xml:space="preserve"> </w:t>
      </w:r>
      <w:r>
        <w:t>შესრულების</w:t>
      </w:r>
      <w:r>
        <w:rPr>
          <w:spacing w:val="-1"/>
        </w:rPr>
        <w:t xml:space="preserve"> </w:t>
      </w:r>
      <w:r>
        <w:t>კონტროლის</w:t>
      </w:r>
      <w:r>
        <w:rPr>
          <w:spacing w:val="31"/>
        </w:rPr>
        <w:t xml:space="preserve"> </w:t>
      </w:r>
      <w:r>
        <w:t>მიზნით</w:t>
      </w:r>
    </w:p>
    <w:p w:rsidR="000776D8" w:rsidRDefault="000776D8">
      <w:pPr>
        <w:spacing w:line="276" w:lineRule="auto"/>
        <w:jc w:val="both"/>
        <w:sectPr w:rsidR="000776D8">
          <w:pgSz w:w="12240" w:h="15840"/>
          <w:pgMar w:top="1420" w:right="200" w:bottom="280" w:left="220" w:header="720" w:footer="720" w:gutter="0"/>
          <w:cols w:space="720"/>
        </w:sectPr>
      </w:pPr>
    </w:p>
    <w:p w:rsidR="000776D8" w:rsidRDefault="00856709">
      <w:pPr>
        <w:pStyle w:val="BodyText"/>
        <w:spacing w:before="35" w:line="276" w:lineRule="auto"/>
        <w:ind w:right="1236"/>
        <w:jc w:val="both"/>
      </w:pPr>
      <w:r>
        <w:t>გამოიყენებს</w:t>
      </w:r>
      <w:r>
        <w:t xml:space="preserve"> </w:t>
      </w:r>
      <w:r>
        <w:t>საკუთარ</w:t>
      </w:r>
      <w:r>
        <w:t xml:space="preserve"> </w:t>
      </w:r>
      <w:r>
        <w:t>ან</w:t>
      </w:r>
      <w:r>
        <w:t xml:space="preserve"> </w:t>
      </w:r>
      <w:r>
        <w:t>მოწვეულ</w:t>
      </w:r>
      <w:r>
        <w:t xml:space="preserve"> </w:t>
      </w:r>
      <w:r>
        <w:t>პერსონალს</w:t>
      </w:r>
      <w:r>
        <w:t xml:space="preserve">, </w:t>
      </w:r>
      <w:r>
        <w:t>მის</w:t>
      </w:r>
      <w:r>
        <w:t xml:space="preserve"> </w:t>
      </w:r>
      <w:r>
        <w:t>შრომის</w:t>
      </w:r>
      <w:r>
        <w:t xml:space="preserve"> </w:t>
      </w:r>
      <w:r>
        <w:t>ანაზღაურებას</w:t>
      </w:r>
      <w:r>
        <w:t xml:space="preserve"> </w:t>
      </w:r>
      <w:r>
        <w:t>უზრუნველყოფს</w:t>
      </w:r>
      <w:r>
        <w:t xml:space="preserve"> </w:t>
      </w:r>
      <w:r>
        <w:t>თვითონ</w:t>
      </w:r>
      <w:r>
        <w:rPr>
          <w:spacing w:val="1"/>
        </w:rPr>
        <w:t xml:space="preserve"> </w:t>
      </w:r>
      <w:r>
        <w:t>შემსყიდველი</w:t>
      </w:r>
      <w:r>
        <w:rPr>
          <w:spacing w:val="-2"/>
        </w:rPr>
        <w:t xml:space="preserve"> </w:t>
      </w:r>
      <w:r>
        <w:t>ორგანიზაცია</w:t>
      </w:r>
      <w:r>
        <w:t>.</w:t>
      </w:r>
    </w:p>
    <w:p w:rsidR="000776D8" w:rsidRDefault="00856709">
      <w:pPr>
        <w:pStyle w:val="BodyText"/>
        <w:spacing w:before="1" w:line="276" w:lineRule="auto"/>
        <w:ind w:right="1230"/>
        <w:jc w:val="both"/>
      </w:pPr>
      <w:r>
        <w:t>13.3.</w:t>
      </w:r>
      <w:r>
        <w:t>შემსყიდველი</w:t>
      </w:r>
      <w:r>
        <w:t xml:space="preserve"> </w:t>
      </w:r>
      <w:r>
        <w:t>შესყიდვის</w:t>
      </w:r>
      <w:r>
        <w:rPr>
          <w:spacing w:val="1"/>
        </w:rPr>
        <w:t xml:space="preserve"> </w:t>
      </w:r>
      <w:r>
        <w:t>ობიექტის</w:t>
      </w:r>
      <w:r>
        <w:rPr>
          <w:spacing w:val="1"/>
        </w:rPr>
        <w:t xml:space="preserve"> </w:t>
      </w:r>
      <w:r>
        <w:t>მიწოდების</w:t>
      </w:r>
      <w:r>
        <w:rPr>
          <w:spacing w:val="1"/>
        </w:rP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rPr>
          <w:spacing w:val="1"/>
        </w:rPr>
        <w:t xml:space="preserve"> </w:t>
      </w:r>
      <w:r>
        <w:t>გაწევის</w:t>
      </w:r>
      <w:r>
        <w:rPr>
          <w:spacing w:val="1"/>
        </w:rPr>
        <w:t xml:space="preserve"> </w:t>
      </w:r>
      <w:r>
        <w:t>კონტროლს</w:t>
      </w:r>
      <w:r>
        <w:rPr>
          <w:spacing w:val="1"/>
        </w:rPr>
        <w:t xml:space="preserve"> </w:t>
      </w:r>
      <w:r>
        <w:t>ახდენს</w:t>
      </w:r>
      <w:r>
        <w:rPr>
          <w:spacing w:val="1"/>
        </w:rPr>
        <w:t xml:space="preserve"> </w:t>
      </w:r>
      <w:r>
        <w:t>სისტემატურად</w:t>
      </w:r>
      <w:r>
        <w:t>,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შეხედულებისამებრ</w:t>
      </w:r>
      <w:r>
        <w:t>.</w:t>
      </w:r>
      <w:r>
        <w:rPr>
          <w:spacing w:val="1"/>
        </w:rPr>
        <w:t xml:space="preserve"> </w:t>
      </w:r>
      <w:r>
        <w:t>კონტროლი</w:t>
      </w:r>
      <w:r>
        <w:rPr>
          <w:spacing w:val="1"/>
        </w:rPr>
        <w:t xml:space="preserve"> </w:t>
      </w:r>
      <w:r>
        <w:t>ხორციელდე</w:t>
      </w:r>
      <w:r>
        <w:t>ბა</w:t>
      </w:r>
      <w:r>
        <w:rPr>
          <w:spacing w:val="1"/>
        </w:rPr>
        <w:t xml:space="preserve"> </w:t>
      </w:r>
      <w:r>
        <w:t>როგორც</w:t>
      </w:r>
      <w:r>
        <w:rPr>
          <w:spacing w:val="1"/>
        </w:rPr>
        <w:t xml:space="preserve"> </w:t>
      </w:r>
      <w:r>
        <w:t>შუალედური</w:t>
      </w:r>
      <w:r>
        <w:rPr>
          <w:spacing w:val="1"/>
        </w:rPr>
        <w:t xml:space="preserve"> </w:t>
      </w:r>
      <w:r>
        <w:t>ფორმით</w:t>
      </w:r>
      <w:r>
        <w:t xml:space="preserve"> -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პროცესში</w:t>
      </w:r>
      <w:r>
        <w:t xml:space="preserve">, </w:t>
      </w:r>
      <w:r>
        <w:t>ისე</w:t>
      </w:r>
      <w:r>
        <w:t xml:space="preserve"> </w:t>
      </w:r>
      <w:r>
        <w:t>მისი</w:t>
      </w:r>
      <w:r>
        <w:t xml:space="preserve"> </w:t>
      </w:r>
      <w:r>
        <w:t>დამთავრების</w:t>
      </w:r>
      <w:r>
        <w:t xml:space="preserve"> </w:t>
      </w:r>
      <w:r>
        <w:t>შემდგომ</w:t>
      </w:r>
      <w:r>
        <w:t xml:space="preserve">. </w:t>
      </w:r>
      <w:r>
        <w:t>შემსყიდველი</w:t>
      </w:r>
      <w:r>
        <w:rPr>
          <w:spacing w:val="-47"/>
        </w:rPr>
        <w:t xml:space="preserve"> </w:t>
      </w:r>
      <w:r>
        <w:t>იტოვებს</w:t>
      </w:r>
      <w:r>
        <w:rPr>
          <w:spacing w:val="1"/>
        </w:rPr>
        <w:t xml:space="preserve"> </w:t>
      </w:r>
      <w:r>
        <w:t>უფლებას</w:t>
      </w:r>
      <w:r>
        <w:t>,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მიმდინარეობის</w:t>
      </w:r>
      <w:r>
        <w:rPr>
          <w:spacing w:val="1"/>
        </w:rPr>
        <w:t xml:space="preserve"> </w:t>
      </w:r>
      <w:r>
        <w:t>ნებისმიერ</w:t>
      </w:r>
      <w:r>
        <w:rPr>
          <w:spacing w:val="1"/>
        </w:rPr>
        <w:t xml:space="preserve"> </w:t>
      </w:r>
      <w:r>
        <w:t>ეტაპზე</w:t>
      </w:r>
      <w:r>
        <w:rPr>
          <w:spacing w:val="1"/>
        </w:rPr>
        <w:t xml:space="preserve"> </w:t>
      </w:r>
      <w:r>
        <w:t>მოახდინოს</w:t>
      </w:r>
      <w:r>
        <w:rPr>
          <w:spacing w:val="1"/>
        </w:rPr>
        <w:t xml:space="preserve"> </w:t>
      </w:r>
      <w:r>
        <w:t>დამატებითი</w:t>
      </w:r>
      <w:r>
        <w:rPr>
          <w:spacing w:val="1"/>
        </w:rPr>
        <w:t xml:space="preserve"> </w:t>
      </w:r>
      <w:r>
        <w:t>კვლევა</w:t>
      </w:r>
      <w:r>
        <w:t>.</w:t>
      </w:r>
    </w:p>
    <w:p w:rsidR="000776D8" w:rsidRDefault="00856709">
      <w:pPr>
        <w:pStyle w:val="BodyText"/>
        <w:spacing w:line="278" w:lineRule="auto"/>
        <w:ind w:right="1233"/>
        <w:jc w:val="both"/>
      </w:pPr>
      <w:r>
        <w:t>13.4.</w:t>
      </w:r>
      <w:r>
        <w:t>მიმწოდებელი</w:t>
      </w:r>
      <w:r>
        <w:rPr>
          <w:spacing w:val="1"/>
        </w:rPr>
        <w:t xml:space="preserve"> </w:t>
      </w:r>
      <w:r>
        <w:t>ვალდებულია</w:t>
      </w:r>
      <w:r>
        <w:rPr>
          <w:spacing w:val="1"/>
        </w:rPr>
        <w:t xml:space="preserve"> </w:t>
      </w:r>
      <w:r>
        <w:t>საკუთარი</w:t>
      </w:r>
      <w:r>
        <w:rPr>
          <w:spacing w:val="1"/>
        </w:rPr>
        <w:t xml:space="preserve"> </w:t>
      </w:r>
      <w:r>
        <w:t>ხარჯებით</w:t>
      </w:r>
      <w:r>
        <w:rPr>
          <w:spacing w:val="1"/>
        </w:rPr>
        <w:t xml:space="preserve"> </w:t>
      </w:r>
      <w:r>
        <w:t>უზრუნველყ</w:t>
      </w:r>
      <w:r>
        <w:t>ოს</w:t>
      </w:r>
      <w:r>
        <w:rPr>
          <w:spacing w:val="1"/>
        </w:rPr>
        <w:t xml:space="preserve"> </w:t>
      </w:r>
      <w:r>
        <w:t>კონტროლის</w:t>
      </w:r>
      <w:r>
        <w:rPr>
          <w:spacing w:val="1"/>
        </w:rPr>
        <w:t xml:space="preserve"> </w:t>
      </w:r>
      <w:r>
        <w:t>შედეგად</w:t>
      </w:r>
      <w:r>
        <w:rPr>
          <w:spacing w:val="1"/>
        </w:rPr>
        <w:t xml:space="preserve"> </w:t>
      </w:r>
      <w:r>
        <w:t>გამოვლენილი</w:t>
      </w:r>
      <w:r>
        <w:rPr>
          <w:spacing w:val="-2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დეფექტის</w:t>
      </w:r>
      <w:r>
        <w:t>/</w:t>
      </w:r>
      <w:r>
        <w:t>ნაკლის</w:t>
      </w:r>
      <w:r>
        <w:rPr>
          <w:spacing w:val="2"/>
        </w:rPr>
        <w:t xml:space="preserve"> </w:t>
      </w:r>
      <w:r>
        <w:t>აღმოფხვრა</w:t>
      </w:r>
      <w:r>
        <w:rPr>
          <w:spacing w:val="1"/>
        </w:rPr>
        <w:t xml:space="preserve"> </w:t>
      </w:r>
      <w:r>
        <w:t>ან</w:t>
      </w:r>
      <w:r>
        <w:rPr>
          <w:spacing w:val="-1"/>
        </w:rPr>
        <w:t xml:space="preserve"> </w:t>
      </w:r>
      <w:r>
        <w:t>წუნდებული</w:t>
      </w:r>
      <w:r>
        <w:rPr>
          <w:spacing w:val="-1"/>
        </w:rPr>
        <w:t xml:space="preserve"> </w:t>
      </w:r>
      <w:r>
        <w:t>საქონლის</w:t>
      </w:r>
      <w:r>
        <w:rPr>
          <w:spacing w:val="2"/>
        </w:rPr>
        <w:t xml:space="preserve"> </w:t>
      </w:r>
      <w:r>
        <w:t>შეცვლა</w:t>
      </w:r>
      <w:r>
        <w:t>.</w:t>
      </w:r>
    </w:p>
    <w:p w:rsidR="000776D8" w:rsidRDefault="00856709">
      <w:pPr>
        <w:pStyle w:val="BodyText"/>
        <w:spacing w:line="276" w:lineRule="auto"/>
        <w:ind w:right="1236"/>
        <w:jc w:val="both"/>
      </w:pPr>
      <w:r>
        <w:t>13.5.</w:t>
      </w:r>
      <w:r>
        <w:t>მიმწოდებლის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კონტროლს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-4"/>
        </w:rPr>
        <w:t xml:space="preserve"> </w:t>
      </w:r>
      <w:r>
        <w:t>მხრიდან</w:t>
      </w:r>
      <w:r>
        <w:rPr>
          <w:spacing w:val="-4"/>
        </w:rPr>
        <w:t xml:space="preserve"> </w:t>
      </w:r>
      <w:r>
        <w:t>განახორციელებენ</w:t>
      </w:r>
      <w:r>
        <w:t xml:space="preserve"> </w:t>
      </w:r>
      <w:r>
        <w:t>შემსყიდველი</w:t>
      </w:r>
      <w:r>
        <w:rPr>
          <w:spacing w:val="-4"/>
        </w:rPr>
        <w:t xml:space="preserve"> </w:t>
      </w:r>
      <w:r>
        <w:t>ორგანიზაციის</w:t>
      </w:r>
      <w:r>
        <w:rPr>
          <w:spacing w:val="-3"/>
        </w:rPr>
        <w:t xml:space="preserve"> </w:t>
      </w:r>
      <w:r>
        <w:t>თანამშრომლები</w:t>
      </w:r>
      <w:r>
        <w:t>.</w:t>
      </w:r>
      <w:r>
        <w:rPr>
          <w:spacing w:val="-3"/>
        </w:rPr>
        <w:t xml:space="preserve"> </w:t>
      </w:r>
      <w:r>
        <w:t>კერძოდ</w:t>
      </w:r>
      <w:r>
        <w:t>,</w:t>
      </w:r>
    </w:p>
    <w:p w:rsidR="000776D8" w:rsidRDefault="00856709">
      <w:pPr>
        <w:pStyle w:val="BodyText"/>
        <w:spacing w:line="262" w:lineRule="exact"/>
        <w:ind w:left="1940"/>
      </w:pPr>
      <w:r>
        <w:t>--.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0"/>
        <w:ind w:left="0"/>
        <w:rPr>
          <w:sz w:val="28"/>
        </w:rPr>
      </w:pPr>
    </w:p>
    <w:p w:rsidR="000776D8" w:rsidRDefault="00856709">
      <w:pPr>
        <w:pStyle w:val="Heading1"/>
        <w:spacing w:before="1"/>
      </w:pPr>
      <w:r>
        <w:rPr>
          <w:i w:val="0"/>
          <w:iCs w:val="0"/>
          <w:w w:val="95"/>
          <w:sz w:val="20"/>
          <w:szCs w:val="20"/>
        </w:rPr>
        <w:t>14.</w:t>
      </w:r>
      <w:r>
        <w:rPr>
          <w:i w:val="0"/>
          <w:iCs w:val="0"/>
          <w:spacing w:val="3"/>
          <w:w w:val="95"/>
          <w:sz w:val="20"/>
          <w:szCs w:val="20"/>
        </w:rPr>
        <w:t xml:space="preserve"> </w:t>
      </w:r>
      <w:r>
        <w:rPr>
          <w:w w:val="95"/>
        </w:rPr>
        <w:t>ხელშეკრულების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შეწყვეტა</w:t>
      </w:r>
      <w:r>
        <w:rPr>
          <w:i w:val="0"/>
          <w:iCs w:val="0"/>
          <w:w w:val="95"/>
          <w:sz w:val="20"/>
          <w:szCs w:val="20"/>
        </w:rPr>
        <w:t>,</w:t>
      </w:r>
      <w:r>
        <w:rPr>
          <w:i w:val="0"/>
          <w:iCs w:val="0"/>
          <w:spacing w:val="3"/>
          <w:w w:val="95"/>
          <w:sz w:val="20"/>
          <w:szCs w:val="20"/>
        </w:rPr>
        <w:t xml:space="preserve"> </w:t>
      </w:r>
      <w:r>
        <w:rPr>
          <w:w w:val="95"/>
        </w:rPr>
        <w:t>ცვლილების</w:t>
      </w:r>
      <w:r>
        <w:rPr>
          <w:spacing w:val="1"/>
          <w:w w:val="95"/>
        </w:rPr>
        <w:t xml:space="preserve"> </w:t>
      </w:r>
      <w:r>
        <w:rPr>
          <w:w w:val="95"/>
        </w:rPr>
        <w:t>შეტანა</w:t>
      </w:r>
    </w:p>
    <w:p w:rsidR="000776D8" w:rsidRDefault="000776D8">
      <w:pPr>
        <w:pStyle w:val="BodyText"/>
        <w:spacing w:before="6"/>
        <w:ind w:left="0"/>
        <w:rPr>
          <w:b/>
          <w:i/>
          <w:sz w:val="21"/>
        </w:rPr>
      </w:pPr>
    </w:p>
    <w:p w:rsidR="000776D8" w:rsidRDefault="00856709">
      <w:pPr>
        <w:pStyle w:val="BodyText"/>
        <w:spacing w:line="276" w:lineRule="auto"/>
        <w:ind w:right="1228"/>
        <w:jc w:val="both"/>
      </w:pPr>
      <w:r>
        <w:t xml:space="preserve">14.1.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, </w:t>
      </w:r>
      <w:r>
        <w:t>კონსოლიდირებული</w:t>
      </w:r>
      <w:r>
        <w:t xml:space="preserve"> </w:t>
      </w:r>
      <w:r>
        <w:t>ტენდერითა</w:t>
      </w:r>
      <w:r>
        <w:t xml:space="preserve"> </w:t>
      </w:r>
      <w:r>
        <w:t>და</w:t>
      </w:r>
      <w:r>
        <w:t xml:space="preserve"> </w:t>
      </w:r>
      <w:r>
        <w:t>ხელშეკრულებით</w:t>
      </w:r>
      <w:r>
        <w:rPr>
          <w:spacing w:val="1"/>
        </w:rPr>
        <w:t xml:space="preserve"> </w:t>
      </w:r>
      <w:r>
        <w:t>ნაკისრი</w:t>
      </w:r>
      <w:r>
        <w:rPr>
          <w:spacing w:val="1"/>
        </w:rPr>
        <w:t xml:space="preserve"> </w:t>
      </w:r>
      <w:r>
        <w:t>ვალდებულებების</w:t>
      </w:r>
      <w:r>
        <w:rPr>
          <w:spacing w:val="1"/>
        </w:rPr>
        <w:t xml:space="preserve"> </w:t>
      </w:r>
      <w:r>
        <w:t>შეუსრულებლობის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არაჯეროვანი</w:t>
      </w:r>
      <w:r>
        <w:rPr>
          <w:spacing w:val="1"/>
        </w:rPr>
        <w:t xml:space="preserve"> </w:t>
      </w:r>
      <w:r>
        <w:t>შესრულების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</w:t>
      </w:r>
      <w:r>
        <w:t>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საკითხის</w:t>
      </w:r>
      <w:r>
        <w:rPr>
          <w:spacing w:val="1"/>
        </w:rPr>
        <w:t xml:space="preserve"> </w:t>
      </w:r>
      <w:r>
        <w:t>გადაწყვეტის</w:t>
      </w:r>
      <w:r>
        <w:rPr>
          <w:spacing w:val="1"/>
        </w:rPr>
        <w:t xml:space="preserve"> </w:t>
      </w:r>
      <w:r>
        <w:t>მიზნით</w:t>
      </w:r>
      <w:r>
        <w:t>.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მიღების</w:t>
      </w:r>
      <w:r>
        <w:rPr>
          <w:spacing w:val="1"/>
        </w:rPr>
        <w:t xml:space="preserve"> </w:t>
      </w:r>
      <w:r>
        <w:t>დროს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rPr>
          <w:spacing w:val="1"/>
        </w:rPr>
        <w:t xml:space="preserve"> </w:t>
      </w:r>
      <w:r>
        <w:t>ხელმძღვანელობს</w:t>
      </w:r>
      <w:r>
        <w:rPr>
          <w:spacing w:val="1"/>
        </w:rPr>
        <w:t xml:space="preserve"> </w:t>
      </w:r>
      <w:r>
        <w:t>პროპორციულობის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rPr>
          <w:spacing w:val="-1"/>
        </w:rPr>
        <w:t xml:space="preserve"> </w:t>
      </w:r>
      <w:r>
        <w:t>თანაზომიერების</w:t>
      </w:r>
      <w:r>
        <w:t xml:space="preserve"> </w:t>
      </w:r>
      <w:r>
        <w:t>პრინციპებით</w:t>
      </w:r>
      <w:r>
        <w:t>.</w:t>
      </w:r>
    </w:p>
    <w:p w:rsidR="000776D8" w:rsidRDefault="00856709">
      <w:pPr>
        <w:pStyle w:val="BodyText"/>
        <w:spacing w:before="43" w:line="276" w:lineRule="auto"/>
        <w:ind w:right="1228"/>
        <w:jc w:val="both"/>
      </w:pPr>
      <w:r>
        <w:t>14.2.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შესწყვეტის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შემსყიდველის</w:t>
      </w:r>
      <w:r>
        <w:rPr>
          <w:spacing w:val="1"/>
        </w:rPr>
        <w:t xml:space="preserve"> </w:t>
      </w:r>
      <w:r>
        <w:t>მომართვის</w:t>
      </w:r>
      <w:r>
        <w:rPr>
          <w:spacing w:val="1"/>
        </w:rPr>
        <w:t xml:space="preserve"> </w:t>
      </w:r>
      <w:r>
        <w:t>შემთხვევაში</w:t>
      </w:r>
      <w:r>
        <w:t>,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</w:t>
      </w:r>
      <w:r>
        <w:t>,</w:t>
      </w:r>
      <w:r>
        <w:rPr>
          <w:spacing w:val="1"/>
        </w:rPr>
        <w:t xml:space="preserve"> </w:t>
      </w:r>
      <w:r>
        <w:t>უფლებამოსილია</w:t>
      </w:r>
      <w:r>
        <w:rPr>
          <w:spacing w:val="1"/>
        </w:rPr>
        <w:t xml:space="preserve"> </w:t>
      </w:r>
      <w:r>
        <w:t>იმსჯელოს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ან</w:t>
      </w:r>
      <w:r>
        <w:t>/</w:t>
      </w:r>
      <w:r>
        <w:t>და</w:t>
      </w:r>
      <w:r>
        <w:rPr>
          <w:spacing w:val="1"/>
        </w:rPr>
        <w:t xml:space="preserve"> </w:t>
      </w:r>
      <w:r>
        <w:t>კონსოლიდირებული</w:t>
      </w:r>
      <w:r>
        <w:rPr>
          <w:spacing w:val="1"/>
        </w:rPr>
        <w:t xml:space="preserve"> </w:t>
      </w:r>
      <w:r>
        <w:t>ტენდერის</w:t>
      </w:r>
      <w:r>
        <w:rPr>
          <w:spacing w:val="-1"/>
        </w:rPr>
        <w:t xml:space="preserve"> </w:t>
      </w:r>
      <w:r>
        <w:t>ფარგლებში</w:t>
      </w:r>
      <w:r>
        <w:rPr>
          <w:spacing w:val="1"/>
        </w:rPr>
        <w:t xml:space="preserve"> </w:t>
      </w:r>
      <w:r>
        <w:t>გაფორმებული</w:t>
      </w:r>
      <w:r>
        <w:t xml:space="preserve"> </w:t>
      </w:r>
      <w:r>
        <w:t>სხვა</w:t>
      </w:r>
      <w:r>
        <w:t xml:space="preserve"> </w:t>
      </w:r>
      <w:r>
        <w:t>ხელშეკრულებ</w:t>
      </w:r>
      <w:r>
        <w:t>(</w:t>
      </w:r>
      <w:r>
        <w:t>ებ</w:t>
      </w:r>
      <w:r>
        <w:t>)</w:t>
      </w:r>
      <w:r>
        <w:t>ის</w:t>
      </w:r>
      <w:r>
        <w:rPr>
          <w:spacing w:val="-1"/>
        </w:rPr>
        <w:t xml:space="preserve"> </w:t>
      </w:r>
      <w:r>
        <w:t>შეწყვეტის</w:t>
      </w:r>
      <w:r>
        <w:rPr>
          <w:spacing w:val="-1"/>
        </w:rPr>
        <w:t xml:space="preserve"> </w:t>
      </w:r>
      <w:r>
        <w:t>თაობაზე</w:t>
      </w:r>
      <w:r>
        <w:t>.</w:t>
      </w:r>
    </w:p>
    <w:p w:rsidR="000776D8" w:rsidRDefault="00856709">
      <w:pPr>
        <w:pStyle w:val="BodyText"/>
        <w:spacing w:line="276" w:lineRule="auto"/>
        <w:ind w:right="1225"/>
        <w:jc w:val="both"/>
      </w:pPr>
      <w:r>
        <w:t>14.</w:t>
      </w:r>
      <w:r>
        <w:rPr>
          <w:rFonts w:ascii="Calibri" w:eastAsia="Calibri" w:hAnsi="Calibri" w:cs="Calibri"/>
        </w:rPr>
        <w:t>3</w:t>
      </w:r>
      <w:r>
        <w:t xml:space="preserve">.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ვადის</w:t>
      </w:r>
      <w:r>
        <w:t xml:space="preserve"> 10-</w:t>
      </w:r>
      <w:r>
        <w:t>ზე</w:t>
      </w:r>
      <w:r>
        <w:t xml:space="preserve"> </w:t>
      </w:r>
      <w:r>
        <w:t>მეტი</w:t>
      </w:r>
      <w:r>
        <w:t xml:space="preserve"> </w:t>
      </w:r>
      <w:r>
        <w:t>სამუშაო</w:t>
      </w:r>
      <w:r>
        <w:t xml:space="preserve"> </w:t>
      </w:r>
      <w:r>
        <w:t>დღით</w:t>
      </w:r>
      <w:r>
        <w:t xml:space="preserve"> </w:t>
      </w:r>
      <w:r>
        <w:t>გადაცილების</w:t>
      </w:r>
      <w:r>
        <w:t xml:space="preserve"> </w:t>
      </w:r>
      <w:r>
        <w:t>შემთ</w:t>
      </w:r>
      <w:r>
        <w:t>ხვევაში</w:t>
      </w:r>
      <w:r>
        <w:t xml:space="preserve"> </w:t>
      </w:r>
      <w:r>
        <w:t>შემსყიდველ</w:t>
      </w:r>
      <w:r>
        <w:rPr>
          <w:spacing w:val="1"/>
        </w:rPr>
        <w:t xml:space="preserve"> </w:t>
      </w:r>
      <w:r>
        <w:t>ორგანიზაციას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 xml:space="preserve">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 xml:space="preserve">. </w:t>
      </w:r>
      <w:r>
        <w:t>აგრეთვე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უფლებამოსილია</w:t>
      </w:r>
      <w: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კომისიას</w:t>
      </w:r>
      <w:r>
        <w:rPr>
          <w:spacing w:val="1"/>
        </w:rPr>
        <w:t xml:space="preserve"> </w:t>
      </w:r>
      <w:r>
        <w:t>მიმართოს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თაობაზე</w:t>
      </w:r>
      <w:r>
        <w:rPr>
          <w:spacing w:val="1"/>
        </w:rPr>
        <w:t xml:space="preserve"> </w:t>
      </w:r>
      <w:r>
        <w:t>გადაწყვეტილების</w:t>
      </w:r>
      <w:r>
        <w:rPr>
          <w:spacing w:val="1"/>
        </w:rPr>
        <w:t xml:space="preserve"> </w:t>
      </w:r>
      <w:r>
        <w:t>მ</w:t>
      </w:r>
      <w:r>
        <w:t>იღების</w:t>
      </w:r>
      <w:r>
        <w:rPr>
          <w:spacing w:val="1"/>
        </w:rPr>
        <w:t xml:space="preserve"> </w:t>
      </w:r>
      <w:r>
        <w:t>მიზნით</w:t>
      </w:r>
      <w:r>
        <w:t>,</w:t>
      </w:r>
      <w:r>
        <w:rPr>
          <w:spacing w:val="1"/>
        </w:rPr>
        <w:t xml:space="preserve"> </w:t>
      </w:r>
      <w:r>
        <w:t>იმ</w:t>
      </w:r>
      <w:r>
        <w:rPr>
          <w:spacing w:val="-47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აშკარაა</w:t>
      </w:r>
      <w:r>
        <w:t>,</w:t>
      </w:r>
      <w:r>
        <w:rPr>
          <w:spacing w:val="1"/>
        </w:rPr>
        <w:t xml:space="preserve"> </w:t>
      </w:r>
      <w:r>
        <w:t>რომ</w:t>
      </w:r>
      <w:r>
        <w:rPr>
          <w:spacing w:val="1"/>
        </w:rPr>
        <w:t xml:space="preserve"> </w:t>
      </w:r>
      <w:r>
        <w:t>მიმწოდებელი</w:t>
      </w:r>
      <w:r>
        <w:rPr>
          <w:spacing w:val="1"/>
        </w:rPr>
        <w:t xml:space="preserve"> </w:t>
      </w:r>
      <w:r>
        <w:t>ვერ</w:t>
      </w:r>
      <w:r>
        <w:rPr>
          <w:spacing w:val="1"/>
        </w:rPr>
        <w:t xml:space="preserve"> </w:t>
      </w:r>
      <w:r>
        <w:t>შეასრულებს</w:t>
      </w:r>
      <w:r>
        <w:rPr>
          <w:spacing w:val="1"/>
        </w:rPr>
        <w:t xml:space="preserve"> </w:t>
      </w:r>
      <w:r>
        <w:t>ვალდებულებას</w:t>
      </w:r>
      <w:r>
        <w:rPr>
          <w:spacing w:val="1"/>
        </w:rPr>
        <w:t xml:space="preserve"> </w:t>
      </w:r>
      <w:r>
        <w:t>დამატებით</w:t>
      </w:r>
      <w:r>
        <w:rPr>
          <w:spacing w:val="1"/>
        </w:rPr>
        <w:t xml:space="preserve"> </w:t>
      </w:r>
      <w:r>
        <w:t>განსაზღვრულ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დღის</w:t>
      </w:r>
      <w:r>
        <w:t xml:space="preserve"> </w:t>
      </w:r>
      <w:r>
        <w:t>ვადაში</w:t>
      </w:r>
      <w:r>
        <w:t>.</w:t>
      </w:r>
    </w:p>
    <w:p w:rsidR="000776D8" w:rsidRDefault="00856709">
      <w:pPr>
        <w:pStyle w:val="BodyText"/>
        <w:spacing w:before="157" w:line="276" w:lineRule="auto"/>
        <w:ind w:right="1228"/>
        <w:jc w:val="both"/>
      </w:pPr>
      <w:r>
        <w:t>14.</w:t>
      </w:r>
      <w:r>
        <w:rPr>
          <w:rFonts w:ascii="Calibri" w:eastAsia="Calibri" w:hAnsi="Calibri" w:cs="Calibri"/>
        </w:rPr>
        <w:t>4</w:t>
      </w:r>
      <w:r>
        <w:t>.</w:t>
      </w:r>
      <w:r>
        <w:rPr>
          <w:spacing w:val="1"/>
        </w:rPr>
        <w:t xml:space="preserve"> </w:t>
      </w:r>
      <w:r>
        <w:t>სატენდერო</w:t>
      </w:r>
      <w:r>
        <w:rPr>
          <w:spacing w:val="1"/>
        </w:rPr>
        <w:t xml:space="preserve"> </w:t>
      </w:r>
      <w:r>
        <w:t>კომისიის</w:t>
      </w:r>
      <w:r>
        <w:rPr>
          <w:spacing w:val="1"/>
        </w:rPr>
        <w:t xml:space="preserve"> </w:t>
      </w:r>
      <w:r>
        <w:t>მიერ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შეწყვეტის</w:t>
      </w:r>
      <w:r>
        <w:rPr>
          <w:spacing w:val="1"/>
        </w:rPr>
        <w:t xml:space="preserve"> </w:t>
      </w:r>
      <w:r>
        <w:t>შესახებ</w:t>
      </w:r>
      <w:r>
        <w:rPr>
          <w:spacing w:val="1"/>
        </w:rPr>
        <w:t xml:space="preserve"> </w:t>
      </w:r>
      <w:r>
        <w:t>რეკომენდაციის</w:t>
      </w:r>
      <w:r>
        <w:rPr>
          <w:spacing w:val="1"/>
        </w:rPr>
        <w:t xml:space="preserve"> </w:t>
      </w:r>
      <w:r>
        <w:t>გაცემის</w:t>
      </w:r>
      <w:r>
        <w:rPr>
          <w:spacing w:val="-47"/>
        </w:rPr>
        <w:t xml:space="preserve"> </w:t>
      </w:r>
      <w:r>
        <w:rPr>
          <w:w w:val="95"/>
        </w:rPr>
        <w:t>შემთხვევაში</w:t>
      </w:r>
      <w:r>
        <w:rPr>
          <w:w w:val="95"/>
        </w:rPr>
        <w:t xml:space="preserve">, </w:t>
      </w:r>
      <w:r>
        <w:rPr>
          <w:w w:val="95"/>
        </w:rPr>
        <w:t>შემსყიდველი</w:t>
      </w:r>
      <w:r>
        <w:rPr>
          <w:w w:val="95"/>
        </w:rPr>
        <w:t xml:space="preserve"> </w:t>
      </w:r>
      <w:r>
        <w:rPr>
          <w:w w:val="95"/>
        </w:rPr>
        <w:t>ორგანიზაცია</w:t>
      </w:r>
      <w:r>
        <w:rPr>
          <w:w w:val="95"/>
        </w:rPr>
        <w:t xml:space="preserve"> </w:t>
      </w:r>
      <w:r>
        <w:rPr>
          <w:w w:val="95"/>
        </w:rPr>
        <w:t>წყვეტს</w:t>
      </w:r>
      <w:r>
        <w:rPr>
          <w:w w:val="95"/>
        </w:rPr>
        <w:t xml:space="preserve"> </w:t>
      </w:r>
      <w:r>
        <w:rPr>
          <w:w w:val="95"/>
        </w:rPr>
        <w:t>ხელშეკრულებას</w:t>
      </w:r>
      <w:r>
        <w:rPr>
          <w:w w:val="95"/>
        </w:rPr>
        <w:t xml:space="preserve">, </w:t>
      </w:r>
      <w:r>
        <w:rPr>
          <w:w w:val="95"/>
        </w:rPr>
        <w:t>რის</w:t>
      </w:r>
      <w:r>
        <w:rPr>
          <w:w w:val="95"/>
        </w:rPr>
        <w:t xml:space="preserve"> </w:t>
      </w:r>
      <w:r>
        <w:rPr>
          <w:w w:val="95"/>
        </w:rPr>
        <w:t>შედეგადაც</w:t>
      </w:r>
      <w:r>
        <w:rPr>
          <w:w w:val="95"/>
        </w:rPr>
        <w:t xml:space="preserve">, </w:t>
      </w:r>
      <w:r>
        <w:rPr>
          <w:w w:val="95"/>
        </w:rPr>
        <w:t>იმ</w:t>
      </w:r>
      <w:r>
        <w:rPr>
          <w:w w:val="95"/>
        </w:rPr>
        <w:t xml:space="preserve"> </w:t>
      </w:r>
      <w:r>
        <w:rPr>
          <w:w w:val="95"/>
        </w:rPr>
        <w:t>შემთხვევაში</w:t>
      </w:r>
      <w:r>
        <w:rPr>
          <w:w w:val="95"/>
        </w:rPr>
        <w:t xml:space="preserve"> </w:t>
      </w:r>
      <w:r>
        <w:rPr>
          <w:w w:val="95"/>
        </w:rPr>
        <w:t>თუ</w:t>
      </w:r>
      <w:r>
        <w:rPr>
          <w:spacing w:val="1"/>
          <w:w w:val="95"/>
        </w:rP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არ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, </w:t>
      </w:r>
      <w:r>
        <w:t>მიმწოდებელს</w:t>
      </w:r>
      <w:r>
        <w:t xml:space="preserve"> </w:t>
      </w:r>
      <w:r>
        <w:t>დაეკისრება</w:t>
      </w:r>
      <w:r>
        <w:t xml:space="preserve"> </w:t>
      </w:r>
      <w:r>
        <w:t>შემსყიდველი</w:t>
      </w:r>
      <w:r>
        <w:rPr>
          <w:spacing w:val="1"/>
        </w:rPr>
        <w:t xml:space="preserve"> </w:t>
      </w:r>
      <w:r>
        <w:t>ორგანიზაციის</w:t>
      </w:r>
      <w:r>
        <w:rPr>
          <w:spacing w:val="1"/>
        </w:rPr>
        <w:t xml:space="preserve"> </w:t>
      </w:r>
      <w:r>
        <w:t>სასარგებლოდ</w:t>
      </w:r>
      <w:r>
        <w:rPr>
          <w:spacing w:val="1"/>
        </w:rPr>
        <w:t xml:space="preserve"> </w:t>
      </w:r>
      <w:r>
        <w:t>საჯარიმო</w:t>
      </w:r>
      <w:r>
        <w:rPr>
          <w:spacing w:val="1"/>
        </w:rPr>
        <w:t xml:space="preserve"> </w:t>
      </w:r>
      <w:r>
        <w:t>თანხის</w:t>
      </w:r>
      <w:r>
        <w:rPr>
          <w:spacing w:val="1"/>
        </w:rPr>
        <w:t xml:space="preserve"> </w:t>
      </w:r>
      <w:r>
        <w:t>გადახდა</w:t>
      </w:r>
      <w:r>
        <w:rPr>
          <w:spacing w:val="1"/>
        </w:rPr>
        <w:t xml:space="preserve"> </w:t>
      </w:r>
      <w:r>
        <w:t>კონკრეტული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ჯა</w:t>
      </w:r>
      <w:r>
        <w:t>მური</w:t>
      </w:r>
      <w:r>
        <w:rPr>
          <w:spacing w:val="1"/>
        </w:rPr>
        <w:t xml:space="preserve"> </w:t>
      </w:r>
      <w:r>
        <w:t>ღირებულების</w:t>
      </w:r>
      <w:r>
        <w:rPr>
          <w:spacing w:val="1"/>
        </w:rPr>
        <w:t xml:space="preserve"> </w:t>
      </w:r>
      <w:r>
        <w:t>10%-</w:t>
      </w:r>
      <w:r>
        <w:t>ის</w:t>
      </w:r>
      <w:r>
        <w:rPr>
          <w:spacing w:val="1"/>
        </w:rPr>
        <w:t xml:space="preserve"> </w:t>
      </w:r>
      <w:r>
        <w:t>ოდენობით</w:t>
      </w:r>
      <w:r>
        <w:t>,</w:t>
      </w:r>
      <w:r>
        <w:rPr>
          <w:spacing w:val="1"/>
        </w:rPr>
        <w:t xml:space="preserve"> </w:t>
      </w:r>
      <w:r>
        <w:t>ხოლო</w:t>
      </w:r>
      <w:r>
        <w:rPr>
          <w:spacing w:val="1"/>
        </w:rPr>
        <w:t xml:space="preserve"> </w:t>
      </w:r>
      <w:r>
        <w:t>იმ</w:t>
      </w:r>
      <w:r>
        <w:rPr>
          <w:spacing w:val="1"/>
        </w:rPr>
        <w:t xml:space="preserve"> </w:t>
      </w:r>
      <w:r>
        <w:t>შემთხვევაში</w:t>
      </w:r>
      <w:r>
        <w:rPr>
          <w:spacing w:val="1"/>
        </w:rPr>
        <w:t xml:space="preserve"> </w:t>
      </w:r>
      <w:r>
        <w:t>თუ</w:t>
      </w:r>
      <w:r>
        <w:rPr>
          <w:spacing w:val="1"/>
        </w:rPr>
        <w:t xml:space="preserve"> </w:t>
      </w:r>
      <w:r>
        <w:t>სახელშეკრულებო</w:t>
      </w:r>
      <w:r>
        <w:rPr>
          <w:spacing w:val="1"/>
        </w:rPr>
        <w:t xml:space="preserve"> </w:t>
      </w:r>
      <w:r>
        <w:t>ღირებულება</w:t>
      </w:r>
      <w:r>
        <w:rPr>
          <w:spacing w:val="1"/>
        </w:rPr>
        <w:t xml:space="preserve"> </w:t>
      </w:r>
      <w:r>
        <w:rPr>
          <w:spacing w:val="-1"/>
        </w:rPr>
        <w:t>აღემატება</w:t>
      </w:r>
      <w:r>
        <w:rPr>
          <w:spacing w:val="-1"/>
        </w:rPr>
        <w:t xml:space="preserve"> 200 000 </w:t>
      </w:r>
      <w:r>
        <w:rPr>
          <w:spacing w:val="-1"/>
        </w:rPr>
        <w:t>ლარს</w:t>
      </w:r>
      <w:r>
        <w:rPr>
          <w:spacing w:val="-1"/>
        </w:rPr>
        <w:t xml:space="preserve">, </w:t>
      </w:r>
      <w:r>
        <w:rPr>
          <w:spacing w:val="-1"/>
        </w:rPr>
        <w:t>მიმწოდებელს</w:t>
      </w:r>
      <w:r>
        <w:rPr>
          <w:spacing w:val="-1"/>
        </w:rPr>
        <w:t xml:space="preserve"> </w:t>
      </w:r>
      <w:r>
        <w:rPr>
          <w:spacing w:val="-1"/>
        </w:rPr>
        <w:t>ჩამოერთმევა</w:t>
      </w:r>
      <w:r>
        <w:rPr>
          <w:spacing w:val="-1"/>
        </w:rP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rPr>
          <w:spacing w:val="-47"/>
        </w:rP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rPr>
          <w:spacing w:val="-1"/>
        </w:rPr>
        <w:t xml:space="preserve"> </w:t>
      </w:r>
      <w:r>
        <w:t>სრულად</w:t>
      </w:r>
      <w:r>
        <w:t>.</w:t>
      </w:r>
    </w:p>
    <w:p w:rsidR="000776D8" w:rsidRDefault="00856709">
      <w:pPr>
        <w:pStyle w:val="BodyText"/>
        <w:spacing w:before="161"/>
      </w:pPr>
      <w:r>
        <w:t>14.</w:t>
      </w:r>
      <w:r>
        <w:rPr>
          <w:rFonts w:ascii="Calibri" w:eastAsia="Calibri" w:hAnsi="Calibri" w:cs="Calibri"/>
        </w:rPr>
        <w:t>5</w:t>
      </w:r>
      <w:r>
        <w:t>.</w:t>
      </w:r>
      <w:r>
        <w:rPr>
          <w:spacing w:val="-5"/>
        </w:rPr>
        <w:t xml:space="preserve"> </w:t>
      </w:r>
      <w:r>
        <w:t>შემსყიდველს</w:t>
      </w:r>
      <w:r>
        <w:rPr>
          <w:spacing w:val="-5"/>
        </w:rPr>
        <w:t xml:space="preserve"> </w:t>
      </w:r>
      <w:r>
        <w:t>უფლება</w:t>
      </w:r>
      <w:r>
        <w:rPr>
          <w:spacing w:val="-5"/>
        </w:rPr>
        <w:t xml:space="preserve"> </w:t>
      </w:r>
      <w:r>
        <w:t>აქვს</w:t>
      </w:r>
      <w:r>
        <w:rPr>
          <w:spacing w:val="-5"/>
        </w:rPr>
        <w:t xml:space="preserve"> </w:t>
      </w:r>
      <w:r>
        <w:t>ცალმხრივად</w:t>
      </w:r>
      <w:r>
        <w:rPr>
          <w:spacing w:val="-2"/>
        </w:rPr>
        <w:t xml:space="preserve"> </w:t>
      </w:r>
      <w:r>
        <w:t>შეწყვიტოს</w:t>
      </w:r>
      <w:r>
        <w:rPr>
          <w:spacing w:val="-4"/>
        </w:rPr>
        <w:t xml:space="preserve"> </w:t>
      </w:r>
      <w:r>
        <w:t>ხელშეკრულების</w:t>
      </w:r>
      <w:r>
        <w:rPr>
          <w:spacing w:val="-2"/>
        </w:rPr>
        <w:t xml:space="preserve"> </w:t>
      </w:r>
      <w:r>
        <w:t>მოქმედება</w:t>
      </w:r>
      <w:r>
        <w:rPr>
          <w:spacing w:val="-5"/>
        </w:rPr>
        <w:t xml:space="preserve"> </w:t>
      </w:r>
      <w:r>
        <w:t>აგრეთვე</w:t>
      </w:r>
      <w:r>
        <w:t>:</w:t>
      </w:r>
    </w:p>
    <w:p w:rsidR="000776D8" w:rsidRDefault="000776D8">
      <w:pPr>
        <w:pStyle w:val="BodyText"/>
        <w:spacing w:before="2"/>
        <w:ind w:left="0"/>
        <w:rPr>
          <w:sz w:val="15"/>
        </w:rPr>
      </w:pPr>
    </w:p>
    <w:p w:rsidR="000776D8" w:rsidRDefault="00856709">
      <w:pPr>
        <w:pStyle w:val="BodyText"/>
      </w:pPr>
      <w:r>
        <w:t>14.</w:t>
      </w:r>
      <w:r>
        <w:rPr>
          <w:rFonts w:ascii="Calibri" w:eastAsia="Calibri" w:hAnsi="Calibri" w:cs="Calibri"/>
        </w:rPr>
        <w:t>5</w:t>
      </w:r>
      <w:r>
        <w:t>.1.</w:t>
      </w:r>
      <w:r>
        <w:rPr>
          <w:spacing w:val="-5"/>
        </w:rPr>
        <w:t xml:space="preserve"> </w:t>
      </w:r>
      <w:r>
        <w:t>მიმწოდებლის</w:t>
      </w:r>
      <w:r>
        <w:rPr>
          <w:spacing w:val="-3"/>
        </w:rPr>
        <w:t xml:space="preserve"> </w:t>
      </w:r>
      <w:r>
        <w:t>გაკოტრების</w:t>
      </w:r>
      <w:r>
        <w:rPr>
          <w:spacing w:val="-4"/>
        </w:rPr>
        <w:t xml:space="preserve"> </w:t>
      </w:r>
      <w:r>
        <w:t>შემთხვევაში</w:t>
      </w:r>
      <w:r>
        <w:t>;</w:t>
      </w:r>
    </w:p>
    <w:p w:rsidR="000776D8" w:rsidRDefault="000776D8">
      <w:pPr>
        <w:pStyle w:val="BodyText"/>
        <w:spacing w:before="2"/>
        <w:ind w:left="0"/>
        <w:rPr>
          <w:sz w:val="15"/>
        </w:rPr>
      </w:pPr>
    </w:p>
    <w:p w:rsidR="000776D8" w:rsidRDefault="00856709">
      <w:pPr>
        <w:pStyle w:val="BodyText"/>
      </w:pPr>
      <w:r>
        <w:t>14.</w:t>
      </w:r>
      <w:r>
        <w:rPr>
          <w:rFonts w:ascii="Calibri" w:eastAsia="Calibri" w:hAnsi="Calibri" w:cs="Calibri"/>
        </w:rPr>
        <w:t>5</w:t>
      </w:r>
      <w:r>
        <w:t>.2.</w:t>
      </w:r>
      <w:r>
        <w:rPr>
          <w:spacing w:val="-7"/>
        </w:rPr>
        <w:t xml:space="preserve"> </w:t>
      </w:r>
      <w:r>
        <w:t>საქართველოს</w:t>
      </w:r>
      <w:r>
        <w:rPr>
          <w:spacing w:val="-8"/>
        </w:rPr>
        <w:t xml:space="preserve"> </w:t>
      </w:r>
      <w:r>
        <w:t>კანონმდებლობით</w:t>
      </w:r>
      <w:r>
        <w:rPr>
          <w:spacing w:val="-5"/>
        </w:rPr>
        <w:t xml:space="preserve"> </w:t>
      </w:r>
      <w:r>
        <w:t>გათვალისწინებულ</w:t>
      </w:r>
      <w:r>
        <w:rPr>
          <w:spacing w:val="-7"/>
        </w:rPr>
        <w:t xml:space="preserve"> </w:t>
      </w:r>
      <w:r>
        <w:t>სხვა</w:t>
      </w:r>
      <w:r>
        <w:rPr>
          <w:spacing w:val="-7"/>
        </w:rPr>
        <w:t xml:space="preserve"> </w:t>
      </w:r>
      <w:r>
        <w:t>შემთხვევებში</w:t>
      </w:r>
      <w:r>
        <w:t>;</w:t>
      </w:r>
    </w:p>
    <w:p w:rsidR="000776D8" w:rsidRDefault="000776D8">
      <w:pPr>
        <w:pStyle w:val="BodyText"/>
        <w:spacing w:before="2"/>
        <w:ind w:left="0"/>
        <w:rPr>
          <w:sz w:val="15"/>
        </w:rPr>
      </w:pPr>
    </w:p>
    <w:p w:rsidR="000776D8" w:rsidRDefault="00856709">
      <w:pPr>
        <w:pStyle w:val="BodyText"/>
        <w:spacing w:line="273" w:lineRule="auto"/>
        <w:ind w:right="1228"/>
        <w:jc w:val="both"/>
      </w:pPr>
      <w:r>
        <w:t>14.</w:t>
      </w:r>
      <w:r>
        <w:rPr>
          <w:rFonts w:ascii="Calibri" w:eastAsia="Calibri" w:hAnsi="Calibri" w:cs="Calibri"/>
        </w:rPr>
        <w:t>6</w:t>
      </w:r>
      <w:r>
        <w:t>.</w:t>
      </w:r>
      <w:r>
        <w:rPr>
          <w:spacing w:val="1"/>
        </w:rPr>
        <w:t xml:space="preserve"> </w:t>
      </w:r>
      <w:r>
        <w:t>ხელშეკრულებაში</w:t>
      </w:r>
      <w:r>
        <w:rPr>
          <w:spacing w:val="1"/>
        </w:rPr>
        <w:t xml:space="preserve"> </w:t>
      </w:r>
      <w:r>
        <w:t>ნებისმიერი</w:t>
      </w:r>
      <w:r>
        <w:rPr>
          <w:spacing w:val="1"/>
        </w:rPr>
        <w:t xml:space="preserve"> </w:t>
      </w:r>
      <w:r>
        <w:t>ცვლილების</w:t>
      </w:r>
      <w:r>
        <w:t>,</w:t>
      </w:r>
      <w:r>
        <w:rPr>
          <w:spacing w:val="1"/>
        </w:rPr>
        <w:t xml:space="preserve"> </w:t>
      </w:r>
      <w:r>
        <w:t>დამატების</w:t>
      </w:r>
      <w:r>
        <w:rPr>
          <w:spacing w:val="1"/>
        </w:rPr>
        <w:t xml:space="preserve"> </w:t>
      </w:r>
      <w:r>
        <w:t>შეტანა</w:t>
      </w:r>
      <w:r>
        <w:rPr>
          <w:spacing w:val="1"/>
        </w:rPr>
        <w:t xml:space="preserve"> </w:t>
      </w:r>
      <w:r>
        <w:t>შესაძლებელია</w:t>
      </w:r>
      <w:r>
        <w:rPr>
          <w:spacing w:val="1"/>
        </w:rPr>
        <w:t xml:space="preserve"> </w:t>
      </w:r>
      <w:r>
        <w:t>მხოლოდ</w:t>
      </w:r>
      <w:r>
        <w:rPr>
          <w:spacing w:val="1"/>
        </w:rPr>
        <w:t xml:space="preserve"> </w:t>
      </w:r>
      <w:r>
        <w:t>წერილობითი</w:t>
      </w:r>
      <w:r>
        <w:rPr>
          <w:spacing w:val="1"/>
        </w:rPr>
        <w:t xml:space="preserve"> </w:t>
      </w:r>
      <w:r>
        <w:t>ფორმით</w:t>
      </w:r>
      <w:r>
        <w:t>,</w:t>
      </w:r>
      <w:r>
        <w:rPr>
          <w:spacing w:val="1"/>
        </w:rPr>
        <w:t xml:space="preserve"> </w:t>
      </w:r>
      <w:r>
        <w:t>მხარეთა</w:t>
      </w:r>
      <w:r>
        <w:rPr>
          <w:spacing w:val="1"/>
        </w:rPr>
        <w:t xml:space="preserve"> </w:t>
      </w:r>
      <w:r>
        <w:t>შეთანხმების</w:t>
      </w:r>
      <w:r>
        <w:rPr>
          <w:spacing w:val="1"/>
        </w:rPr>
        <w:t xml:space="preserve"> </w:t>
      </w:r>
      <w:r>
        <w:t>საფუძველზე</w:t>
      </w:r>
      <w:r>
        <w:t>,</w:t>
      </w:r>
      <w:r>
        <w:rPr>
          <w:spacing w:val="1"/>
        </w:rPr>
        <w:t xml:space="preserve"> </w:t>
      </w:r>
      <w:r>
        <w:t>რაც</w:t>
      </w:r>
      <w:r>
        <w:rPr>
          <w:spacing w:val="1"/>
        </w:rPr>
        <w:t xml:space="preserve"> </w:t>
      </w:r>
      <w:r>
        <w:t>წარმოადგენს</w:t>
      </w:r>
      <w:r>
        <w:rPr>
          <w:spacing w:val="1"/>
        </w:rPr>
        <w:t xml:space="preserve"> </w:t>
      </w:r>
      <w:r>
        <w:t>ხელშეკრულების</w:t>
      </w:r>
      <w:r>
        <w:rPr>
          <w:spacing w:val="1"/>
        </w:rPr>
        <w:t xml:space="preserve"> </w:t>
      </w:r>
      <w:r>
        <w:t>განუყოფელ</w:t>
      </w:r>
      <w:r>
        <w:rPr>
          <w:spacing w:val="-1"/>
        </w:rPr>
        <w:t xml:space="preserve"> </w:t>
      </w:r>
      <w:r>
        <w:t>ნაწილს</w:t>
      </w:r>
      <w:r>
        <w:t>.</w:t>
      </w:r>
    </w:p>
    <w:p w:rsidR="000776D8" w:rsidRDefault="000776D8">
      <w:pPr>
        <w:spacing w:line="273" w:lineRule="auto"/>
        <w:jc w:val="both"/>
        <w:sectPr w:rsidR="000776D8">
          <w:pgSz w:w="12240" w:h="15840"/>
          <w:pgMar w:top="1420" w:right="200" w:bottom="280" w:left="220" w:header="720" w:footer="720" w:gutter="0"/>
          <w:cols w:space="720"/>
        </w:sectPr>
      </w:pPr>
    </w:p>
    <w:p w:rsidR="000776D8" w:rsidRDefault="00856709">
      <w:pPr>
        <w:pStyle w:val="Heading1"/>
        <w:spacing w:before="22"/>
      </w:pPr>
      <w:r>
        <w:rPr>
          <w:i w:val="0"/>
          <w:iCs w:val="0"/>
          <w:w w:val="95"/>
          <w:sz w:val="20"/>
          <w:szCs w:val="20"/>
        </w:rPr>
        <w:t>15.</w:t>
      </w:r>
      <w:r>
        <w:rPr>
          <w:i w:val="0"/>
          <w:iCs w:val="0"/>
          <w:spacing w:val="28"/>
          <w:w w:val="95"/>
          <w:sz w:val="20"/>
          <w:szCs w:val="20"/>
        </w:rPr>
        <w:t xml:space="preserve"> </w:t>
      </w:r>
      <w:r>
        <w:rPr>
          <w:w w:val="95"/>
        </w:rPr>
        <w:t>სადაო</w:t>
      </w:r>
      <w:r>
        <w:rPr>
          <w:spacing w:val="23"/>
          <w:w w:val="95"/>
        </w:rPr>
        <w:t xml:space="preserve"> </w:t>
      </w:r>
      <w:r>
        <w:rPr>
          <w:w w:val="95"/>
        </w:rPr>
        <w:t>საკითხების</w:t>
      </w:r>
      <w:r>
        <w:rPr>
          <w:spacing w:val="28"/>
          <w:w w:val="95"/>
        </w:rPr>
        <w:t xml:space="preserve"> </w:t>
      </w:r>
      <w:r>
        <w:rPr>
          <w:w w:val="95"/>
        </w:rPr>
        <w:t>გადაწყვეტა</w:t>
      </w:r>
    </w:p>
    <w:p w:rsidR="000776D8" w:rsidRDefault="000776D8">
      <w:pPr>
        <w:pStyle w:val="BodyText"/>
        <w:spacing w:before="10"/>
        <w:ind w:left="0"/>
        <w:rPr>
          <w:b/>
          <w:i/>
          <w:sz w:val="14"/>
        </w:rPr>
      </w:pPr>
    </w:p>
    <w:p w:rsidR="000776D8" w:rsidRDefault="00856709">
      <w:pPr>
        <w:pStyle w:val="BodyText"/>
        <w:spacing w:line="273" w:lineRule="auto"/>
        <w:ind w:right="138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rPr>
          <w:spacing w:val="-48"/>
        </w:rPr>
        <w:t xml:space="preserve"> </w:t>
      </w:r>
      <w:r>
        <w:t>ყველა</w:t>
      </w:r>
      <w:r>
        <w:rPr>
          <w:spacing w:val="-2"/>
        </w:rPr>
        <w:t xml:space="preserve"> </w:t>
      </w:r>
      <w:r>
        <w:t>დავა</w:t>
      </w:r>
      <w:r>
        <w:rPr>
          <w:spacing w:val="-1"/>
        </w:rPr>
        <w:t xml:space="preserve"> </w:t>
      </w:r>
      <w:r>
        <w:t>უნდა</w:t>
      </w:r>
      <w:r>
        <w:rPr>
          <w:spacing w:val="1"/>
        </w:rPr>
        <w:t xml:space="preserve"> </w:t>
      </w:r>
      <w:r>
        <w:t>გადაიჭრას</w:t>
      </w:r>
      <w:r>
        <w:t xml:space="preserve"> </w:t>
      </w:r>
      <w:r>
        <w:t>ურთიერთმოლაპარაკების</w:t>
      </w:r>
      <w:r>
        <w:rPr>
          <w:spacing w:val="2"/>
        </w:rPr>
        <w:t xml:space="preserve"> </w:t>
      </w:r>
      <w:r>
        <w:t>გზით</w:t>
      </w:r>
      <w:r>
        <w:t>.</w:t>
      </w:r>
    </w:p>
    <w:p w:rsidR="000776D8" w:rsidRDefault="00856709">
      <w:pPr>
        <w:pStyle w:val="BodyText"/>
        <w:spacing w:before="165" w:line="271" w:lineRule="auto"/>
        <w:ind w:right="1596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rPr>
          <w:spacing w:val="-47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1"/>
        <w:ind w:left="0"/>
        <w:rPr>
          <w:sz w:val="26"/>
        </w:rPr>
      </w:pPr>
    </w:p>
    <w:p w:rsidR="000776D8" w:rsidRDefault="00856709">
      <w:pPr>
        <w:pStyle w:val="Heading1"/>
      </w:pPr>
      <w:r>
        <w:rPr>
          <w:i w:val="0"/>
          <w:iCs w:val="0"/>
          <w:sz w:val="20"/>
          <w:szCs w:val="20"/>
        </w:rPr>
        <w:t>16.</w:t>
      </w:r>
      <w:r>
        <w:t>კონფიდენციალურობა</w:t>
      </w:r>
    </w:p>
    <w:p w:rsidR="000776D8" w:rsidRDefault="000776D8">
      <w:pPr>
        <w:pStyle w:val="BodyText"/>
        <w:spacing w:before="1"/>
        <w:ind w:left="0"/>
        <w:rPr>
          <w:b/>
          <w:i/>
          <w:sz w:val="15"/>
        </w:rPr>
      </w:pPr>
    </w:p>
    <w:p w:rsidR="000776D8" w:rsidRDefault="00856709">
      <w:pPr>
        <w:pStyle w:val="BodyText"/>
        <w:spacing w:line="273" w:lineRule="auto"/>
        <w:ind w:right="153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rPr>
          <w:spacing w:val="-48"/>
        </w:rPr>
        <w:t xml:space="preserve"> </w:t>
      </w:r>
      <w:r>
        <w:t>პირთათვის</w:t>
      </w:r>
      <w:r>
        <w:rPr>
          <w:spacing w:val="-1"/>
        </w:rPr>
        <w:t xml:space="preserve"> </w:t>
      </w:r>
      <w:r>
        <w:t>ცნობილი</w:t>
      </w:r>
      <w:r>
        <w:rPr>
          <w:spacing w:val="-1"/>
        </w:rPr>
        <w:t xml:space="preserve"> </w:t>
      </w:r>
      <w:r>
        <w:t>ყველა</w:t>
      </w:r>
      <w:r>
        <w:rPr>
          <w:spacing w:val="-1"/>
        </w:rPr>
        <w:t xml:space="preserve"> </w:t>
      </w:r>
      <w:r>
        <w:t>ის</w:t>
      </w:r>
      <w:r>
        <w:rPr>
          <w:spacing w:val="-1"/>
        </w:rPr>
        <w:t xml:space="preserve"> </w:t>
      </w:r>
      <w:r>
        <w:t>ინფ</w:t>
      </w:r>
      <w:r>
        <w:t>ორმაცია</w:t>
      </w:r>
      <w:r>
        <w:t xml:space="preserve">, </w:t>
      </w:r>
      <w:r>
        <w:t>რომელიც</w:t>
      </w:r>
      <w:r>
        <w:rPr>
          <w:spacing w:val="-2"/>
        </w:rPr>
        <w:t xml:space="preserve"> </w:t>
      </w:r>
      <w:r>
        <w:t>ითვლება</w:t>
      </w:r>
      <w:r>
        <w:rPr>
          <w:spacing w:val="-1"/>
        </w:rPr>
        <w:t xml:space="preserve"> </w:t>
      </w:r>
      <w:r>
        <w:t>კონფიდენციალურად</w:t>
      </w:r>
      <w:r>
        <w:t>.</w:t>
      </w:r>
    </w:p>
    <w:p w:rsidR="000776D8" w:rsidRDefault="00856709">
      <w:pPr>
        <w:pStyle w:val="BodyText"/>
        <w:spacing w:before="166" w:line="273" w:lineRule="auto"/>
        <w:ind w:right="158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rPr>
          <w:spacing w:val="-47"/>
        </w:rPr>
        <w:t xml:space="preserve"> </w:t>
      </w:r>
      <w:r>
        <w:t>შემდეგაც</w:t>
      </w:r>
      <w:r>
        <w:t>.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5"/>
        <w:ind w:left="0"/>
        <w:rPr>
          <w:sz w:val="26"/>
        </w:rPr>
      </w:pPr>
    </w:p>
    <w:p w:rsidR="000776D8" w:rsidRDefault="00856709">
      <w:pPr>
        <w:ind w:left="1220"/>
        <w:rPr>
          <w:b/>
          <w:bCs/>
          <w:i/>
          <w:iCs/>
          <w:sz w:val="21"/>
          <w:szCs w:val="21"/>
        </w:rPr>
      </w:pPr>
      <w:r>
        <w:rPr>
          <w:b/>
          <w:bCs/>
          <w:w w:val="95"/>
          <w:sz w:val="20"/>
          <w:szCs w:val="20"/>
        </w:rPr>
        <w:t>17.</w:t>
      </w:r>
      <w:r>
        <w:rPr>
          <w:b/>
          <w:bCs/>
          <w:spacing w:val="5"/>
          <w:w w:val="95"/>
          <w:sz w:val="20"/>
          <w:szCs w:val="20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სხვა</w:t>
      </w:r>
      <w:r>
        <w:rPr>
          <w:b/>
          <w:bCs/>
          <w:i/>
          <w:iCs/>
          <w:spacing w:val="1"/>
          <w:w w:val="95"/>
          <w:sz w:val="21"/>
          <w:szCs w:val="21"/>
        </w:rPr>
        <w:t xml:space="preserve"> </w:t>
      </w:r>
      <w:r>
        <w:rPr>
          <w:b/>
          <w:bCs/>
          <w:i/>
          <w:iCs/>
          <w:w w:val="95"/>
          <w:sz w:val="21"/>
          <w:szCs w:val="21"/>
        </w:rPr>
        <w:t>პირობები</w:t>
      </w:r>
    </w:p>
    <w:p w:rsidR="000776D8" w:rsidRDefault="000776D8">
      <w:pPr>
        <w:pStyle w:val="BodyText"/>
        <w:spacing w:before="2"/>
        <w:ind w:left="0"/>
        <w:rPr>
          <w:b/>
          <w:i/>
          <w:sz w:val="15"/>
        </w:rPr>
      </w:pPr>
    </w:p>
    <w:p w:rsidR="000776D8" w:rsidRDefault="00856709">
      <w:pPr>
        <w:pStyle w:val="BodyText"/>
        <w:tabs>
          <w:tab w:val="left" w:pos="4820"/>
          <w:tab w:val="left" w:pos="6260"/>
          <w:tab w:val="left" w:pos="7701"/>
          <w:tab w:val="left" w:pos="9141"/>
        </w:tabs>
        <w:spacing w:line="273" w:lineRule="auto"/>
        <w:ind w:right="1527"/>
      </w:pPr>
      <w:r>
        <w:t>17.1.</w:t>
      </w:r>
      <w:r>
        <w:rPr>
          <w:spacing w:val="-5"/>
        </w:rPr>
        <w:t xml:space="preserve"> </w:t>
      </w:r>
      <w:r>
        <w:t>მხარეები</w:t>
      </w:r>
      <w:r>
        <w:rPr>
          <w:spacing w:val="88"/>
        </w:rPr>
        <w:t xml:space="preserve"> </w:t>
      </w:r>
      <w:r>
        <w:t>აუნაზღაურებენ</w:t>
      </w:r>
      <w:r>
        <w:tab/>
      </w:r>
      <w:r>
        <w:t>ერთმანეთს</w:t>
      </w:r>
      <w:r>
        <w:tab/>
      </w:r>
      <w:r>
        <w:t>მიყენებულ</w:t>
      </w:r>
      <w:r>
        <w:tab/>
      </w:r>
      <w:r>
        <w:t>ზარალს</w:t>
      </w:r>
      <w:r>
        <w:tab/>
      </w:r>
      <w:r>
        <w:rPr>
          <w:w w:val="85"/>
        </w:rPr>
        <w:t>საქართველოს</w:t>
      </w:r>
      <w:r>
        <w:rPr>
          <w:spacing w:val="1"/>
          <w:w w:val="85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;</w:t>
      </w:r>
    </w:p>
    <w:p w:rsidR="000776D8" w:rsidRDefault="00856709">
      <w:pPr>
        <w:pStyle w:val="BodyText"/>
        <w:spacing w:before="165" w:line="271" w:lineRule="auto"/>
        <w:ind w:right="163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>,</w:t>
      </w:r>
      <w:r>
        <w:rPr>
          <w:spacing w:val="-47"/>
        </w:rPr>
        <w:t xml:space="preserve"> </w:t>
      </w:r>
      <w:r>
        <w:t>მეორე</w:t>
      </w:r>
      <w:r>
        <w:rPr>
          <w:spacing w:val="-2"/>
        </w:rP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rPr>
          <w:spacing w:val="3"/>
        </w:rPr>
        <w:t xml:space="preserve"> </w:t>
      </w:r>
      <w:r>
        <w:t>თანხმობის</w:t>
      </w:r>
      <w:r>
        <w:rPr>
          <w:spacing w:val="2"/>
        </w:rPr>
        <w:t xml:space="preserve"> </w:t>
      </w:r>
      <w:r>
        <w:t>გარეშე</w:t>
      </w:r>
      <w:r>
        <w:t>;</w:t>
      </w:r>
    </w:p>
    <w:p w:rsidR="000776D8" w:rsidRDefault="000776D8">
      <w:pPr>
        <w:pStyle w:val="BodyText"/>
        <w:ind w:left="0"/>
      </w:pPr>
    </w:p>
    <w:p w:rsidR="000776D8" w:rsidRDefault="000776D8">
      <w:pPr>
        <w:pStyle w:val="BodyText"/>
        <w:spacing w:before="11"/>
        <w:ind w:left="0"/>
        <w:rPr>
          <w:sz w:val="26"/>
        </w:rPr>
      </w:pPr>
    </w:p>
    <w:p w:rsidR="000776D8" w:rsidRDefault="00856709">
      <w:pPr>
        <w:pStyle w:val="Heading1"/>
      </w:pPr>
      <w:r>
        <w:rPr>
          <w:i w:val="0"/>
          <w:iCs w:val="0"/>
          <w:w w:val="95"/>
          <w:sz w:val="20"/>
          <w:szCs w:val="20"/>
        </w:rPr>
        <w:t>18.</w:t>
      </w:r>
      <w:r>
        <w:rPr>
          <w:i w:val="0"/>
          <w:iCs w:val="0"/>
          <w:spacing w:val="3"/>
          <w:w w:val="95"/>
          <w:sz w:val="20"/>
          <w:szCs w:val="20"/>
        </w:rPr>
        <w:t xml:space="preserve"> </w:t>
      </w:r>
      <w:r>
        <w:rPr>
          <w:w w:val="95"/>
        </w:rPr>
        <w:t>მხარეთა</w:t>
      </w:r>
      <w:r>
        <w:rPr>
          <w:w w:val="95"/>
        </w:rPr>
        <w:t xml:space="preserve"> </w:t>
      </w:r>
      <w:r>
        <w:rPr>
          <w:w w:val="95"/>
        </w:rPr>
        <w:t>იურიდიული</w:t>
      </w:r>
      <w:r>
        <w:rPr>
          <w:spacing w:val="-1"/>
          <w:w w:val="95"/>
        </w:rPr>
        <w:t xml:space="preserve"> </w:t>
      </w:r>
      <w:r>
        <w:rPr>
          <w:w w:val="95"/>
        </w:rPr>
        <w:t>მისამართები</w:t>
      </w:r>
      <w:r>
        <w:rPr>
          <w:w w:val="95"/>
        </w:rPr>
        <w:t xml:space="preserve"> </w:t>
      </w:r>
      <w:r>
        <w:rPr>
          <w:w w:val="95"/>
        </w:rPr>
        <w:t>და</w:t>
      </w:r>
      <w:r>
        <w:rPr>
          <w:w w:val="95"/>
        </w:rPr>
        <w:t xml:space="preserve"> </w:t>
      </w:r>
      <w:r>
        <w:rPr>
          <w:w w:val="95"/>
        </w:rPr>
        <w:t>რეკვიზიტები</w:t>
      </w:r>
    </w:p>
    <w:p w:rsidR="000776D8" w:rsidRDefault="000776D8">
      <w:pPr>
        <w:pStyle w:val="BodyText"/>
        <w:ind w:left="0"/>
        <w:rPr>
          <w:b/>
          <w:i/>
        </w:rPr>
      </w:pPr>
    </w:p>
    <w:p w:rsidR="000776D8" w:rsidRDefault="000776D8">
      <w:pPr>
        <w:pStyle w:val="BodyText"/>
        <w:ind w:left="0"/>
        <w:rPr>
          <w:b/>
          <w:i/>
        </w:rPr>
      </w:pPr>
    </w:p>
    <w:p w:rsidR="000776D8" w:rsidRDefault="000776D8">
      <w:pPr>
        <w:pStyle w:val="BodyText"/>
        <w:ind w:left="0"/>
        <w:rPr>
          <w:b/>
          <w:i/>
        </w:rPr>
      </w:pPr>
    </w:p>
    <w:p w:rsidR="000776D8" w:rsidRDefault="000776D8">
      <w:pPr>
        <w:pStyle w:val="BodyText"/>
        <w:spacing w:before="7"/>
        <w:ind w:left="0"/>
        <w:rPr>
          <w:b/>
          <w:i/>
          <w:sz w:val="24"/>
        </w:rPr>
      </w:pPr>
    </w:p>
    <w:p w:rsidR="000776D8" w:rsidRDefault="00856709">
      <w:pPr>
        <w:tabs>
          <w:tab w:val="left" w:pos="8260"/>
        </w:tabs>
        <w:ind w:left="1220"/>
        <w:rPr>
          <w:sz w:val="20"/>
          <w:szCs w:val="20"/>
        </w:rPr>
      </w:pPr>
      <w:r>
        <w:rPr>
          <w:b/>
          <w:bCs/>
          <w:i/>
          <w:iCs/>
          <w:sz w:val="21"/>
          <w:szCs w:val="21"/>
        </w:rPr>
        <w:t>შემსყიდველი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i/>
          <w:iCs/>
          <w:sz w:val="21"/>
          <w:szCs w:val="21"/>
        </w:rPr>
        <w:t>მიმწოდებელი</w:t>
      </w:r>
      <w:r>
        <w:rPr>
          <w:sz w:val="20"/>
          <w:szCs w:val="20"/>
        </w:rPr>
        <w:t>:</w:t>
      </w:r>
    </w:p>
    <w:p w:rsidR="000776D8" w:rsidRDefault="000776D8">
      <w:pPr>
        <w:rPr>
          <w:sz w:val="20"/>
          <w:szCs w:val="20"/>
        </w:rPr>
        <w:sectPr w:rsidR="000776D8">
          <w:pgSz w:w="12240" w:h="15840"/>
          <w:pgMar w:top="1420" w:right="200" w:bottom="280" w:left="220" w:header="720" w:footer="720" w:gutter="0"/>
          <w:cols w:space="720"/>
        </w:sectPr>
      </w:pPr>
    </w:p>
    <w:p w:rsidR="000776D8" w:rsidRDefault="00856709">
      <w:pPr>
        <w:pStyle w:val="Heading1"/>
        <w:spacing w:before="13"/>
      </w:pPr>
      <w:r>
        <w:t>დანართი</w:t>
      </w:r>
      <w:r>
        <w:rPr>
          <w:spacing w:val="-11"/>
        </w:rPr>
        <w:t xml:space="preserve"> </w:t>
      </w:r>
      <w:r>
        <w:t>№1</w:t>
      </w:r>
    </w:p>
    <w:p w:rsidR="000776D8" w:rsidRDefault="000776D8">
      <w:pPr>
        <w:pStyle w:val="BodyText"/>
        <w:spacing w:before="5" w:after="1"/>
        <w:ind w:left="0"/>
        <w:rPr>
          <w:b/>
          <w:i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271"/>
        <w:gridCol w:w="1043"/>
        <w:gridCol w:w="1075"/>
        <w:gridCol w:w="1259"/>
        <w:gridCol w:w="1879"/>
        <w:gridCol w:w="2028"/>
        <w:gridCol w:w="2018"/>
      </w:tblGrid>
      <w:tr w:rsidR="000776D8">
        <w:trPr>
          <w:trHeight w:val="539"/>
        </w:trPr>
        <w:tc>
          <w:tcPr>
            <w:tcW w:w="1008" w:type="dxa"/>
          </w:tcPr>
          <w:p w:rsidR="000776D8" w:rsidRDefault="00856709">
            <w:pPr>
              <w:pStyle w:val="TableParagraph"/>
              <w:spacing w:line="289" w:lineRule="exact"/>
              <w:ind w:left="282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ზომა</w:t>
            </w:r>
          </w:p>
        </w:tc>
        <w:tc>
          <w:tcPr>
            <w:tcW w:w="1271" w:type="dxa"/>
          </w:tcPr>
          <w:p w:rsidR="000776D8" w:rsidRDefault="00856709">
            <w:pPr>
              <w:pStyle w:val="TableParagraph"/>
              <w:spacing w:line="289" w:lineRule="exact"/>
              <w:ind w:left="12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3"/>
              </w:rPr>
              <w:t>რაოდენობა</w:t>
            </w:r>
          </w:p>
        </w:tc>
        <w:tc>
          <w:tcPr>
            <w:tcW w:w="1043" w:type="dxa"/>
          </w:tcPr>
          <w:p w:rsidR="000776D8" w:rsidRDefault="00856709">
            <w:pPr>
              <w:pStyle w:val="TableParagraph"/>
              <w:spacing w:line="289" w:lineRule="exact"/>
              <w:ind w:left="18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ბრენდი</w:t>
            </w:r>
          </w:p>
        </w:tc>
        <w:tc>
          <w:tcPr>
            <w:tcW w:w="1075" w:type="dxa"/>
          </w:tcPr>
          <w:p w:rsidR="000776D8" w:rsidRDefault="00856709">
            <w:pPr>
              <w:pStyle w:val="TableParagraph"/>
              <w:spacing w:line="289" w:lineRule="exact"/>
              <w:ind w:left="165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მოდელი</w:t>
            </w:r>
          </w:p>
        </w:tc>
        <w:tc>
          <w:tcPr>
            <w:tcW w:w="1259" w:type="dxa"/>
          </w:tcPr>
          <w:p w:rsidR="000776D8" w:rsidRDefault="00856709">
            <w:pPr>
              <w:pStyle w:val="TableParagraph"/>
              <w:spacing w:before="15" w:line="252" w:lineRule="exact"/>
              <w:ind w:left="442" w:right="43" w:hanging="32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w w:val="95"/>
              </w:rPr>
              <w:t>ერთეულის</w:t>
            </w:r>
            <w:r>
              <w:rPr>
                <w:b/>
                <w:bCs/>
                <w:i/>
                <w:iCs/>
                <w:spacing w:val="-49"/>
                <w:w w:val="95"/>
              </w:rPr>
              <w:t xml:space="preserve"> </w:t>
            </w:r>
            <w:r>
              <w:rPr>
                <w:b/>
                <w:bCs/>
                <w:i/>
                <w:iCs/>
              </w:rPr>
              <w:t>ფასი</w:t>
            </w:r>
          </w:p>
        </w:tc>
        <w:tc>
          <w:tcPr>
            <w:tcW w:w="1879" w:type="dxa"/>
          </w:tcPr>
          <w:p w:rsidR="000776D8" w:rsidRDefault="00856709">
            <w:pPr>
              <w:pStyle w:val="TableParagraph"/>
              <w:spacing w:line="289" w:lineRule="exact"/>
              <w:ind w:left="371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pacing w:val="-2"/>
              </w:rPr>
              <w:t>ჯამური</w:t>
            </w:r>
            <w:r>
              <w:rPr>
                <w:b/>
                <w:bCs/>
                <w:i/>
                <w:iCs/>
                <w:spacing w:val="-11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</w:rPr>
              <w:t>ფასი</w:t>
            </w:r>
          </w:p>
        </w:tc>
        <w:tc>
          <w:tcPr>
            <w:tcW w:w="2028" w:type="dxa"/>
          </w:tcPr>
          <w:p w:rsidR="000776D8" w:rsidRDefault="00856709">
            <w:pPr>
              <w:pStyle w:val="TableParagraph"/>
              <w:spacing w:before="15" w:line="252" w:lineRule="exact"/>
              <w:ind w:left="669" w:right="41" w:hanging="555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w w:val="95"/>
              </w:rPr>
              <w:t>გაცემის</w:t>
            </w:r>
            <w:r>
              <w:rPr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b/>
                <w:bCs/>
                <w:i/>
                <w:iCs/>
                <w:w w:val="95"/>
              </w:rPr>
              <w:t>მიწოდების</w:t>
            </w:r>
            <w:r>
              <w:rPr>
                <w:b/>
                <w:bCs/>
                <w:i/>
                <w:iCs/>
                <w:spacing w:val="-49"/>
                <w:w w:val="95"/>
              </w:rPr>
              <w:t xml:space="preserve"> </w:t>
            </w:r>
            <w:r>
              <w:rPr>
                <w:b/>
                <w:bCs/>
                <w:i/>
                <w:iCs/>
              </w:rPr>
              <w:t>ადგილი</w:t>
            </w:r>
          </w:p>
        </w:tc>
        <w:tc>
          <w:tcPr>
            <w:tcW w:w="2018" w:type="dxa"/>
          </w:tcPr>
          <w:p w:rsidR="000776D8" w:rsidRDefault="00856709">
            <w:pPr>
              <w:pStyle w:val="TableParagraph"/>
              <w:spacing w:before="15" w:line="252" w:lineRule="exact"/>
              <w:ind w:left="681" w:right="31" w:hanging="56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w w:val="95"/>
              </w:rPr>
              <w:t>გაცემის</w:t>
            </w:r>
            <w:r>
              <w:rPr>
                <w:b/>
                <w:bCs/>
                <w:w w:val="95"/>
                <w:sz w:val="20"/>
                <w:szCs w:val="20"/>
              </w:rPr>
              <w:t>/</w:t>
            </w:r>
            <w:r>
              <w:rPr>
                <w:b/>
                <w:bCs/>
                <w:i/>
                <w:iCs/>
                <w:w w:val="95"/>
              </w:rPr>
              <w:t>მიწოდების</w:t>
            </w:r>
            <w:r>
              <w:rPr>
                <w:b/>
                <w:bCs/>
                <w:i/>
                <w:iCs/>
                <w:spacing w:val="-49"/>
                <w:w w:val="95"/>
              </w:rPr>
              <w:t xml:space="preserve"> </w:t>
            </w:r>
            <w:r>
              <w:rPr>
                <w:b/>
                <w:bCs/>
                <w:i/>
                <w:iCs/>
              </w:rPr>
              <w:t>თარიღი</w:t>
            </w:r>
          </w:p>
        </w:tc>
      </w:tr>
      <w:tr w:rsidR="000776D8">
        <w:trPr>
          <w:trHeight w:val="249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6D8">
        <w:trPr>
          <w:trHeight w:val="263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6D8">
        <w:trPr>
          <w:trHeight w:val="263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6D8">
        <w:trPr>
          <w:trHeight w:val="256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6D8">
        <w:trPr>
          <w:trHeight w:val="261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6D8">
        <w:trPr>
          <w:trHeight w:val="263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76D8">
        <w:trPr>
          <w:trHeight w:val="263"/>
        </w:trPr>
        <w:tc>
          <w:tcPr>
            <w:tcW w:w="100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1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3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5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9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2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</w:tcPr>
          <w:p w:rsidR="000776D8" w:rsidRDefault="000776D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776D8" w:rsidRDefault="000776D8">
      <w:pPr>
        <w:rPr>
          <w:rFonts w:ascii="Times New Roman"/>
          <w:sz w:val="18"/>
        </w:rPr>
        <w:sectPr w:rsidR="000776D8">
          <w:pgSz w:w="12240" w:h="15840"/>
          <w:pgMar w:top="1400" w:right="200" w:bottom="280" w:left="220" w:header="720" w:footer="720" w:gutter="0"/>
          <w:cols w:space="720"/>
        </w:sectPr>
      </w:pPr>
    </w:p>
    <w:p w:rsidR="000776D8" w:rsidRDefault="000776D8">
      <w:pPr>
        <w:pStyle w:val="BodyText"/>
        <w:spacing w:before="2"/>
        <w:ind w:left="0"/>
        <w:rPr>
          <w:b/>
          <w:i/>
          <w:sz w:val="15"/>
        </w:rPr>
      </w:pPr>
    </w:p>
    <w:sectPr w:rsidR="000776D8">
      <w:pgSz w:w="12240" w:h="15840"/>
      <w:pgMar w:top="1500" w:right="20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D8"/>
    <w:rsid w:val="000776D8"/>
    <w:rsid w:val="0085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C8FD46-8BB8-468A-B13C-721C861F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vi"/>
    </w:rPr>
  </w:style>
  <w:style w:type="paragraph" w:styleId="Heading1">
    <w:name w:val="heading 1"/>
    <w:basedOn w:val="Normal"/>
    <w:uiPriority w:val="1"/>
    <w:qFormat/>
    <w:pPr>
      <w:ind w:left="1220"/>
      <w:outlineLvl w:val="0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2572</Words>
  <Characters>14665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2021-04-21T09:46:00Z</dcterms:created>
  <dcterms:modified xsi:type="dcterms:W3CDTF">2021-04-21T09:46:00Z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2021-04-21T00:00:00Z</vt:filetime>
  </property>
</Properties>
</file>