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B6" w:rsidRPr="00674D7F" w:rsidRDefault="00674D7F" w:rsidP="00C70DD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674D7F">
        <w:rPr>
          <w:rFonts w:ascii="Sylfaen" w:hAnsi="Sylfaen"/>
          <w:b/>
          <w:sz w:val="24"/>
          <w:szCs w:val="24"/>
          <w:lang w:val="ka-GE"/>
        </w:rPr>
        <w:t>ფ ა ს ე ბ ი ს    ც ხ რ ი ლ ი</w:t>
      </w:r>
    </w:p>
    <w:p w:rsidR="006F7DB6" w:rsidRPr="00674D7F" w:rsidRDefault="006F7DB6" w:rsidP="00990109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6F7DB6" w:rsidRDefault="006F7DB6" w:rsidP="00990109">
      <w:pPr>
        <w:spacing w:after="0" w:line="240" w:lineRule="auto"/>
        <w:jc w:val="both"/>
        <w:rPr>
          <w:rFonts w:ascii="Sylfaen" w:hAnsi="Sylfaen"/>
        </w:rPr>
      </w:pPr>
    </w:p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450"/>
        <w:gridCol w:w="5850"/>
        <w:gridCol w:w="3960"/>
      </w:tblGrid>
      <w:tr w:rsidR="006F7DB6" w:rsidTr="00C70DD1">
        <w:tc>
          <w:tcPr>
            <w:tcW w:w="450" w:type="dxa"/>
            <w:shd w:val="clear" w:color="auto" w:fill="D9D9D9" w:themeFill="background1" w:themeFillShade="D9"/>
          </w:tcPr>
          <w:p w:rsidR="006F7DB6" w:rsidRPr="006F7DB6" w:rsidRDefault="006F7DB6" w:rsidP="006F7DB6">
            <w:pPr>
              <w:jc w:val="center"/>
              <w:rPr>
                <w:rFonts w:ascii="Sylfaen" w:hAnsi="Sylfaen"/>
                <w:b/>
              </w:rPr>
            </w:pPr>
            <w:r w:rsidRPr="006F7DB6">
              <w:rPr>
                <w:rFonts w:ascii="Sylfaen" w:hAnsi="Sylfaen"/>
                <w:b/>
              </w:rPr>
              <w:t>N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F7DB6" w:rsidRPr="006F7DB6" w:rsidRDefault="006F7DB6" w:rsidP="006F7DB6">
            <w:pPr>
              <w:tabs>
                <w:tab w:val="left" w:pos="384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F7DB6">
              <w:rPr>
                <w:rFonts w:ascii="Sylfaen" w:hAnsi="Sylfaen"/>
                <w:b/>
                <w:lang w:val="ka-GE"/>
              </w:rPr>
              <w:t>აღწერა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6F7DB6" w:rsidRPr="006F7DB6" w:rsidRDefault="006F7DB6" w:rsidP="006F7D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F7DB6">
              <w:rPr>
                <w:rFonts w:ascii="Sylfaen" w:hAnsi="Sylfaen"/>
                <w:b/>
                <w:lang w:val="ka-GE"/>
              </w:rPr>
              <w:t>ღირებულება (ლარი)</w:t>
            </w:r>
          </w:p>
        </w:tc>
      </w:tr>
      <w:tr w:rsidR="006F7DB6" w:rsidTr="006F7DB6">
        <w:tc>
          <w:tcPr>
            <w:tcW w:w="450" w:type="dxa"/>
          </w:tcPr>
          <w:p w:rsidR="006F7DB6" w:rsidRPr="00753D77" w:rsidRDefault="006F7DB6" w:rsidP="006F7D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6F7DB6" w:rsidRPr="00753D77" w:rsidRDefault="006F7DB6" w:rsidP="006851A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53D77"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5850" w:type="dxa"/>
          </w:tcPr>
          <w:p w:rsidR="006F7DB6" w:rsidRPr="006851AA" w:rsidRDefault="00B64675" w:rsidP="00C70DD1">
            <w:pPr>
              <w:rPr>
                <w:rFonts w:ascii="Sylfaen" w:hAnsi="Sylfaen"/>
              </w:rPr>
            </w:pPr>
            <w:r w:rsidRPr="00C164F4">
              <w:rPr>
                <w:rFonts w:ascii="Sylfaen" w:hAnsi="Sylfaen"/>
                <w:lang w:val="ka-GE"/>
              </w:rPr>
              <w:t>ქალაქ</w:t>
            </w:r>
            <w:r w:rsidR="00BA71ED">
              <w:rPr>
                <w:rFonts w:ascii="Sylfaen" w:hAnsi="Sylfaen"/>
                <w:lang w:val="ka-GE"/>
              </w:rPr>
              <w:t xml:space="preserve"> </w:t>
            </w:r>
            <w:r w:rsidR="003C738D">
              <w:rPr>
                <w:rFonts w:ascii="Sylfaen" w:hAnsi="Sylfaen"/>
                <w:lang w:val="ka-GE"/>
              </w:rPr>
              <w:t>ყვარელ</w:t>
            </w:r>
            <w:r w:rsidR="00823990">
              <w:rPr>
                <w:rFonts w:ascii="Sylfaen" w:hAnsi="Sylfaen"/>
                <w:lang w:val="ka-GE"/>
              </w:rPr>
              <w:t xml:space="preserve">ში </w:t>
            </w:r>
            <w:r w:rsidR="007C1CE1">
              <w:rPr>
                <w:rFonts w:ascii="Sylfaen" w:hAnsi="Sylfaen"/>
                <w:lang w:val="ka-GE"/>
              </w:rPr>
              <w:t xml:space="preserve">შენობა-ნაგებობებისა და მიმდებარე საფეხმავლო ზოლის და სკვერის </w:t>
            </w:r>
            <w:proofErr w:type="spellStart"/>
            <w:r w:rsidR="00C70DD1">
              <w:rPr>
                <w:rFonts w:ascii="Sylfaen" w:eastAsia="DejaVu Sans" w:hAnsi="Sylfaen"/>
                <w:color w:val="222222"/>
                <w:shd w:val="clear" w:color="auto" w:fill="FFFFFF"/>
              </w:rPr>
              <w:t>რეაბილიტაც</w:t>
            </w:r>
            <w:r w:rsidR="00C70DD1" w:rsidRPr="00357EBD">
              <w:rPr>
                <w:rFonts w:ascii="Sylfaen" w:eastAsia="DejaVu Sans" w:hAnsi="Sylfaen" w:cs="Sylfaen"/>
                <w:color w:val="222222"/>
                <w:shd w:val="clear" w:color="auto" w:fill="FFFFFF"/>
              </w:rPr>
              <w:t>ი</w:t>
            </w:r>
            <w:proofErr w:type="spellEnd"/>
            <w:r w:rsidR="00C70DD1">
              <w:rPr>
                <w:rFonts w:ascii="Sylfaen" w:eastAsia="DejaVu Sans" w:hAnsi="Sylfaen" w:cs="Sylfaen"/>
                <w:color w:val="222222"/>
                <w:shd w:val="clear" w:color="auto" w:fill="FFFFFF"/>
                <w:lang w:val="ka-GE"/>
              </w:rPr>
              <w:t>ი</w:t>
            </w:r>
            <w:proofErr w:type="spellStart"/>
            <w:r w:rsidR="00C70DD1" w:rsidRPr="00357EBD">
              <w:rPr>
                <w:rFonts w:ascii="Sylfaen" w:eastAsia="DejaVu Sans" w:hAnsi="Sylfaen" w:cs="Sylfaen"/>
                <w:color w:val="222222"/>
                <w:shd w:val="clear" w:color="auto" w:fill="FFFFFF"/>
              </w:rPr>
              <w:t>სათვის</w:t>
            </w:r>
            <w:proofErr w:type="spellEnd"/>
            <w:r w:rsidR="00C70DD1">
              <w:rPr>
                <w:rFonts w:ascii="Sylfaen" w:eastAsia="DejaVu Sans" w:hAnsi="Sylfaen" w:cs="Sylfaen"/>
                <w:color w:val="222222"/>
                <w:shd w:val="clear" w:color="auto" w:fill="FFFFFF"/>
                <w:lang w:val="ka-GE"/>
              </w:rPr>
              <w:t xml:space="preserve"> </w:t>
            </w:r>
            <w:proofErr w:type="spellStart"/>
            <w:r w:rsidR="006F7DB6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>დეტალური</w:t>
            </w:r>
            <w:proofErr w:type="spellEnd"/>
            <w:r w:rsidR="006F7DB6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6F7DB6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>საპროექტო-სახარჯთაღრიცხვო</w:t>
            </w:r>
            <w:proofErr w:type="spellEnd"/>
            <w:r w:rsidR="006F7DB6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6F7DB6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>დოკუმენტაციის</w:t>
            </w:r>
            <w:proofErr w:type="spellEnd"/>
            <w:r w:rsidR="006F7DB6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6F7DB6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>მომზადება</w:t>
            </w:r>
            <w:proofErr w:type="spellEnd"/>
            <w:r w:rsidR="00753D77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r w:rsidR="00753D77" w:rsidRPr="006851AA">
              <w:rPr>
                <w:rFonts w:ascii="Sylfaen" w:eastAsia="DejaVu Sans" w:hAnsi="Sylfaen"/>
                <w:b/>
                <w:color w:val="222222"/>
                <w:shd w:val="clear" w:color="auto" w:fill="FFFFFF"/>
              </w:rPr>
              <w:t>(*)</w:t>
            </w:r>
          </w:p>
        </w:tc>
        <w:tc>
          <w:tcPr>
            <w:tcW w:w="3960" w:type="dxa"/>
          </w:tcPr>
          <w:p w:rsidR="006F7DB6" w:rsidRDefault="006F7DB6" w:rsidP="00990109">
            <w:pPr>
              <w:jc w:val="both"/>
              <w:rPr>
                <w:rFonts w:ascii="Sylfaen" w:hAnsi="Sylfaen"/>
              </w:rPr>
            </w:pPr>
          </w:p>
        </w:tc>
      </w:tr>
      <w:tr w:rsidR="006F7DB6" w:rsidTr="006F7DB6">
        <w:tc>
          <w:tcPr>
            <w:tcW w:w="450" w:type="dxa"/>
          </w:tcPr>
          <w:p w:rsidR="006F7DB6" w:rsidRPr="00753D77" w:rsidRDefault="006F7DB6" w:rsidP="006851A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53D77"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5850" w:type="dxa"/>
          </w:tcPr>
          <w:p w:rsidR="006F7DB6" w:rsidRPr="006F7DB6" w:rsidRDefault="00B64675" w:rsidP="00C70DD1">
            <w:pPr>
              <w:rPr>
                <w:rFonts w:ascii="Sylfaen" w:hAnsi="Sylfaen"/>
                <w:lang w:val="ka-GE"/>
              </w:rPr>
            </w:pPr>
            <w:r w:rsidRPr="00C164F4">
              <w:rPr>
                <w:rFonts w:ascii="Sylfaen" w:hAnsi="Sylfaen"/>
                <w:lang w:val="ka-GE"/>
              </w:rPr>
              <w:t xml:space="preserve">ქალაქ </w:t>
            </w:r>
            <w:r w:rsidR="003C738D">
              <w:rPr>
                <w:rFonts w:ascii="Sylfaen" w:hAnsi="Sylfaen"/>
                <w:lang w:val="ka-GE"/>
              </w:rPr>
              <w:t>ყვარელ</w:t>
            </w:r>
            <w:bookmarkStart w:id="0" w:name="_GoBack"/>
            <w:bookmarkEnd w:id="0"/>
            <w:r w:rsidR="00823990">
              <w:rPr>
                <w:rFonts w:ascii="Sylfaen" w:hAnsi="Sylfaen"/>
                <w:lang w:val="ka-GE"/>
              </w:rPr>
              <w:t xml:space="preserve">ში </w:t>
            </w:r>
            <w:r w:rsidR="007C1CE1">
              <w:rPr>
                <w:rFonts w:ascii="Sylfaen" w:hAnsi="Sylfaen"/>
                <w:lang w:val="ka-GE"/>
              </w:rPr>
              <w:t xml:space="preserve">შენობა-ნაგებობებისა და მიმდებარე საფეხმავლო ზოლის და სკვერის </w:t>
            </w:r>
            <w:proofErr w:type="spellStart"/>
            <w:r w:rsidR="00C70DD1">
              <w:rPr>
                <w:rFonts w:ascii="Sylfaen" w:eastAsia="DejaVu Sans" w:hAnsi="Sylfaen"/>
                <w:color w:val="222222"/>
                <w:shd w:val="clear" w:color="auto" w:fill="FFFFFF"/>
              </w:rPr>
              <w:t>რეაბილიტაცი</w:t>
            </w:r>
            <w:r w:rsidR="006851AA" w:rsidRPr="006851AA">
              <w:rPr>
                <w:rFonts w:ascii="Sylfaen" w:eastAsia="DejaVu Sans" w:hAnsi="Sylfaen"/>
                <w:color w:val="222222"/>
                <w:shd w:val="clear" w:color="auto" w:fill="FFFFFF"/>
              </w:rPr>
              <w:t>ის</w:t>
            </w:r>
            <w:proofErr w:type="spellEnd"/>
            <w:r w:rsidR="006F7DB6">
              <w:rPr>
                <w:rFonts w:ascii="Sylfaen" w:hAnsi="Sylfaen"/>
                <w:lang w:val="ka-GE"/>
              </w:rPr>
              <w:t xml:space="preserve"> სამუშაოების შესრულება</w:t>
            </w:r>
            <w:r w:rsidR="00BB0C92">
              <w:rPr>
                <w:rFonts w:ascii="Sylfaen" w:hAnsi="Sylfaen"/>
                <w:lang w:val="ka-GE"/>
              </w:rPr>
              <w:t xml:space="preserve"> </w:t>
            </w:r>
            <w:r w:rsidR="00BB0C92" w:rsidRPr="00BB0C92">
              <w:rPr>
                <w:rFonts w:ascii="Sylfaen" w:hAnsi="Sylfaen"/>
                <w:b/>
                <w:lang w:val="ka-GE"/>
              </w:rPr>
              <w:t>(*</w:t>
            </w:r>
            <w:r w:rsidR="00BB0C92">
              <w:rPr>
                <w:rFonts w:ascii="Sylfaen" w:hAnsi="Sylfaen"/>
                <w:b/>
                <w:lang w:val="ka-GE"/>
              </w:rPr>
              <w:t>*</w:t>
            </w:r>
            <w:r w:rsidR="00BB0C92" w:rsidRPr="00BB0C92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3960" w:type="dxa"/>
          </w:tcPr>
          <w:p w:rsidR="006F7DB6" w:rsidRPr="00587093" w:rsidRDefault="00587093" w:rsidP="00990109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6F7DB6" w:rsidTr="006F7DB6">
        <w:tc>
          <w:tcPr>
            <w:tcW w:w="450" w:type="dxa"/>
          </w:tcPr>
          <w:p w:rsidR="006F7DB6" w:rsidRDefault="006F7DB6" w:rsidP="006F7DB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850" w:type="dxa"/>
          </w:tcPr>
          <w:p w:rsidR="006F7DB6" w:rsidRPr="00753D77" w:rsidRDefault="006F7DB6" w:rsidP="006F7DB6">
            <w:pPr>
              <w:jc w:val="right"/>
              <w:rPr>
                <w:rFonts w:ascii="Sylfaen" w:hAnsi="Sylfaen"/>
                <w:b/>
                <w:i/>
                <w:lang w:val="ka-GE"/>
              </w:rPr>
            </w:pPr>
            <w:r w:rsidRPr="00753D77">
              <w:rPr>
                <w:rFonts w:ascii="Sylfaen" w:hAnsi="Sylfaen"/>
                <w:b/>
                <w:i/>
                <w:lang w:val="ka-GE"/>
              </w:rPr>
              <w:t>ჯამი</w:t>
            </w:r>
          </w:p>
        </w:tc>
        <w:tc>
          <w:tcPr>
            <w:tcW w:w="3960" w:type="dxa"/>
          </w:tcPr>
          <w:p w:rsidR="006F7DB6" w:rsidRDefault="006F7DB6" w:rsidP="00990109">
            <w:pPr>
              <w:jc w:val="both"/>
              <w:rPr>
                <w:rFonts w:ascii="Sylfaen" w:hAnsi="Sylfaen"/>
              </w:rPr>
            </w:pPr>
          </w:p>
        </w:tc>
      </w:tr>
      <w:tr w:rsidR="006F7DB6" w:rsidTr="006F7DB6">
        <w:tc>
          <w:tcPr>
            <w:tcW w:w="450" w:type="dxa"/>
          </w:tcPr>
          <w:p w:rsidR="006F7DB6" w:rsidRDefault="006F7DB6" w:rsidP="006F7DB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850" w:type="dxa"/>
          </w:tcPr>
          <w:p w:rsidR="006F7DB6" w:rsidRPr="00753D77" w:rsidRDefault="00753D77" w:rsidP="00753D77">
            <w:pPr>
              <w:jc w:val="right"/>
              <w:rPr>
                <w:rFonts w:ascii="Sylfaen" w:hAnsi="Sylfaen"/>
                <w:b/>
                <w:i/>
                <w:lang w:val="ka-GE"/>
              </w:rPr>
            </w:pPr>
            <w:r w:rsidRPr="00753D77">
              <w:rPr>
                <w:rFonts w:ascii="Sylfaen" w:hAnsi="Sylfaen"/>
                <w:b/>
                <w:i/>
                <w:lang w:val="ka-GE"/>
              </w:rPr>
              <w:t>დღგ 18%</w:t>
            </w:r>
          </w:p>
        </w:tc>
        <w:tc>
          <w:tcPr>
            <w:tcW w:w="3960" w:type="dxa"/>
          </w:tcPr>
          <w:p w:rsidR="006F7DB6" w:rsidRDefault="006F7DB6" w:rsidP="00990109">
            <w:pPr>
              <w:jc w:val="both"/>
              <w:rPr>
                <w:rFonts w:ascii="Sylfaen" w:hAnsi="Sylfaen"/>
              </w:rPr>
            </w:pPr>
          </w:p>
        </w:tc>
      </w:tr>
      <w:tr w:rsidR="006F7DB6" w:rsidTr="00C70DD1">
        <w:tc>
          <w:tcPr>
            <w:tcW w:w="450" w:type="dxa"/>
            <w:tcBorders>
              <w:bottom w:val="single" w:sz="4" w:space="0" w:color="auto"/>
            </w:tcBorders>
          </w:tcPr>
          <w:p w:rsidR="006F7DB6" w:rsidRDefault="006F7DB6" w:rsidP="006F7DB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F7DB6" w:rsidRPr="00753D77" w:rsidRDefault="00753D77" w:rsidP="00753D77">
            <w:pPr>
              <w:jc w:val="right"/>
              <w:rPr>
                <w:rFonts w:ascii="Sylfaen" w:hAnsi="Sylfaen"/>
                <w:b/>
                <w:i/>
                <w:lang w:val="ka-GE"/>
              </w:rPr>
            </w:pPr>
            <w:r w:rsidRPr="00753D77">
              <w:rPr>
                <w:rFonts w:ascii="Sylfaen" w:hAnsi="Sylfaen"/>
                <w:b/>
                <w:i/>
                <w:lang w:val="ka-GE"/>
              </w:rPr>
              <w:t>ჯამი სულ</w:t>
            </w:r>
          </w:p>
        </w:tc>
        <w:tc>
          <w:tcPr>
            <w:tcW w:w="3960" w:type="dxa"/>
          </w:tcPr>
          <w:p w:rsidR="006F7DB6" w:rsidRDefault="006F7DB6" w:rsidP="00990109">
            <w:pPr>
              <w:jc w:val="both"/>
              <w:rPr>
                <w:rFonts w:ascii="Sylfaen" w:hAnsi="Sylfaen"/>
              </w:rPr>
            </w:pPr>
          </w:p>
        </w:tc>
      </w:tr>
    </w:tbl>
    <w:tbl>
      <w:tblPr>
        <w:tblW w:w="8140" w:type="dxa"/>
        <w:tblLook w:val="04A0" w:firstRow="1" w:lastRow="0" w:firstColumn="1" w:lastColumn="0" w:noHBand="0" w:noVBand="1"/>
      </w:tblPr>
      <w:tblGrid>
        <w:gridCol w:w="8140"/>
      </w:tblGrid>
      <w:tr w:rsidR="00753D77" w:rsidRPr="00753D77" w:rsidTr="00753D77">
        <w:trPr>
          <w:trHeight w:val="31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D1" w:rsidRDefault="00C70DD1" w:rsidP="00753D77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</w:rPr>
            </w:pPr>
          </w:p>
          <w:p w:rsidR="00753D77" w:rsidRPr="00753D77" w:rsidRDefault="00753D77" w:rsidP="00753D7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proofErr w:type="spellStart"/>
            <w:r w:rsidRPr="00753D77">
              <w:rPr>
                <w:rFonts w:ascii="Sylfaen" w:eastAsia="Times New Roman" w:hAnsi="Sylfaen" w:cs="Sylfaen"/>
                <w:b/>
                <w:bCs/>
                <w:color w:val="000000"/>
              </w:rPr>
              <w:t>სავალდებულოდ</w:t>
            </w:r>
            <w:proofErr w:type="spellEnd"/>
            <w:r w:rsidRPr="00753D77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b/>
                <w:bCs/>
                <w:color w:val="000000"/>
              </w:rPr>
              <w:t>გასათვალისწინებელი</w:t>
            </w:r>
            <w:proofErr w:type="spellEnd"/>
            <w:r w:rsidRPr="00753D77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b/>
                <w:bCs/>
                <w:color w:val="000000"/>
              </w:rPr>
              <w:t>მოთხოვნები</w:t>
            </w:r>
            <w:proofErr w:type="spellEnd"/>
            <w:r w:rsidRPr="00753D77">
              <w:rPr>
                <w:rFonts w:ascii="Sylfaen" w:eastAsia="Times New Roman" w:hAnsi="Sylfaen" w:cs="Times New Roman"/>
                <w:b/>
                <w:bCs/>
                <w:color w:val="000000"/>
              </w:rPr>
              <w:t>:</w:t>
            </w:r>
          </w:p>
        </w:tc>
      </w:tr>
      <w:tr w:rsidR="00753D77" w:rsidRPr="00753D77" w:rsidTr="00753D77">
        <w:trPr>
          <w:trHeight w:val="1560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346" w:rsidRPr="006004B5" w:rsidRDefault="00753D77" w:rsidP="008644B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753D77">
              <w:rPr>
                <w:rFonts w:ascii="Sylfaen" w:eastAsia="Times New Roman" w:hAnsi="Sylfaen" w:cs="Times New Roman"/>
                <w:bCs/>
                <w:lang w:val="ka-GE"/>
              </w:rPr>
              <w:t>1.</w:t>
            </w:r>
            <w:r w:rsidRPr="00753D77"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 </w:t>
            </w:r>
            <w:r w:rsidRPr="00753D77">
              <w:rPr>
                <w:rFonts w:ascii="Sylfaen" w:eastAsia="Times New Roman" w:hAnsi="Sylfaen" w:cs="Times New Roman"/>
                <w:b/>
                <w:bCs/>
              </w:rPr>
              <w:t>(*)</w:t>
            </w:r>
            <w:r>
              <w:rPr>
                <w:rFonts w:ascii="Sylfaen" w:eastAsia="Times New Roman" w:hAnsi="Sylfaen" w:cs="Times New Roman"/>
                <w:b/>
                <w:bCs/>
              </w:rPr>
              <w:t xml:space="preserve"> </w:t>
            </w:r>
            <w:proofErr w:type="spellStart"/>
            <w:r w:rsidRPr="006F7DB6">
              <w:rPr>
                <w:rFonts w:ascii="Sylfaen" w:eastAsia="DejaVu Sans" w:hAnsi="Sylfaen"/>
                <w:color w:val="222222"/>
                <w:shd w:val="clear" w:color="auto" w:fill="FFFFFF"/>
              </w:rPr>
              <w:t>დეტალური</w:t>
            </w:r>
            <w:proofErr w:type="spellEnd"/>
            <w:r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F7DB6">
              <w:rPr>
                <w:rFonts w:ascii="Sylfaen" w:eastAsia="DejaVu Sans" w:hAnsi="Sylfaen"/>
                <w:color w:val="222222"/>
                <w:shd w:val="clear" w:color="auto" w:fill="FFFFFF"/>
              </w:rPr>
              <w:t>საპროექტო-სახარჯთაღრიცხვო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დოკუმენტაციის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მომზადების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ღირებულება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="00050FF8">
              <w:rPr>
                <w:rFonts w:ascii="Sylfaen" w:eastAsia="Times New Roman" w:hAnsi="Sylfaen" w:cs="Sylfaen"/>
                <w:color w:val="000000"/>
              </w:rPr>
              <w:t>დამატებ</w:t>
            </w:r>
            <w:proofErr w:type="spellEnd"/>
            <w:r w:rsidR="00050FF8">
              <w:rPr>
                <w:rFonts w:ascii="Sylfaen" w:eastAsia="Times New Roman" w:hAnsi="Sylfaen" w:cs="Sylfaen"/>
                <w:color w:val="000000"/>
                <w:lang w:val="ka-GE"/>
              </w:rPr>
              <w:t>ულ</w:t>
            </w:r>
            <w:r w:rsidRPr="00753D77">
              <w:rPr>
                <w:rFonts w:ascii="Sylfaen" w:eastAsia="Times New Roman" w:hAnsi="Sylfaen" w:cs="Sylfaen"/>
                <w:color w:val="000000"/>
              </w:rPr>
              <w:t>ი</w:t>
            </w:r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ღირებულების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გადასახადის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(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დ</w:t>
            </w:r>
            <w:r w:rsidRPr="00753D77">
              <w:rPr>
                <w:rFonts w:ascii="Sylfaen" w:eastAsia="Times New Roman" w:hAnsi="Sylfaen" w:cs="Times New Roman"/>
                <w:color w:val="000000"/>
              </w:rPr>
              <w:t>.</w:t>
            </w:r>
            <w:r w:rsidRPr="00753D77">
              <w:rPr>
                <w:rFonts w:ascii="Sylfaen" w:eastAsia="Times New Roman" w:hAnsi="Sylfaen" w:cs="Sylfaen"/>
                <w:color w:val="000000"/>
              </w:rPr>
              <w:t>ღ</w:t>
            </w:r>
            <w:r w:rsidRPr="00753D77">
              <w:rPr>
                <w:rFonts w:ascii="Sylfaen" w:eastAsia="Times New Roman" w:hAnsi="Sylfaen" w:cs="Times New Roman"/>
                <w:color w:val="000000"/>
              </w:rPr>
              <w:t>.</w:t>
            </w:r>
            <w:r w:rsidRPr="00753D77">
              <w:rPr>
                <w:rFonts w:ascii="Sylfaen" w:eastAsia="Times New Roman" w:hAnsi="Sylfaen" w:cs="Sylfaen"/>
                <w:color w:val="000000"/>
              </w:rPr>
              <w:t>გ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.)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ჩათვლით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უნდა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753D77">
              <w:rPr>
                <w:rFonts w:ascii="Sylfaen" w:eastAsia="Times New Roman" w:hAnsi="Sylfaen" w:cs="Sylfaen"/>
                <w:color w:val="000000"/>
              </w:rPr>
              <w:t>აღემატებოდეს</w:t>
            </w:r>
            <w:proofErr w:type="spellEnd"/>
            <w:r w:rsidRPr="00753D77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2F25E3">
              <w:rPr>
                <w:rFonts w:ascii="Sylfaen" w:eastAsia="Times New Roman" w:hAnsi="Sylfaen" w:cs="Sylfaen"/>
              </w:rPr>
              <w:t>საერთო</w:t>
            </w:r>
            <w:proofErr w:type="spellEnd"/>
            <w:r w:rsidRPr="002F25E3">
              <w:rPr>
                <w:rFonts w:ascii="Sylfaen" w:eastAsia="Times New Roman" w:hAnsi="Sylfaen" w:cs="Times New Roman"/>
              </w:rPr>
              <w:t xml:space="preserve"> (</w:t>
            </w:r>
            <w:proofErr w:type="spellStart"/>
            <w:r w:rsidRPr="002F25E3">
              <w:rPr>
                <w:rFonts w:ascii="Sylfaen" w:eastAsia="Times New Roman" w:hAnsi="Sylfaen" w:cs="Sylfaen"/>
              </w:rPr>
              <w:t>ჯამური</w:t>
            </w:r>
            <w:proofErr w:type="spellEnd"/>
            <w:r w:rsidRPr="002F25E3">
              <w:rPr>
                <w:rFonts w:ascii="Sylfaen" w:eastAsia="Times New Roman" w:hAnsi="Sylfaen" w:cs="Times New Roman"/>
              </w:rPr>
              <w:t xml:space="preserve">) </w:t>
            </w:r>
            <w:proofErr w:type="spellStart"/>
            <w:r w:rsidRPr="002F25E3">
              <w:rPr>
                <w:rFonts w:ascii="Sylfaen" w:eastAsia="Times New Roman" w:hAnsi="Sylfaen" w:cs="Sylfaen"/>
              </w:rPr>
              <w:t>განფასების</w:t>
            </w:r>
            <w:proofErr w:type="spellEnd"/>
            <w:r w:rsidR="002F25E3">
              <w:rPr>
                <w:rFonts w:ascii="Sylfaen" w:eastAsia="Times New Roman" w:hAnsi="Sylfaen" w:cs="Times New Roman"/>
              </w:rPr>
              <w:t xml:space="preserve"> </w:t>
            </w:r>
            <w:r w:rsidR="004244C5" w:rsidRPr="004244C5">
              <w:rPr>
                <w:rFonts w:ascii="Sylfaen" w:eastAsia="Times New Roman" w:hAnsi="Sylfaen" w:cs="Times New Roman"/>
              </w:rPr>
              <w:t>3</w:t>
            </w:r>
            <w:r w:rsidRPr="004244C5">
              <w:rPr>
                <w:rFonts w:ascii="Sylfaen" w:eastAsia="Times New Roman" w:hAnsi="Sylfaen" w:cs="Times New Roman"/>
              </w:rPr>
              <w:t>%-</w:t>
            </w:r>
            <w:r w:rsidRPr="004244C5">
              <w:rPr>
                <w:rFonts w:ascii="Sylfaen" w:eastAsia="Times New Roman" w:hAnsi="Sylfaen" w:cs="Sylfaen"/>
              </w:rPr>
              <w:t>ს</w:t>
            </w:r>
            <w:r w:rsidR="006004B5" w:rsidRPr="004244C5">
              <w:rPr>
                <w:rFonts w:ascii="Sylfaen" w:eastAsia="Times New Roman" w:hAnsi="Sylfaen" w:cs="Sylfaen"/>
                <w:lang w:val="ka-GE"/>
              </w:rPr>
              <w:t>.</w:t>
            </w:r>
          </w:p>
        </w:tc>
      </w:tr>
      <w:tr w:rsidR="00753D77" w:rsidRPr="00753D77" w:rsidTr="00753D77">
        <w:trPr>
          <w:trHeight w:val="169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0C92" w:rsidRDefault="006004B5" w:rsidP="00BB0C92">
            <w:pPr>
              <w:spacing w:after="0" w:line="240" w:lineRule="auto"/>
              <w:jc w:val="both"/>
              <w:rPr>
                <w:rFonts w:ascii="Sylfaen" w:eastAsia="DejaVu Sans" w:hAnsi="Sylfaen"/>
                <w:color w:val="222222"/>
                <w:shd w:val="clear" w:color="auto" w:fill="FFFFFF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2. </w:t>
            </w:r>
            <w:proofErr w:type="spellStart"/>
            <w:proofErr w:type="gramStart"/>
            <w:r w:rsidR="008D6671">
              <w:rPr>
                <w:rFonts w:ascii="Sylfaen" w:eastAsia="DejaVu Sans" w:hAnsi="Sylfaen"/>
                <w:color w:val="222222"/>
                <w:shd w:val="clear" w:color="auto" w:fill="FFFFFF"/>
              </w:rPr>
              <w:t>ფასების</w:t>
            </w:r>
            <w:proofErr w:type="spellEnd"/>
            <w:proofErr w:type="gramEnd"/>
            <w:r w:rsidR="008D6671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8D6671">
              <w:rPr>
                <w:rFonts w:ascii="Sylfaen" w:eastAsia="DejaVu Sans" w:hAnsi="Sylfaen"/>
                <w:color w:val="222222"/>
                <w:shd w:val="clear" w:color="auto" w:fill="FFFFFF"/>
              </w:rPr>
              <w:t>ცხრილი</w:t>
            </w:r>
            <w:proofErr w:type="spellEnd"/>
            <w:r w:rsidR="008D6671">
              <w:rPr>
                <w:rFonts w:ascii="Sylfaen" w:eastAsia="DejaVu Sans" w:hAnsi="Sylfaen"/>
                <w:color w:val="222222"/>
                <w:shd w:val="clear" w:color="auto" w:fill="FFFFFF"/>
                <w:lang w:val="ka-GE"/>
              </w:rPr>
              <w:t xml:space="preserve">თ განსაზღვრული პირველი და მე-2 პუნქტების განფასებულ ღირებულებაში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გათვალისწინებული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უნდა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იყოს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შესყიდვის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ობიექტის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მიწოდებასთან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დაკავშირებული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ყველა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ხარჯი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,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რომელიც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პირდაპირ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არ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არის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მითითებული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8D6671">
              <w:rPr>
                <w:rFonts w:ascii="Sylfaen" w:eastAsia="DejaVu Sans" w:hAnsi="Sylfaen"/>
                <w:color w:val="222222"/>
                <w:shd w:val="clear" w:color="auto" w:fill="FFFFFF"/>
              </w:rPr>
              <w:t>ფასების</w:t>
            </w:r>
            <w:proofErr w:type="spellEnd"/>
            <w:r w:rsidR="008D6671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8D6671">
              <w:rPr>
                <w:rFonts w:ascii="Sylfaen" w:eastAsia="DejaVu Sans" w:hAnsi="Sylfaen"/>
                <w:color w:val="222222"/>
                <w:shd w:val="clear" w:color="auto" w:fill="FFFFFF"/>
              </w:rPr>
              <w:t>ცხრილ</w:t>
            </w:r>
            <w:proofErr w:type="spellEnd"/>
            <w:r w:rsidR="008D6671">
              <w:rPr>
                <w:rFonts w:ascii="Sylfaen" w:eastAsia="DejaVu Sans" w:hAnsi="Sylfaen"/>
                <w:color w:val="222222"/>
                <w:shd w:val="clear" w:color="auto" w:fill="FFFFFF"/>
                <w:lang w:val="ka-GE"/>
              </w:rPr>
              <w:t>ში</w:t>
            </w:r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და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რომელთა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გათვალისწინებაც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აუცილებელია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შესყიდვის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ობიექტის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სრულფასოვანი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მიწოდებისათვის</w:t>
            </w:r>
            <w:proofErr w:type="spellEnd"/>
            <w:r w:rsidR="00BB0C92" w:rsidRPr="00BB0C92">
              <w:rPr>
                <w:rFonts w:ascii="Sylfaen" w:eastAsia="DejaVu Sans" w:hAnsi="Sylfaen"/>
                <w:color w:val="222222"/>
                <w:shd w:val="clear" w:color="auto" w:fill="FFFFFF"/>
              </w:rPr>
              <w:t>.</w:t>
            </w:r>
          </w:p>
          <w:p w:rsidR="008D6671" w:rsidRPr="00BB0C92" w:rsidRDefault="008D6671" w:rsidP="00BB0C92">
            <w:pPr>
              <w:spacing w:after="0" w:line="240" w:lineRule="auto"/>
              <w:jc w:val="both"/>
              <w:rPr>
                <w:rFonts w:ascii="Sylfaen" w:eastAsia="DejaVu Sans" w:hAnsi="Sylfaen"/>
                <w:color w:val="222222"/>
                <w:shd w:val="clear" w:color="auto" w:fill="FFFFFF"/>
              </w:rPr>
            </w:pPr>
          </w:p>
          <w:p w:rsidR="00753D77" w:rsidRPr="00753D77" w:rsidRDefault="00753D77" w:rsidP="00753D7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</w:tc>
      </w:tr>
    </w:tbl>
    <w:p w:rsidR="00753D77" w:rsidRPr="00990109" w:rsidRDefault="00753D77" w:rsidP="00990109">
      <w:pPr>
        <w:spacing w:after="0" w:line="240" w:lineRule="auto"/>
        <w:jc w:val="both"/>
        <w:rPr>
          <w:rFonts w:ascii="Sylfaen" w:hAnsi="Sylfaen"/>
        </w:rPr>
      </w:pPr>
    </w:p>
    <w:sectPr w:rsidR="00753D77" w:rsidRPr="00990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04" w:rsidRDefault="00520204" w:rsidP="00CA15FA">
      <w:pPr>
        <w:spacing w:after="0" w:line="240" w:lineRule="auto"/>
      </w:pPr>
      <w:r>
        <w:separator/>
      </w:r>
    </w:p>
  </w:endnote>
  <w:endnote w:type="continuationSeparator" w:id="0">
    <w:p w:rsidR="00520204" w:rsidRDefault="00520204" w:rsidP="00CA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5FA" w:rsidRDefault="00CA1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505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5FA" w:rsidRDefault="00520204">
        <w:pPr>
          <w:pStyle w:val="Footer"/>
          <w:jc w:val="right"/>
        </w:pPr>
      </w:p>
    </w:sdtContent>
  </w:sdt>
  <w:p w:rsidR="00CA15FA" w:rsidRDefault="00CA1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5FA" w:rsidRDefault="00CA1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04" w:rsidRDefault="00520204" w:rsidP="00CA15FA">
      <w:pPr>
        <w:spacing w:after="0" w:line="240" w:lineRule="auto"/>
      </w:pPr>
      <w:r>
        <w:separator/>
      </w:r>
    </w:p>
  </w:footnote>
  <w:footnote w:type="continuationSeparator" w:id="0">
    <w:p w:rsidR="00520204" w:rsidRDefault="00520204" w:rsidP="00CA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5FA" w:rsidRDefault="00CA1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5FA" w:rsidRDefault="00CA1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5FA" w:rsidRDefault="00CA15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E6"/>
    <w:rsid w:val="00020F5B"/>
    <w:rsid w:val="00025A64"/>
    <w:rsid w:val="00050FF8"/>
    <w:rsid w:val="000541B9"/>
    <w:rsid w:val="002E5770"/>
    <w:rsid w:val="002E7A7C"/>
    <w:rsid w:val="002F25E3"/>
    <w:rsid w:val="003706E6"/>
    <w:rsid w:val="003C738D"/>
    <w:rsid w:val="004244C5"/>
    <w:rsid w:val="004824BA"/>
    <w:rsid w:val="00505015"/>
    <w:rsid w:val="00506024"/>
    <w:rsid w:val="00520204"/>
    <w:rsid w:val="00587093"/>
    <w:rsid w:val="005B6346"/>
    <w:rsid w:val="005D7AC5"/>
    <w:rsid w:val="006004B5"/>
    <w:rsid w:val="00674D7F"/>
    <w:rsid w:val="00682D76"/>
    <w:rsid w:val="006851AA"/>
    <w:rsid w:val="006F7DB6"/>
    <w:rsid w:val="00725755"/>
    <w:rsid w:val="00753D77"/>
    <w:rsid w:val="007942E4"/>
    <w:rsid w:val="007A1DF7"/>
    <w:rsid w:val="007C1CE1"/>
    <w:rsid w:val="00823990"/>
    <w:rsid w:val="00841D51"/>
    <w:rsid w:val="008644BD"/>
    <w:rsid w:val="00866088"/>
    <w:rsid w:val="008D6671"/>
    <w:rsid w:val="00930265"/>
    <w:rsid w:val="00990109"/>
    <w:rsid w:val="00A21E0F"/>
    <w:rsid w:val="00AA7E35"/>
    <w:rsid w:val="00AC6D6C"/>
    <w:rsid w:val="00B64675"/>
    <w:rsid w:val="00BA71ED"/>
    <w:rsid w:val="00BB0C92"/>
    <w:rsid w:val="00BB334D"/>
    <w:rsid w:val="00C70DD1"/>
    <w:rsid w:val="00CA15FA"/>
    <w:rsid w:val="00D20858"/>
    <w:rsid w:val="00E34380"/>
    <w:rsid w:val="00E60524"/>
    <w:rsid w:val="00E72331"/>
    <w:rsid w:val="00E93B7B"/>
    <w:rsid w:val="00EA566A"/>
    <w:rsid w:val="00ED1348"/>
    <w:rsid w:val="00EF7E55"/>
    <w:rsid w:val="00F22280"/>
    <w:rsid w:val="00F74B37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12C8"/>
  <w15:chartTrackingRefBased/>
  <w15:docId w15:val="{0FD17B7A-63DA-413F-8F02-94DAD911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5FA"/>
  </w:style>
  <w:style w:type="paragraph" w:styleId="Footer">
    <w:name w:val="footer"/>
    <w:basedOn w:val="Normal"/>
    <w:link w:val="FooterChar"/>
    <w:uiPriority w:val="99"/>
    <w:unhideWhenUsed/>
    <w:rsid w:val="00CA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Bochorishvili</dc:creator>
  <cp:keywords/>
  <dc:description/>
  <cp:lastModifiedBy>Mariam Bochorishvili</cp:lastModifiedBy>
  <cp:revision>33</cp:revision>
  <dcterms:created xsi:type="dcterms:W3CDTF">2021-07-14T07:03:00Z</dcterms:created>
  <dcterms:modified xsi:type="dcterms:W3CDTF">2022-02-03T12:07:00Z</dcterms:modified>
</cp:coreProperties>
</file>