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5F75" w:rsidRPr="00CC03F7" w:rsidRDefault="00F85F75" w:rsidP="00F85F75">
      <w:pPr>
        <w:spacing w:after="0"/>
        <w:jc w:val="center"/>
        <w:rPr>
          <w:rFonts w:cs="Times New Roman"/>
          <w:b/>
          <w:color w:val="333333"/>
          <w:sz w:val="20"/>
          <w:szCs w:val="20"/>
          <w:shd w:val="clear" w:color="auto" w:fill="FFFFFF"/>
          <w:lang w:val="ka-GE"/>
        </w:rPr>
      </w:pPr>
      <w:r w:rsidRPr="00274F77">
        <w:rPr>
          <w:rFonts w:cs="Times New Roman"/>
          <w:b/>
          <w:color w:val="333333"/>
          <w:sz w:val="20"/>
          <w:szCs w:val="20"/>
          <w:shd w:val="clear" w:color="auto" w:fill="FFFFFF"/>
          <w:lang w:val="ka-GE"/>
        </w:rPr>
        <w:t xml:space="preserve">მოწვევა ბაზრის კვლევაში </w:t>
      </w:r>
      <w:r>
        <w:rPr>
          <w:rFonts w:cs="Times New Roman"/>
          <w:b/>
          <w:color w:val="333333"/>
          <w:sz w:val="20"/>
          <w:szCs w:val="20"/>
          <w:shd w:val="clear" w:color="auto" w:fill="FFFFFF"/>
          <w:lang w:val="ka-GE"/>
        </w:rPr>
        <w:t>მონ</w:t>
      </w:r>
      <w:r w:rsidRPr="00274F77">
        <w:rPr>
          <w:rFonts w:cs="Times New Roman"/>
          <w:b/>
          <w:color w:val="333333"/>
          <w:sz w:val="20"/>
          <w:szCs w:val="20"/>
          <w:shd w:val="clear" w:color="auto" w:fill="FFFFFF"/>
          <w:lang w:val="ka-GE"/>
        </w:rPr>
        <w:t>აწილეობის მიღების თაობაზე</w:t>
      </w:r>
      <w:r w:rsidR="00CC03F7">
        <w:rPr>
          <w:rFonts w:cs="Times New Roman"/>
          <w:b/>
          <w:color w:val="333333"/>
          <w:sz w:val="20"/>
          <w:szCs w:val="20"/>
          <w:shd w:val="clear" w:color="auto" w:fill="FFFFFF"/>
          <w:lang w:val="en-GB"/>
        </w:rPr>
        <w:t xml:space="preserve"> - </w:t>
      </w:r>
      <w:r w:rsidR="00CC03F7">
        <w:rPr>
          <w:rFonts w:cs="Times New Roman"/>
          <w:b/>
          <w:color w:val="333333"/>
          <w:sz w:val="20"/>
          <w:szCs w:val="20"/>
          <w:shd w:val="clear" w:color="auto" w:fill="FFFFFF"/>
          <w:lang w:val="ka-GE"/>
        </w:rPr>
        <w:t>ვადის გაგრძელება</w:t>
      </w:r>
    </w:p>
    <w:p w:rsidR="00F85F75" w:rsidRPr="00274F77" w:rsidRDefault="00F85F75" w:rsidP="00F85F75">
      <w:pPr>
        <w:spacing w:after="0"/>
        <w:jc w:val="center"/>
        <w:rPr>
          <w:rFonts w:cs="Times New Roman"/>
          <w:color w:val="333333"/>
          <w:sz w:val="20"/>
          <w:szCs w:val="20"/>
          <w:shd w:val="clear" w:color="auto" w:fill="FFFFFF"/>
          <w:lang w:val="ka-GE"/>
        </w:rPr>
      </w:pPr>
    </w:p>
    <w:p w:rsidR="00F85F75" w:rsidRPr="00DF5B4B" w:rsidRDefault="00F85F75" w:rsidP="00F85F75">
      <w:pPr>
        <w:spacing w:after="0"/>
        <w:jc w:val="center"/>
        <w:rPr>
          <w:rFonts w:cs="Times New Roman"/>
          <w:b/>
          <w:sz w:val="20"/>
          <w:szCs w:val="20"/>
          <w:shd w:val="clear" w:color="auto" w:fill="FFFFFF"/>
          <w:lang w:val="ka-GE"/>
        </w:rPr>
      </w:pPr>
      <w:r w:rsidRPr="00DF5B4B">
        <w:rPr>
          <w:rFonts w:cs="Sylfaen"/>
          <w:b/>
          <w:sz w:val="20"/>
          <w:szCs w:val="20"/>
          <w:shd w:val="clear" w:color="auto" w:fill="FFFFFF"/>
          <w:lang w:val="ka-GE"/>
        </w:rPr>
        <w:t>საქართველოს</w:t>
      </w:r>
      <w:r w:rsidRPr="00DF5B4B">
        <w:rPr>
          <w:rFonts w:cs="Times New Roman"/>
          <w:b/>
          <w:sz w:val="20"/>
          <w:szCs w:val="20"/>
          <w:shd w:val="clear" w:color="auto" w:fill="FFFFFF"/>
          <w:lang w:val="ka-GE"/>
        </w:rPr>
        <w:t xml:space="preserve"> </w:t>
      </w:r>
      <w:r w:rsidRPr="00DF5B4B">
        <w:rPr>
          <w:rFonts w:cs="Sylfaen"/>
          <w:b/>
          <w:sz w:val="20"/>
          <w:szCs w:val="20"/>
          <w:shd w:val="clear" w:color="auto" w:fill="FFFFFF"/>
          <w:lang w:val="ka-GE"/>
        </w:rPr>
        <w:t>ოკუპირებული</w:t>
      </w:r>
      <w:r w:rsidRPr="00DF5B4B">
        <w:rPr>
          <w:rFonts w:cs="Times New Roman"/>
          <w:b/>
          <w:sz w:val="20"/>
          <w:szCs w:val="20"/>
          <w:shd w:val="clear" w:color="auto" w:fill="FFFFFF"/>
          <w:lang w:val="ka-GE"/>
        </w:rPr>
        <w:t xml:space="preserve"> </w:t>
      </w:r>
      <w:r w:rsidRPr="00DF5B4B">
        <w:rPr>
          <w:rFonts w:cs="Sylfaen"/>
          <w:b/>
          <w:sz w:val="20"/>
          <w:szCs w:val="20"/>
          <w:shd w:val="clear" w:color="auto" w:fill="FFFFFF"/>
          <w:lang w:val="ka-GE"/>
        </w:rPr>
        <w:t>ტერიტორიებიდან</w:t>
      </w:r>
      <w:r w:rsidRPr="00DF5B4B">
        <w:rPr>
          <w:rFonts w:cs="Times New Roman"/>
          <w:b/>
          <w:sz w:val="20"/>
          <w:szCs w:val="20"/>
          <w:shd w:val="clear" w:color="auto" w:fill="FFFFFF"/>
          <w:lang w:val="ka-GE"/>
        </w:rPr>
        <w:t xml:space="preserve"> </w:t>
      </w:r>
      <w:r w:rsidRPr="00DF5B4B">
        <w:rPr>
          <w:rFonts w:cs="Sylfaen"/>
          <w:b/>
          <w:sz w:val="20"/>
          <w:szCs w:val="20"/>
          <w:shd w:val="clear" w:color="auto" w:fill="FFFFFF"/>
          <w:lang w:val="ka-GE"/>
        </w:rPr>
        <w:t>დევნილთა</w:t>
      </w:r>
      <w:r w:rsidRPr="00DF5B4B">
        <w:rPr>
          <w:rFonts w:cs="Times New Roman"/>
          <w:b/>
          <w:sz w:val="20"/>
          <w:szCs w:val="20"/>
          <w:shd w:val="clear" w:color="auto" w:fill="FFFFFF"/>
          <w:lang w:val="ka-GE"/>
        </w:rPr>
        <w:t xml:space="preserve">, </w:t>
      </w:r>
      <w:r w:rsidRPr="00DF5B4B">
        <w:rPr>
          <w:rFonts w:cs="Sylfaen"/>
          <w:b/>
          <w:sz w:val="20"/>
          <w:szCs w:val="20"/>
          <w:shd w:val="clear" w:color="auto" w:fill="FFFFFF"/>
          <w:lang w:val="ka-GE"/>
        </w:rPr>
        <w:t>შრომის</w:t>
      </w:r>
      <w:r w:rsidRPr="00DF5B4B">
        <w:rPr>
          <w:rFonts w:cs="Times New Roman"/>
          <w:b/>
          <w:sz w:val="20"/>
          <w:szCs w:val="20"/>
          <w:shd w:val="clear" w:color="auto" w:fill="FFFFFF"/>
          <w:lang w:val="ka-GE"/>
        </w:rPr>
        <w:t xml:space="preserve">, </w:t>
      </w:r>
      <w:r w:rsidRPr="00DF5B4B">
        <w:rPr>
          <w:rFonts w:cs="Sylfaen"/>
          <w:b/>
          <w:sz w:val="20"/>
          <w:szCs w:val="20"/>
          <w:shd w:val="clear" w:color="auto" w:fill="FFFFFF"/>
          <w:lang w:val="ka-GE"/>
        </w:rPr>
        <w:t>ჯანმრთელობისა</w:t>
      </w:r>
      <w:r w:rsidRPr="00DF5B4B">
        <w:rPr>
          <w:rFonts w:cs="Times New Roman"/>
          <w:b/>
          <w:sz w:val="20"/>
          <w:szCs w:val="20"/>
          <w:shd w:val="clear" w:color="auto" w:fill="FFFFFF"/>
          <w:lang w:val="ka-GE"/>
        </w:rPr>
        <w:t xml:space="preserve"> </w:t>
      </w:r>
      <w:r w:rsidRPr="00DF5B4B">
        <w:rPr>
          <w:rFonts w:cs="Sylfaen"/>
          <w:b/>
          <w:sz w:val="20"/>
          <w:szCs w:val="20"/>
          <w:shd w:val="clear" w:color="auto" w:fill="FFFFFF"/>
          <w:lang w:val="ka-GE"/>
        </w:rPr>
        <w:t>და</w:t>
      </w:r>
      <w:r w:rsidRPr="00DF5B4B">
        <w:rPr>
          <w:rFonts w:cs="Times New Roman"/>
          <w:b/>
          <w:sz w:val="20"/>
          <w:szCs w:val="20"/>
          <w:shd w:val="clear" w:color="auto" w:fill="FFFFFF"/>
          <w:lang w:val="ka-GE"/>
        </w:rPr>
        <w:t xml:space="preserve"> </w:t>
      </w:r>
      <w:r w:rsidRPr="00DF5B4B">
        <w:rPr>
          <w:rFonts w:cs="Sylfaen"/>
          <w:b/>
          <w:sz w:val="20"/>
          <w:szCs w:val="20"/>
          <w:shd w:val="clear" w:color="auto" w:fill="FFFFFF"/>
          <w:lang w:val="ka-GE"/>
        </w:rPr>
        <w:t>სოციალური</w:t>
      </w:r>
      <w:r w:rsidRPr="00DF5B4B">
        <w:rPr>
          <w:rFonts w:cs="Times New Roman"/>
          <w:b/>
          <w:sz w:val="20"/>
          <w:szCs w:val="20"/>
          <w:shd w:val="clear" w:color="auto" w:fill="FFFFFF"/>
          <w:lang w:val="ka-GE"/>
        </w:rPr>
        <w:t xml:space="preserve"> </w:t>
      </w:r>
      <w:r w:rsidRPr="00DF5B4B">
        <w:rPr>
          <w:rFonts w:cs="Sylfaen"/>
          <w:b/>
          <w:sz w:val="20"/>
          <w:szCs w:val="20"/>
          <w:shd w:val="clear" w:color="auto" w:fill="FFFFFF"/>
          <w:lang w:val="ka-GE"/>
        </w:rPr>
        <w:t>დაცვის</w:t>
      </w:r>
      <w:r w:rsidRPr="00DF5B4B">
        <w:rPr>
          <w:rFonts w:cs="Times New Roman"/>
          <w:b/>
          <w:sz w:val="20"/>
          <w:szCs w:val="20"/>
          <w:shd w:val="clear" w:color="auto" w:fill="FFFFFF"/>
          <w:lang w:val="ka-GE"/>
        </w:rPr>
        <w:t xml:space="preserve"> </w:t>
      </w:r>
      <w:r w:rsidRPr="00DF5B4B">
        <w:rPr>
          <w:rFonts w:cs="Sylfaen"/>
          <w:b/>
          <w:sz w:val="20"/>
          <w:szCs w:val="20"/>
          <w:shd w:val="clear" w:color="auto" w:fill="FFFFFF"/>
          <w:lang w:val="ka-GE"/>
        </w:rPr>
        <w:t>სამინისტრო</w:t>
      </w:r>
    </w:p>
    <w:p w:rsidR="00F85F75" w:rsidRPr="00DF5B4B" w:rsidRDefault="00F85F75" w:rsidP="00F85F75">
      <w:pPr>
        <w:spacing w:after="0"/>
        <w:jc w:val="both"/>
        <w:rPr>
          <w:rFonts w:cs="Times New Roman"/>
          <w:sz w:val="20"/>
          <w:szCs w:val="20"/>
          <w:shd w:val="clear" w:color="auto" w:fill="FFFFFF"/>
          <w:lang w:val="ka-GE"/>
        </w:rPr>
      </w:pPr>
    </w:p>
    <w:p w:rsidR="00F85F75" w:rsidRDefault="00F85F75" w:rsidP="00F85F75">
      <w:pPr>
        <w:spacing w:after="0"/>
        <w:jc w:val="center"/>
        <w:rPr>
          <w:rFonts w:cs="Times New Roman"/>
          <w:b/>
          <w:sz w:val="20"/>
          <w:szCs w:val="20"/>
          <w:shd w:val="clear" w:color="auto" w:fill="FFFFFF"/>
          <w:lang w:val="ka-GE"/>
        </w:rPr>
      </w:pPr>
      <w:r w:rsidRPr="000C744F">
        <w:rPr>
          <w:rFonts w:cs="Sylfaen"/>
          <w:b/>
          <w:sz w:val="20"/>
          <w:szCs w:val="20"/>
          <w:shd w:val="clear" w:color="auto" w:fill="FFFFFF"/>
          <w:lang w:val="ka-GE"/>
        </w:rPr>
        <w:t>აცხადებს</w:t>
      </w:r>
      <w:r w:rsidRPr="000C744F">
        <w:rPr>
          <w:rFonts w:cs="Times New Roman"/>
          <w:b/>
          <w:sz w:val="20"/>
          <w:szCs w:val="20"/>
          <w:shd w:val="clear" w:color="auto" w:fill="FFFFFF"/>
          <w:lang w:val="ka-GE"/>
        </w:rPr>
        <w:t xml:space="preserve"> </w:t>
      </w:r>
      <w:r w:rsidRPr="000C744F">
        <w:rPr>
          <w:rFonts w:cs="Sylfaen"/>
          <w:b/>
          <w:sz w:val="20"/>
          <w:szCs w:val="20"/>
          <w:shd w:val="clear" w:color="auto" w:fill="FFFFFF"/>
          <w:lang w:val="ka-GE"/>
        </w:rPr>
        <w:t>ბაზრის</w:t>
      </w:r>
      <w:r w:rsidRPr="000C744F">
        <w:rPr>
          <w:rFonts w:cs="Times New Roman"/>
          <w:b/>
          <w:sz w:val="20"/>
          <w:szCs w:val="20"/>
          <w:shd w:val="clear" w:color="auto" w:fill="FFFFFF"/>
          <w:lang w:val="ka-GE"/>
        </w:rPr>
        <w:t xml:space="preserve"> </w:t>
      </w:r>
      <w:r w:rsidRPr="000C744F">
        <w:rPr>
          <w:rFonts w:cs="Sylfaen"/>
          <w:b/>
          <w:sz w:val="20"/>
          <w:szCs w:val="20"/>
          <w:shd w:val="clear" w:color="auto" w:fill="FFFFFF"/>
          <w:lang w:val="ka-GE"/>
        </w:rPr>
        <w:t>კვლევას</w:t>
      </w:r>
      <w:r w:rsidRPr="000C744F">
        <w:rPr>
          <w:rFonts w:cs="Times New Roman"/>
          <w:b/>
          <w:sz w:val="20"/>
          <w:szCs w:val="20"/>
          <w:shd w:val="clear" w:color="auto" w:fill="FFFFFF"/>
          <w:lang w:val="ka-GE"/>
        </w:rPr>
        <w:t xml:space="preserve"> </w:t>
      </w:r>
    </w:p>
    <w:p w:rsidR="00F85F75" w:rsidRPr="000769C4" w:rsidRDefault="00F85F75" w:rsidP="00F85F75">
      <w:pPr>
        <w:spacing w:after="0"/>
        <w:jc w:val="center"/>
        <w:rPr>
          <w:rFonts w:cs="Times New Roman"/>
          <w:b/>
          <w:sz w:val="20"/>
          <w:szCs w:val="20"/>
          <w:shd w:val="clear" w:color="auto" w:fill="FFFFFF"/>
          <w:lang w:val="ka-GE"/>
        </w:rPr>
      </w:pPr>
      <w:r>
        <w:rPr>
          <w:rFonts w:cs="Times New Roman"/>
          <w:b/>
          <w:sz w:val="20"/>
          <w:szCs w:val="20"/>
          <w:shd w:val="clear" w:color="auto" w:fill="FFFFFF"/>
          <w:lang w:val="ka-GE"/>
        </w:rPr>
        <w:t>ავეჯის/ინვენტარის შესყიდვის მიზნით</w:t>
      </w:r>
    </w:p>
    <w:p w:rsidR="00F85F75" w:rsidRPr="000C744F" w:rsidRDefault="00F85F75" w:rsidP="00F85F75">
      <w:pPr>
        <w:spacing w:after="0"/>
        <w:jc w:val="center"/>
        <w:rPr>
          <w:rFonts w:cs="Times New Roman"/>
          <w:b/>
          <w:sz w:val="20"/>
          <w:szCs w:val="20"/>
          <w:shd w:val="clear" w:color="auto" w:fill="FFFFFF"/>
          <w:lang w:val="ka-GE"/>
        </w:rPr>
      </w:pPr>
    </w:p>
    <w:p w:rsidR="00F85F75" w:rsidRPr="00DF5B4B" w:rsidRDefault="00F85F75" w:rsidP="00F85F75">
      <w:pPr>
        <w:spacing w:after="0"/>
        <w:jc w:val="center"/>
        <w:rPr>
          <w:rFonts w:cs="Times New Roman"/>
          <w:b/>
          <w:sz w:val="20"/>
          <w:szCs w:val="20"/>
          <w:shd w:val="clear" w:color="auto" w:fill="FFFFFF"/>
          <w:lang w:val="ka-GE"/>
        </w:rPr>
      </w:pPr>
    </w:p>
    <w:p w:rsidR="00F85F75" w:rsidRPr="000769C4" w:rsidRDefault="00F85F75" w:rsidP="00F85F75">
      <w:pPr>
        <w:spacing w:after="0"/>
        <w:jc w:val="both"/>
        <w:rPr>
          <w:rFonts w:cs="Times New Roman"/>
          <w:sz w:val="20"/>
          <w:szCs w:val="20"/>
          <w:shd w:val="clear" w:color="auto" w:fill="FFFFFF"/>
          <w:lang w:val="ka-GE"/>
        </w:rPr>
      </w:pPr>
      <w:r w:rsidRPr="00DF5B4B">
        <w:rPr>
          <w:rFonts w:cs="Sylfaen"/>
          <w:sz w:val="20"/>
          <w:szCs w:val="20"/>
          <w:shd w:val="clear" w:color="auto" w:fill="FFFFFF"/>
          <w:lang w:val="ka-GE"/>
        </w:rPr>
        <w:t>საქართველოს</w:t>
      </w:r>
      <w:r w:rsidRPr="00DF5B4B">
        <w:rPr>
          <w:rFonts w:cs="Times New Roman"/>
          <w:sz w:val="20"/>
          <w:szCs w:val="20"/>
          <w:shd w:val="clear" w:color="auto" w:fill="FFFFFF"/>
          <w:lang w:val="ka-GE"/>
        </w:rPr>
        <w:t xml:space="preserve"> </w:t>
      </w:r>
      <w:r w:rsidRPr="00DF5B4B">
        <w:rPr>
          <w:rFonts w:cs="Sylfaen"/>
          <w:sz w:val="20"/>
          <w:szCs w:val="20"/>
          <w:shd w:val="clear" w:color="auto" w:fill="FFFFFF"/>
          <w:lang w:val="ka-GE"/>
        </w:rPr>
        <w:t>ოკუპირებული</w:t>
      </w:r>
      <w:r w:rsidRPr="00DF5B4B">
        <w:rPr>
          <w:rFonts w:cs="Times New Roman"/>
          <w:sz w:val="20"/>
          <w:szCs w:val="20"/>
          <w:shd w:val="clear" w:color="auto" w:fill="FFFFFF"/>
          <w:lang w:val="ka-GE"/>
        </w:rPr>
        <w:t xml:space="preserve"> </w:t>
      </w:r>
      <w:r w:rsidRPr="00DF5B4B">
        <w:rPr>
          <w:rFonts w:cs="Sylfaen"/>
          <w:sz w:val="20"/>
          <w:szCs w:val="20"/>
          <w:shd w:val="clear" w:color="auto" w:fill="FFFFFF"/>
          <w:lang w:val="ka-GE"/>
        </w:rPr>
        <w:t>ტერიტორიებიდან</w:t>
      </w:r>
      <w:r w:rsidRPr="00DF5B4B">
        <w:rPr>
          <w:rFonts w:cs="Times New Roman"/>
          <w:sz w:val="20"/>
          <w:szCs w:val="20"/>
          <w:shd w:val="clear" w:color="auto" w:fill="FFFFFF"/>
          <w:lang w:val="ka-GE"/>
        </w:rPr>
        <w:t xml:space="preserve"> </w:t>
      </w:r>
      <w:r w:rsidRPr="00DF5B4B">
        <w:rPr>
          <w:rFonts w:cs="Sylfaen"/>
          <w:sz w:val="20"/>
          <w:szCs w:val="20"/>
          <w:shd w:val="clear" w:color="auto" w:fill="FFFFFF"/>
          <w:lang w:val="ka-GE"/>
        </w:rPr>
        <w:t>დევნილთა</w:t>
      </w:r>
      <w:r w:rsidRPr="00DF5B4B">
        <w:rPr>
          <w:rFonts w:cs="Times New Roman"/>
          <w:sz w:val="20"/>
          <w:szCs w:val="20"/>
          <w:shd w:val="clear" w:color="auto" w:fill="FFFFFF"/>
          <w:lang w:val="ka-GE"/>
        </w:rPr>
        <w:t xml:space="preserve">, </w:t>
      </w:r>
      <w:r w:rsidRPr="00DF5B4B">
        <w:rPr>
          <w:rFonts w:cs="Sylfaen"/>
          <w:sz w:val="20"/>
          <w:szCs w:val="20"/>
          <w:shd w:val="clear" w:color="auto" w:fill="FFFFFF"/>
          <w:lang w:val="ka-GE"/>
        </w:rPr>
        <w:t>შრომის</w:t>
      </w:r>
      <w:r w:rsidRPr="00DF5B4B">
        <w:rPr>
          <w:rFonts w:cs="Times New Roman"/>
          <w:sz w:val="20"/>
          <w:szCs w:val="20"/>
          <w:shd w:val="clear" w:color="auto" w:fill="FFFFFF"/>
          <w:lang w:val="ka-GE"/>
        </w:rPr>
        <w:t xml:space="preserve">, </w:t>
      </w:r>
      <w:r w:rsidRPr="00DF5B4B">
        <w:rPr>
          <w:rFonts w:cs="Sylfaen"/>
          <w:sz w:val="20"/>
          <w:szCs w:val="20"/>
          <w:shd w:val="clear" w:color="auto" w:fill="FFFFFF"/>
          <w:lang w:val="ka-GE"/>
        </w:rPr>
        <w:t>ჯანმრთელობისა</w:t>
      </w:r>
      <w:r w:rsidRPr="00DF5B4B">
        <w:rPr>
          <w:rFonts w:cs="Times New Roman"/>
          <w:sz w:val="20"/>
          <w:szCs w:val="20"/>
          <w:shd w:val="clear" w:color="auto" w:fill="FFFFFF"/>
          <w:lang w:val="ka-GE"/>
        </w:rPr>
        <w:t xml:space="preserve"> </w:t>
      </w:r>
      <w:r w:rsidRPr="00DF5B4B">
        <w:rPr>
          <w:rFonts w:cs="Sylfaen"/>
          <w:sz w:val="20"/>
          <w:szCs w:val="20"/>
          <w:shd w:val="clear" w:color="auto" w:fill="FFFFFF"/>
          <w:lang w:val="ka-GE"/>
        </w:rPr>
        <w:t>და</w:t>
      </w:r>
      <w:r w:rsidRPr="00DF5B4B">
        <w:rPr>
          <w:rFonts w:cs="Times New Roman"/>
          <w:sz w:val="20"/>
          <w:szCs w:val="20"/>
          <w:shd w:val="clear" w:color="auto" w:fill="FFFFFF"/>
          <w:lang w:val="ka-GE"/>
        </w:rPr>
        <w:t xml:space="preserve"> </w:t>
      </w:r>
      <w:r w:rsidRPr="00DF5B4B">
        <w:rPr>
          <w:rFonts w:cs="Sylfaen"/>
          <w:sz w:val="20"/>
          <w:szCs w:val="20"/>
          <w:shd w:val="clear" w:color="auto" w:fill="FFFFFF"/>
          <w:lang w:val="ka-GE"/>
        </w:rPr>
        <w:t>სოციალური</w:t>
      </w:r>
      <w:r w:rsidRPr="00DF5B4B">
        <w:rPr>
          <w:rFonts w:cs="Times New Roman"/>
          <w:sz w:val="20"/>
          <w:szCs w:val="20"/>
          <w:shd w:val="clear" w:color="auto" w:fill="FFFFFF"/>
          <w:lang w:val="ka-GE"/>
        </w:rPr>
        <w:t xml:space="preserve"> </w:t>
      </w:r>
      <w:r w:rsidRPr="00DF5B4B">
        <w:rPr>
          <w:rFonts w:cs="Sylfaen"/>
          <w:sz w:val="20"/>
          <w:szCs w:val="20"/>
          <w:shd w:val="clear" w:color="auto" w:fill="FFFFFF"/>
          <w:lang w:val="ka-GE"/>
        </w:rPr>
        <w:t>დაცვის</w:t>
      </w:r>
      <w:r w:rsidRPr="00DF5B4B">
        <w:rPr>
          <w:rFonts w:cs="Times New Roman"/>
          <w:sz w:val="20"/>
          <w:szCs w:val="20"/>
          <w:shd w:val="clear" w:color="auto" w:fill="FFFFFF"/>
          <w:lang w:val="ka-GE"/>
        </w:rPr>
        <w:t xml:space="preserve"> </w:t>
      </w:r>
      <w:r w:rsidRPr="00DF5B4B">
        <w:rPr>
          <w:rFonts w:cs="Sylfaen"/>
          <w:sz w:val="20"/>
          <w:szCs w:val="20"/>
          <w:shd w:val="clear" w:color="auto" w:fill="FFFFFF"/>
          <w:lang w:val="ka-GE"/>
        </w:rPr>
        <w:t>სამინისტრო</w:t>
      </w:r>
      <w:r w:rsidRPr="00DF5B4B">
        <w:rPr>
          <w:rFonts w:cs="Times New Roman"/>
          <w:sz w:val="20"/>
          <w:szCs w:val="20"/>
          <w:shd w:val="clear" w:color="auto" w:fill="FFFFFF"/>
          <w:lang w:val="ka-GE"/>
        </w:rPr>
        <w:t>, COVID-19-</w:t>
      </w:r>
      <w:r w:rsidRPr="00DF5B4B">
        <w:rPr>
          <w:rFonts w:cs="Sylfaen"/>
          <w:sz w:val="20"/>
          <w:szCs w:val="20"/>
          <w:shd w:val="clear" w:color="auto" w:fill="FFFFFF"/>
          <w:lang w:val="ka-GE"/>
        </w:rPr>
        <w:t xml:space="preserve">ის </w:t>
      </w:r>
      <w:r w:rsidRPr="000C744F">
        <w:rPr>
          <w:rFonts w:cs="Sylfaen"/>
          <w:sz w:val="20"/>
          <w:szCs w:val="20"/>
          <w:shd w:val="clear" w:color="auto" w:fill="FFFFFF"/>
          <w:lang w:val="ka-GE"/>
        </w:rPr>
        <w:t>წინააღმდეგ სწრაფი რეაგირების</w:t>
      </w:r>
      <w:r w:rsidRPr="00DF5B4B">
        <w:rPr>
          <w:rFonts w:cs="Times New Roman"/>
          <w:sz w:val="20"/>
          <w:szCs w:val="20"/>
          <w:shd w:val="clear" w:color="auto" w:fill="FFFFFF"/>
          <w:lang w:val="ka-GE"/>
        </w:rPr>
        <w:t xml:space="preserve"> </w:t>
      </w:r>
      <w:r w:rsidRPr="00DF5B4B">
        <w:rPr>
          <w:rFonts w:cs="Sylfaen"/>
          <w:sz w:val="20"/>
          <w:szCs w:val="20"/>
          <w:shd w:val="clear" w:color="auto" w:fill="FFFFFF"/>
          <w:lang w:val="ka-GE"/>
        </w:rPr>
        <w:t>პროექტის</w:t>
      </w:r>
      <w:r w:rsidRPr="00DF5B4B">
        <w:rPr>
          <w:rFonts w:cs="Times New Roman"/>
          <w:sz w:val="20"/>
          <w:szCs w:val="20"/>
          <w:shd w:val="clear" w:color="auto" w:fill="FFFFFF"/>
          <w:lang w:val="ka-GE"/>
        </w:rPr>
        <w:t xml:space="preserve"> </w:t>
      </w:r>
      <w:r w:rsidRPr="00DF5B4B">
        <w:rPr>
          <w:rFonts w:cs="Sylfaen"/>
          <w:sz w:val="20"/>
          <w:szCs w:val="20"/>
          <w:shd w:val="clear" w:color="auto" w:fill="FFFFFF"/>
          <w:lang w:val="ka-GE"/>
        </w:rPr>
        <w:t>ფარგლებში</w:t>
      </w:r>
      <w:r>
        <w:rPr>
          <w:rFonts w:cs="Sylfaen"/>
          <w:sz w:val="20"/>
          <w:szCs w:val="20"/>
          <w:shd w:val="clear" w:color="auto" w:fill="FFFFFF"/>
          <w:lang w:val="ka-GE"/>
        </w:rPr>
        <w:t>, მსოფლიო ბანკის შესყიდვების წესებისა და პირობების შესაბამისად</w:t>
      </w:r>
      <w:r w:rsidRPr="00DF5B4B">
        <w:rPr>
          <w:rFonts w:cs="Times New Roman"/>
          <w:sz w:val="20"/>
          <w:szCs w:val="20"/>
          <w:shd w:val="clear" w:color="auto" w:fill="FFFFFF"/>
          <w:lang w:val="ka-GE"/>
        </w:rPr>
        <w:t xml:space="preserve"> </w:t>
      </w:r>
      <w:r w:rsidRPr="00DF5B4B">
        <w:rPr>
          <w:rFonts w:cs="Sylfaen"/>
          <w:sz w:val="20"/>
          <w:szCs w:val="20"/>
          <w:shd w:val="clear" w:color="auto" w:fill="FFFFFF"/>
          <w:lang w:val="ka-GE"/>
        </w:rPr>
        <w:t>გეგმავს</w:t>
      </w:r>
      <w:r w:rsidRPr="00DF5B4B">
        <w:rPr>
          <w:rFonts w:cs="Times New Roman"/>
          <w:sz w:val="20"/>
          <w:szCs w:val="20"/>
          <w:shd w:val="clear" w:color="auto" w:fill="FFFFFF"/>
          <w:lang w:val="ka-GE"/>
        </w:rPr>
        <w:t xml:space="preserve"> </w:t>
      </w:r>
      <w:r>
        <w:rPr>
          <w:rFonts w:cs="Times New Roman"/>
          <w:sz w:val="20"/>
          <w:szCs w:val="20"/>
          <w:shd w:val="clear" w:color="auto" w:fill="FFFFFF"/>
          <w:lang w:val="ka-GE"/>
        </w:rPr>
        <w:t xml:space="preserve"> ქ.ქუთაისში საგანგებო სიტუაციების კოორდინაციისა და გადაუდებელი დახმარების ცენტრის რაიონული სამსახურის ოფისისთვის ავეჯის/ინვენტარის შესყიდვას. </w:t>
      </w:r>
    </w:p>
    <w:p w:rsidR="00F85F75" w:rsidRPr="00DF5B4B" w:rsidRDefault="00F85F75" w:rsidP="00F85F75">
      <w:pPr>
        <w:spacing w:after="0"/>
        <w:jc w:val="both"/>
        <w:rPr>
          <w:rFonts w:cs="Sylfaen"/>
          <w:sz w:val="20"/>
          <w:szCs w:val="20"/>
          <w:shd w:val="clear" w:color="auto" w:fill="FFFFFF"/>
          <w:lang w:val="ka-GE"/>
        </w:rPr>
      </w:pPr>
    </w:p>
    <w:p w:rsidR="00F85F75" w:rsidRPr="00DF5B4B" w:rsidRDefault="00F85F75" w:rsidP="00F85F75">
      <w:pPr>
        <w:spacing w:after="0"/>
        <w:jc w:val="both"/>
        <w:rPr>
          <w:rFonts w:cs="Sylfaen"/>
          <w:sz w:val="20"/>
          <w:szCs w:val="20"/>
          <w:shd w:val="clear" w:color="auto" w:fill="FFFFFF"/>
          <w:lang w:val="ka-GE"/>
        </w:rPr>
      </w:pPr>
      <w:r w:rsidRPr="00DF5B4B">
        <w:rPr>
          <w:rFonts w:cs="Sylfaen"/>
          <w:sz w:val="20"/>
          <w:szCs w:val="20"/>
          <w:shd w:val="clear" w:color="auto" w:fill="FFFFFF"/>
          <w:lang w:val="ka-GE"/>
        </w:rPr>
        <w:t>გთხოვთ, შესასყიდი ს</w:t>
      </w:r>
      <w:r w:rsidRPr="000C744F">
        <w:rPr>
          <w:rFonts w:cs="Sylfaen"/>
          <w:sz w:val="20"/>
          <w:szCs w:val="20"/>
          <w:shd w:val="clear" w:color="auto" w:fill="FFFFFF"/>
          <w:lang w:val="ka-GE"/>
        </w:rPr>
        <w:t>ა</w:t>
      </w:r>
      <w:r>
        <w:rPr>
          <w:rFonts w:cs="Sylfaen"/>
          <w:sz w:val="20"/>
          <w:szCs w:val="20"/>
          <w:shd w:val="clear" w:color="auto" w:fill="FFFFFF"/>
          <w:lang w:val="ka-GE"/>
        </w:rPr>
        <w:t>ქონ</w:t>
      </w:r>
      <w:r w:rsidRPr="00DF5B4B">
        <w:rPr>
          <w:rFonts w:cs="Sylfaen"/>
          <w:sz w:val="20"/>
          <w:szCs w:val="20"/>
          <w:shd w:val="clear" w:color="auto" w:fill="FFFFFF"/>
          <w:lang w:val="ka-GE"/>
        </w:rPr>
        <w:t xml:space="preserve">ლის სპეციფიკაციები და </w:t>
      </w:r>
      <w:r>
        <w:rPr>
          <w:rFonts w:cs="Sylfaen"/>
          <w:sz w:val="20"/>
          <w:szCs w:val="20"/>
          <w:shd w:val="clear" w:color="auto" w:fill="FFFFFF"/>
          <w:lang w:val="ka-GE"/>
        </w:rPr>
        <w:t>ბაზრის კვლევაში</w:t>
      </w:r>
      <w:r w:rsidRPr="00DF5B4B">
        <w:rPr>
          <w:rFonts w:cs="Sylfaen"/>
          <w:sz w:val="20"/>
          <w:szCs w:val="20"/>
          <w:shd w:val="clear" w:color="auto" w:fill="FFFFFF"/>
          <w:lang w:val="ka-GE"/>
        </w:rPr>
        <w:t xml:space="preserve"> მონაწილეობის მისაღებად მიმწოდებლისათვის განსაზღვრული  მოთხოვნები  იხილოთ თანდართულ </w:t>
      </w:r>
      <w:r>
        <w:rPr>
          <w:rFonts w:cs="Sylfaen"/>
          <w:sz w:val="20"/>
          <w:szCs w:val="20"/>
          <w:shd w:val="clear" w:color="auto" w:fill="FFFFFF"/>
          <w:lang w:val="ka-GE"/>
        </w:rPr>
        <w:t>დოკუმენტში</w:t>
      </w:r>
      <w:r w:rsidRPr="00DF5B4B">
        <w:rPr>
          <w:rFonts w:cs="Sylfaen"/>
          <w:sz w:val="20"/>
          <w:szCs w:val="20"/>
          <w:shd w:val="clear" w:color="auto" w:fill="FFFFFF"/>
          <w:lang w:val="ka-GE"/>
        </w:rPr>
        <w:t xml:space="preserve"> და წარმოადგინოთ წინადადება მითითებული ფასების ცხრილის ფორმატის შესაბამისად. </w:t>
      </w:r>
    </w:p>
    <w:p w:rsidR="00F85F75" w:rsidRPr="00DF5B4B" w:rsidRDefault="00F85F75" w:rsidP="00F85F75">
      <w:pPr>
        <w:spacing w:after="0"/>
        <w:jc w:val="both"/>
        <w:rPr>
          <w:rFonts w:cs="Sylfaen"/>
          <w:sz w:val="20"/>
          <w:szCs w:val="20"/>
          <w:shd w:val="clear" w:color="auto" w:fill="FFFFFF"/>
          <w:lang w:val="ka-GE"/>
        </w:rPr>
      </w:pPr>
    </w:p>
    <w:p w:rsidR="00F85F75" w:rsidRDefault="00F85F75" w:rsidP="00F85F75">
      <w:pPr>
        <w:spacing w:after="0"/>
        <w:jc w:val="both"/>
        <w:rPr>
          <w:rFonts w:cs="Sylfaen"/>
          <w:sz w:val="20"/>
          <w:szCs w:val="20"/>
          <w:shd w:val="clear" w:color="auto" w:fill="FFFFFF"/>
          <w:lang w:val="ka-GE"/>
        </w:rPr>
      </w:pPr>
      <w:r w:rsidRPr="00DF5B4B">
        <w:rPr>
          <w:rFonts w:cs="Sylfaen"/>
          <w:sz w:val="20"/>
          <w:szCs w:val="20"/>
          <w:shd w:val="clear" w:color="auto" w:fill="FFFFFF"/>
          <w:lang w:val="ka-GE"/>
        </w:rPr>
        <w:t>წინადადებების წარმოდგენის  ბოლ</w:t>
      </w:r>
      <w:r>
        <w:rPr>
          <w:rFonts w:cs="Sylfaen"/>
          <w:sz w:val="20"/>
          <w:szCs w:val="20"/>
          <w:shd w:val="clear" w:color="auto" w:fill="FFFFFF"/>
          <w:lang w:val="ka-GE"/>
        </w:rPr>
        <w:t>ო</w:t>
      </w:r>
      <w:r w:rsidRPr="00DF5B4B">
        <w:rPr>
          <w:rFonts w:cs="Sylfaen"/>
          <w:sz w:val="20"/>
          <w:szCs w:val="20"/>
          <w:shd w:val="clear" w:color="auto" w:fill="FFFFFF"/>
          <w:lang w:val="ka-GE"/>
        </w:rPr>
        <w:t xml:space="preserve"> ვადა</w:t>
      </w:r>
      <w:r>
        <w:rPr>
          <w:rFonts w:cs="Sylfaen"/>
          <w:sz w:val="20"/>
          <w:szCs w:val="20"/>
          <w:shd w:val="clear" w:color="auto" w:fill="FFFFFF"/>
          <w:lang w:val="ka-GE"/>
        </w:rPr>
        <w:t>ა</w:t>
      </w:r>
      <w:r w:rsidRPr="00DF5B4B">
        <w:rPr>
          <w:rFonts w:cs="Sylfaen"/>
          <w:sz w:val="20"/>
          <w:szCs w:val="20"/>
          <w:shd w:val="clear" w:color="auto" w:fill="FFFFFF"/>
          <w:lang w:val="ka-GE"/>
        </w:rPr>
        <w:t xml:space="preserve"> 202</w:t>
      </w:r>
      <w:r w:rsidRPr="00D7277B">
        <w:rPr>
          <w:rFonts w:cs="Sylfaen"/>
          <w:sz w:val="20"/>
          <w:szCs w:val="20"/>
          <w:shd w:val="clear" w:color="auto" w:fill="FFFFFF"/>
          <w:lang w:val="ka-GE"/>
        </w:rPr>
        <w:t>2</w:t>
      </w:r>
      <w:r w:rsidRPr="00DF5B4B">
        <w:rPr>
          <w:rFonts w:cs="Sylfaen"/>
          <w:sz w:val="20"/>
          <w:szCs w:val="20"/>
          <w:shd w:val="clear" w:color="auto" w:fill="FFFFFF"/>
          <w:lang w:val="ka-GE"/>
        </w:rPr>
        <w:t xml:space="preserve"> წ</w:t>
      </w:r>
      <w:r>
        <w:rPr>
          <w:rFonts w:cs="Sylfaen"/>
          <w:sz w:val="20"/>
          <w:szCs w:val="20"/>
          <w:shd w:val="clear" w:color="auto" w:fill="FFFFFF"/>
          <w:lang w:val="ka-GE"/>
        </w:rPr>
        <w:t>ლის</w:t>
      </w:r>
      <w:r w:rsidRPr="00DF5B4B">
        <w:rPr>
          <w:rFonts w:cs="Sylfaen"/>
          <w:sz w:val="20"/>
          <w:szCs w:val="20"/>
          <w:shd w:val="clear" w:color="auto" w:fill="FFFFFF"/>
          <w:lang w:val="ka-GE"/>
        </w:rPr>
        <w:t xml:space="preserve"> </w:t>
      </w:r>
      <w:r w:rsidR="00364C1A">
        <w:rPr>
          <w:rFonts w:cs="Sylfaen"/>
          <w:sz w:val="20"/>
          <w:szCs w:val="20"/>
          <w:shd w:val="clear" w:color="auto" w:fill="FFFFFF"/>
          <w:lang w:val="en-GB"/>
        </w:rPr>
        <w:t>5</w:t>
      </w:r>
      <w:r>
        <w:rPr>
          <w:rFonts w:cs="Sylfaen"/>
          <w:sz w:val="20"/>
          <w:szCs w:val="20"/>
          <w:shd w:val="clear" w:color="auto" w:fill="FFFFFF"/>
          <w:lang w:val="ka-GE"/>
        </w:rPr>
        <w:t xml:space="preserve"> </w:t>
      </w:r>
      <w:r w:rsidR="00364C1A">
        <w:rPr>
          <w:rFonts w:cs="Sylfaen"/>
          <w:sz w:val="20"/>
          <w:szCs w:val="20"/>
          <w:shd w:val="clear" w:color="auto" w:fill="FFFFFF"/>
          <w:lang w:val="ka-GE"/>
        </w:rPr>
        <w:t>დეკემბერი</w:t>
      </w:r>
      <w:r>
        <w:rPr>
          <w:rFonts w:cs="Sylfaen"/>
          <w:sz w:val="20"/>
          <w:szCs w:val="20"/>
          <w:shd w:val="clear" w:color="auto" w:fill="FFFFFF"/>
          <w:lang w:val="ka-GE"/>
        </w:rPr>
        <w:t>.</w:t>
      </w:r>
    </w:p>
    <w:p w:rsidR="00F85F75" w:rsidRPr="00DF5B4B" w:rsidRDefault="00F85F75" w:rsidP="00F85F75">
      <w:pPr>
        <w:spacing w:after="0"/>
        <w:jc w:val="both"/>
        <w:rPr>
          <w:rFonts w:cs="Sylfaen"/>
          <w:sz w:val="20"/>
          <w:szCs w:val="20"/>
          <w:shd w:val="clear" w:color="auto" w:fill="FFFFFF"/>
          <w:lang w:val="ka-GE"/>
        </w:rPr>
      </w:pPr>
    </w:p>
    <w:p w:rsidR="00F85F75" w:rsidRDefault="00F85F75" w:rsidP="00F85F75">
      <w:pPr>
        <w:spacing w:after="0"/>
        <w:jc w:val="both"/>
        <w:rPr>
          <w:rFonts w:cs="Times New Roman"/>
          <w:sz w:val="20"/>
          <w:szCs w:val="20"/>
          <w:shd w:val="clear" w:color="auto" w:fill="FFFFFF"/>
          <w:lang w:val="ka-GE"/>
        </w:rPr>
      </w:pPr>
      <w:r w:rsidRPr="00DF5B4B">
        <w:rPr>
          <w:rFonts w:cs="Sylfaen"/>
          <w:sz w:val="20"/>
          <w:szCs w:val="20"/>
          <w:shd w:val="clear" w:color="auto" w:fill="FFFFFF"/>
          <w:lang w:val="ka-GE"/>
        </w:rPr>
        <w:t>გთხოვთ, წინადადებები მოგვაწოდოთ შემდეგი ელექტრონული ფოსტის მისამართზე:</w:t>
      </w:r>
      <w:r w:rsidRPr="008836CF">
        <w:rPr>
          <w:rFonts w:cs="Times New Roman"/>
          <w:sz w:val="20"/>
          <w:szCs w:val="20"/>
          <w:shd w:val="clear" w:color="auto" w:fill="FFFFFF"/>
          <w:lang w:val="ka-GE"/>
        </w:rPr>
        <w:t xml:space="preserve"> </w:t>
      </w:r>
      <w:r w:rsidRPr="00DF5B4B">
        <w:rPr>
          <w:rFonts w:cs="Times New Roman"/>
          <w:sz w:val="20"/>
          <w:szCs w:val="20"/>
          <w:shd w:val="clear" w:color="auto" w:fill="FFFFFF"/>
          <w:lang w:val="ka-GE"/>
        </w:rPr>
        <w:t xml:space="preserve">   </w:t>
      </w:r>
      <w:hyperlink r:id="rId5" w:history="1">
        <w:r w:rsidRPr="00F40279">
          <w:rPr>
            <w:rStyle w:val="Hyperlink"/>
            <w:rFonts w:cs="Times New Roman"/>
            <w:sz w:val="20"/>
            <w:szCs w:val="20"/>
            <w:shd w:val="clear" w:color="auto" w:fill="FFFFFF"/>
            <w:lang w:val="ka-GE"/>
          </w:rPr>
          <w:t>ttoriash</w:t>
        </w:r>
        <w:r w:rsidRPr="00F40279">
          <w:rPr>
            <w:rStyle w:val="Hyperlink"/>
            <w:rFonts w:cs="Times New Roman"/>
            <w:sz w:val="20"/>
            <w:szCs w:val="20"/>
            <w:shd w:val="clear" w:color="auto" w:fill="FFFFFF"/>
          </w:rPr>
          <w:t>vili@moh.gov.ge</w:t>
        </w:r>
      </w:hyperlink>
      <w:r>
        <w:rPr>
          <w:rFonts w:cs="Times New Roman"/>
          <w:sz w:val="20"/>
          <w:szCs w:val="20"/>
          <w:shd w:val="clear" w:color="auto" w:fill="FFFFFF"/>
        </w:rPr>
        <w:t xml:space="preserve"> </w:t>
      </w:r>
      <w:r w:rsidRPr="008B4FCF">
        <w:rPr>
          <w:rFonts w:cs="Sylfaen"/>
          <w:sz w:val="20"/>
          <w:szCs w:val="20"/>
          <w:shd w:val="clear" w:color="auto" w:fill="FFFFFF"/>
          <w:lang w:val="ka-GE"/>
        </w:rPr>
        <w:t>და</w:t>
      </w:r>
      <w:r w:rsidRPr="00FA1800">
        <w:rPr>
          <w:rFonts w:cs="Times New Roman"/>
          <w:sz w:val="20"/>
          <w:szCs w:val="20"/>
          <w:shd w:val="clear" w:color="auto" w:fill="FFFFFF"/>
          <w:lang w:val="ka-GE"/>
        </w:rPr>
        <w:t xml:space="preserve"> </w:t>
      </w:r>
      <w:hyperlink r:id="rId6" w:history="1">
        <w:r w:rsidRPr="00FA1800">
          <w:rPr>
            <w:rStyle w:val="Hyperlink"/>
            <w:rFonts w:cs="Times New Roman"/>
            <w:sz w:val="20"/>
            <w:szCs w:val="20"/>
            <w:shd w:val="clear" w:color="auto" w:fill="FFFFFF"/>
            <w:lang w:val="ka-GE"/>
          </w:rPr>
          <w:t>khamilakhvari@moh.gov.ge</w:t>
        </w:r>
      </w:hyperlink>
      <w:r w:rsidRPr="00FA1800">
        <w:rPr>
          <w:rFonts w:cs="Times New Roman"/>
          <w:sz w:val="20"/>
          <w:szCs w:val="20"/>
          <w:shd w:val="clear" w:color="auto" w:fill="FFFFFF"/>
          <w:lang w:val="ka-GE"/>
        </w:rPr>
        <w:t xml:space="preserve"> </w:t>
      </w:r>
      <w:r>
        <w:rPr>
          <w:rFonts w:cs="Times New Roman"/>
          <w:sz w:val="20"/>
          <w:szCs w:val="20"/>
          <w:shd w:val="clear" w:color="auto" w:fill="FFFFFF"/>
        </w:rPr>
        <w:t xml:space="preserve"> -</w:t>
      </w:r>
      <w:r>
        <w:rPr>
          <w:rFonts w:cs="Times New Roman"/>
          <w:sz w:val="20"/>
          <w:szCs w:val="20"/>
          <w:shd w:val="clear" w:color="auto" w:fill="FFFFFF"/>
          <w:lang w:val="ka-GE"/>
        </w:rPr>
        <w:t xml:space="preserve"> სათაურით </w:t>
      </w:r>
      <w:r>
        <w:rPr>
          <w:rFonts w:cs="Times New Roman"/>
          <w:sz w:val="20"/>
          <w:szCs w:val="20"/>
          <w:shd w:val="clear" w:color="auto" w:fill="FFFFFF"/>
        </w:rPr>
        <w:t>(</w:t>
      </w:r>
      <w:r w:rsidRPr="00FA1800">
        <w:rPr>
          <w:rFonts w:cs="Times New Roman"/>
          <w:sz w:val="20"/>
          <w:szCs w:val="20"/>
          <w:shd w:val="clear" w:color="auto" w:fill="FFFFFF"/>
          <w:lang w:val="ka-GE"/>
        </w:rPr>
        <w:t>subject line</w:t>
      </w:r>
      <w:r>
        <w:rPr>
          <w:rFonts w:cs="Times New Roman"/>
          <w:sz w:val="20"/>
          <w:szCs w:val="20"/>
          <w:shd w:val="clear" w:color="auto" w:fill="FFFFFF"/>
        </w:rPr>
        <w:t>)</w:t>
      </w:r>
      <w:r w:rsidRPr="00FA1800">
        <w:rPr>
          <w:rFonts w:cs="Times New Roman"/>
          <w:sz w:val="20"/>
          <w:szCs w:val="20"/>
          <w:shd w:val="clear" w:color="auto" w:fill="FFFFFF"/>
          <w:lang w:val="ka-GE"/>
        </w:rPr>
        <w:t xml:space="preserve">  </w:t>
      </w:r>
      <w:r w:rsidRPr="000769C4">
        <w:rPr>
          <w:rFonts w:cs="Times New Roman"/>
          <w:b/>
          <w:i/>
          <w:sz w:val="20"/>
          <w:szCs w:val="20"/>
          <w:u w:val="single"/>
          <w:shd w:val="clear" w:color="auto" w:fill="FFFFFF"/>
          <w:lang w:val="ka-GE"/>
        </w:rPr>
        <w:t xml:space="preserve">წინადადება </w:t>
      </w:r>
      <w:r>
        <w:rPr>
          <w:rFonts w:cs="Times New Roman"/>
          <w:b/>
          <w:i/>
          <w:sz w:val="20"/>
          <w:szCs w:val="20"/>
          <w:u w:val="single"/>
          <w:shd w:val="clear" w:color="auto" w:fill="FFFFFF"/>
          <w:lang w:val="ka-GE"/>
        </w:rPr>
        <w:t xml:space="preserve">- </w:t>
      </w:r>
      <w:r w:rsidRPr="000769C4">
        <w:rPr>
          <w:rFonts w:cs="Times New Roman"/>
          <w:b/>
          <w:i/>
          <w:sz w:val="20"/>
          <w:szCs w:val="20"/>
          <w:u w:val="single"/>
          <w:shd w:val="clear" w:color="auto" w:fill="FFFFFF"/>
          <w:lang w:val="ka-GE"/>
        </w:rPr>
        <w:t>ბაზრის კვლევ</w:t>
      </w:r>
      <w:r>
        <w:rPr>
          <w:rFonts w:cs="Times New Roman"/>
          <w:b/>
          <w:i/>
          <w:sz w:val="20"/>
          <w:szCs w:val="20"/>
          <w:u w:val="single"/>
          <w:shd w:val="clear" w:color="auto" w:fill="FFFFFF"/>
          <w:lang w:val="ka-GE"/>
        </w:rPr>
        <w:t>ა</w:t>
      </w:r>
      <w:r w:rsidRPr="000769C4">
        <w:rPr>
          <w:rFonts w:cs="Times New Roman"/>
          <w:b/>
          <w:i/>
          <w:sz w:val="20"/>
          <w:szCs w:val="20"/>
          <w:u w:val="single"/>
          <w:shd w:val="clear" w:color="auto" w:fill="FFFFFF"/>
          <w:lang w:val="ka-GE"/>
        </w:rPr>
        <w:t xml:space="preserve"> </w:t>
      </w:r>
      <w:r>
        <w:rPr>
          <w:rFonts w:cs="Times New Roman"/>
          <w:b/>
          <w:i/>
          <w:sz w:val="20"/>
          <w:szCs w:val="20"/>
          <w:u w:val="single"/>
          <w:shd w:val="clear" w:color="auto" w:fill="FFFFFF"/>
          <w:lang w:val="ka-GE"/>
        </w:rPr>
        <w:t>ავეჯის/ინვენტარის</w:t>
      </w:r>
      <w:r w:rsidRPr="000769C4">
        <w:rPr>
          <w:rFonts w:cs="Times New Roman"/>
          <w:b/>
          <w:i/>
          <w:sz w:val="20"/>
          <w:szCs w:val="20"/>
          <w:u w:val="single"/>
          <w:shd w:val="clear" w:color="auto" w:fill="FFFFFF"/>
          <w:lang w:val="ka-GE"/>
        </w:rPr>
        <w:t xml:space="preserve"> შესყიდვ</w:t>
      </w:r>
      <w:r>
        <w:rPr>
          <w:rFonts w:cs="Times New Roman"/>
          <w:b/>
          <w:i/>
          <w:sz w:val="20"/>
          <w:szCs w:val="20"/>
          <w:u w:val="single"/>
          <w:shd w:val="clear" w:color="auto" w:fill="FFFFFF"/>
          <w:lang w:val="ka-GE"/>
        </w:rPr>
        <w:t>ის მიზნით</w:t>
      </w:r>
      <w:r>
        <w:rPr>
          <w:rFonts w:cs="Times New Roman"/>
          <w:sz w:val="20"/>
          <w:szCs w:val="20"/>
          <w:shd w:val="clear" w:color="auto" w:fill="FFFFFF"/>
          <w:lang w:val="ka-GE"/>
        </w:rPr>
        <w:t>.</w:t>
      </w:r>
    </w:p>
    <w:p w:rsidR="00F85F75" w:rsidRPr="00DF5B4B" w:rsidRDefault="00F85F75" w:rsidP="00F85F75">
      <w:pPr>
        <w:spacing w:after="0"/>
        <w:jc w:val="both"/>
        <w:rPr>
          <w:rFonts w:cs="Sylfaen"/>
          <w:sz w:val="20"/>
          <w:szCs w:val="20"/>
          <w:shd w:val="clear" w:color="auto" w:fill="FFFFFF"/>
          <w:lang w:val="ka-GE"/>
        </w:rPr>
      </w:pPr>
      <w:r>
        <w:rPr>
          <w:rFonts w:cs="Times New Roman"/>
          <w:sz w:val="20"/>
          <w:szCs w:val="20"/>
          <w:shd w:val="clear" w:color="auto" w:fill="FFFFFF"/>
          <w:lang w:val="ka-GE"/>
        </w:rPr>
        <w:t xml:space="preserve"> </w:t>
      </w:r>
    </w:p>
    <w:p w:rsidR="00F85F75" w:rsidRPr="008836CF" w:rsidRDefault="00F85F75" w:rsidP="00F85F75">
      <w:pPr>
        <w:spacing w:after="0"/>
        <w:jc w:val="both"/>
        <w:rPr>
          <w:rFonts w:cs="Sylfaen"/>
          <w:sz w:val="20"/>
          <w:szCs w:val="20"/>
          <w:shd w:val="clear" w:color="auto" w:fill="FFFFFF"/>
          <w:lang w:val="ka-GE"/>
        </w:rPr>
      </w:pPr>
      <w:proofErr w:type="spellStart"/>
      <w:proofErr w:type="gramStart"/>
      <w:r w:rsidRPr="008836CF">
        <w:rPr>
          <w:rFonts w:cs="Sylfaen"/>
          <w:sz w:val="20"/>
          <w:szCs w:val="20"/>
          <w:shd w:val="clear" w:color="auto" w:fill="FFFFFF"/>
        </w:rPr>
        <w:t>წინასწარ</w:t>
      </w:r>
      <w:proofErr w:type="spellEnd"/>
      <w:proofErr w:type="gramEnd"/>
      <w:r w:rsidRPr="008836CF">
        <w:rPr>
          <w:rFonts w:cs="Sylfaen"/>
          <w:sz w:val="20"/>
          <w:szCs w:val="20"/>
          <w:shd w:val="clear" w:color="auto" w:fill="FFFFFF"/>
        </w:rPr>
        <w:t xml:space="preserve"> </w:t>
      </w:r>
      <w:proofErr w:type="spellStart"/>
      <w:r w:rsidRPr="008836CF">
        <w:rPr>
          <w:rFonts w:cs="Sylfaen"/>
          <w:sz w:val="20"/>
          <w:szCs w:val="20"/>
          <w:shd w:val="clear" w:color="auto" w:fill="FFFFFF"/>
        </w:rPr>
        <w:t>გიხდით</w:t>
      </w:r>
      <w:proofErr w:type="spellEnd"/>
      <w:r w:rsidRPr="008836CF">
        <w:rPr>
          <w:rFonts w:cs="Sylfaen"/>
          <w:sz w:val="20"/>
          <w:szCs w:val="20"/>
          <w:shd w:val="clear" w:color="auto" w:fill="FFFFFF"/>
        </w:rPr>
        <w:t xml:space="preserve"> </w:t>
      </w:r>
      <w:proofErr w:type="spellStart"/>
      <w:r w:rsidRPr="008836CF">
        <w:rPr>
          <w:rFonts w:cs="Sylfaen"/>
          <w:sz w:val="20"/>
          <w:szCs w:val="20"/>
          <w:shd w:val="clear" w:color="auto" w:fill="FFFFFF"/>
        </w:rPr>
        <w:t>მადლობას</w:t>
      </w:r>
      <w:proofErr w:type="spellEnd"/>
      <w:r w:rsidRPr="008836CF">
        <w:rPr>
          <w:rFonts w:cs="Sylfaen"/>
          <w:sz w:val="20"/>
          <w:szCs w:val="20"/>
          <w:shd w:val="clear" w:color="auto" w:fill="FFFFFF"/>
        </w:rPr>
        <w:t xml:space="preserve"> </w:t>
      </w:r>
      <w:proofErr w:type="spellStart"/>
      <w:r w:rsidRPr="008836CF">
        <w:rPr>
          <w:rFonts w:cs="Sylfaen"/>
          <w:sz w:val="20"/>
          <w:szCs w:val="20"/>
          <w:shd w:val="clear" w:color="auto" w:fill="FFFFFF"/>
        </w:rPr>
        <w:t>ბაზრის</w:t>
      </w:r>
      <w:proofErr w:type="spellEnd"/>
      <w:r w:rsidRPr="008836CF">
        <w:rPr>
          <w:rFonts w:cs="Sylfaen"/>
          <w:sz w:val="20"/>
          <w:szCs w:val="20"/>
          <w:shd w:val="clear" w:color="auto" w:fill="FFFFFF"/>
        </w:rPr>
        <w:t xml:space="preserve"> </w:t>
      </w:r>
      <w:proofErr w:type="spellStart"/>
      <w:r w:rsidRPr="008836CF">
        <w:rPr>
          <w:rFonts w:cs="Sylfaen"/>
          <w:sz w:val="20"/>
          <w:szCs w:val="20"/>
          <w:shd w:val="clear" w:color="auto" w:fill="FFFFFF"/>
        </w:rPr>
        <w:t>კვლევაში</w:t>
      </w:r>
      <w:proofErr w:type="spellEnd"/>
      <w:r w:rsidRPr="008836CF">
        <w:rPr>
          <w:rFonts w:cs="Sylfaen"/>
          <w:sz w:val="20"/>
          <w:szCs w:val="20"/>
          <w:shd w:val="clear" w:color="auto" w:fill="FFFFFF"/>
        </w:rPr>
        <w:t xml:space="preserve"> </w:t>
      </w:r>
      <w:proofErr w:type="spellStart"/>
      <w:r w:rsidRPr="008836CF">
        <w:rPr>
          <w:rFonts w:cs="Sylfaen"/>
          <w:sz w:val="20"/>
          <w:szCs w:val="20"/>
          <w:shd w:val="clear" w:color="auto" w:fill="FFFFFF"/>
        </w:rPr>
        <w:t>მონაწილეობის</w:t>
      </w:r>
      <w:proofErr w:type="spellEnd"/>
      <w:r w:rsidRPr="008836CF">
        <w:rPr>
          <w:rFonts w:cs="Sylfaen"/>
          <w:sz w:val="20"/>
          <w:szCs w:val="20"/>
          <w:shd w:val="clear" w:color="auto" w:fill="FFFFFF"/>
        </w:rPr>
        <w:t xml:space="preserve"> </w:t>
      </w:r>
      <w:proofErr w:type="spellStart"/>
      <w:r w:rsidRPr="008836CF">
        <w:rPr>
          <w:rFonts w:cs="Sylfaen"/>
          <w:sz w:val="20"/>
          <w:szCs w:val="20"/>
          <w:shd w:val="clear" w:color="auto" w:fill="FFFFFF"/>
        </w:rPr>
        <w:t>მიღებისთვის</w:t>
      </w:r>
      <w:proofErr w:type="spellEnd"/>
      <w:r w:rsidRPr="008836CF">
        <w:rPr>
          <w:rFonts w:cs="Sylfaen"/>
          <w:sz w:val="20"/>
          <w:szCs w:val="20"/>
          <w:shd w:val="clear" w:color="auto" w:fill="FFFFFF"/>
          <w:lang w:val="ka-GE"/>
        </w:rPr>
        <w:t>!</w:t>
      </w:r>
    </w:p>
    <w:p w:rsidR="00F85F75" w:rsidRPr="008836CF" w:rsidRDefault="00F85F75" w:rsidP="00F85F75">
      <w:pPr>
        <w:spacing w:after="0"/>
        <w:jc w:val="both"/>
        <w:rPr>
          <w:rFonts w:cs="Sylfaen"/>
          <w:sz w:val="20"/>
          <w:szCs w:val="20"/>
          <w:shd w:val="clear" w:color="auto" w:fill="FFFFFF"/>
        </w:rPr>
      </w:pPr>
      <w:r w:rsidRPr="008836CF">
        <w:rPr>
          <w:rFonts w:cs="Sylfaen"/>
          <w:sz w:val="20"/>
          <w:szCs w:val="20"/>
          <w:shd w:val="clear" w:color="auto" w:fill="FFFFFF"/>
        </w:rPr>
        <w:br/>
      </w:r>
      <w:proofErr w:type="spellStart"/>
      <w:proofErr w:type="gramStart"/>
      <w:r w:rsidRPr="008836CF">
        <w:rPr>
          <w:rFonts w:cs="Sylfaen"/>
          <w:sz w:val="20"/>
          <w:szCs w:val="20"/>
          <w:shd w:val="clear" w:color="auto" w:fill="FFFFFF"/>
        </w:rPr>
        <w:t>საკონტაქტო</w:t>
      </w:r>
      <w:proofErr w:type="spellEnd"/>
      <w:proofErr w:type="gramEnd"/>
      <w:r w:rsidRPr="008836CF">
        <w:rPr>
          <w:rFonts w:cs="Sylfaen"/>
          <w:sz w:val="20"/>
          <w:szCs w:val="20"/>
          <w:shd w:val="clear" w:color="auto" w:fill="FFFFFF"/>
        </w:rPr>
        <w:t xml:space="preserve"> </w:t>
      </w:r>
      <w:proofErr w:type="spellStart"/>
      <w:r w:rsidRPr="008836CF">
        <w:rPr>
          <w:rFonts w:cs="Sylfaen"/>
          <w:sz w:val="20"/>
          <w:szCs w:val="20"/>
          <w:shd w:val="clear" w:color="auto" w:fill="FFFFFF"/>
        </w:rPr>
        <w:t>ინფორმაცია</w:t>
      </w:r>
      <w:proofErr w:type="spellEnd"/>
      <w:r w:rsidRPr="008836CF">
        <w:rPr>
          <w:rFonts w:cs="Sylfaen"/>
          <w:sz w:val="20"/>
          <w:szCs w:val="20"/>
          <w:shd w:val="clear" w:color="auto" w:fill="FFFFFF"/>
        </w:rPr>
        <w:t xml:space="preserve">: </w:t>
      </w:r>
      <w:proofErr w:type="spellStart"/>
      <w:r w:rsidRPr="008836CF">
        <w:rPr>
          <w:rFonts w:cs="Sylfaen"/>
          <w:sz w:val="20"/>
          <w:szCs w:val="20"/>
          <w:shd w:val="clear" w:color="auto" w:fill="FFFFFF"/>
        </w:rPr>
        <w:t>საქართველოს</w:t>
      </w:r>
      <w:proofErr w:type="spellEnd"/>
      <w:r w:rsidRPr="008836CF">
        <w:rPr>
          <w:rFonts w:cs="Sylfaen"/>
          <w:sz w:val="20"/>
          <w:szCs w:val="20"/>
          <w:shd w:val="clear" w:color="auto" w:fill="FFFFFF"/>
        </w:rPr>
        <w:t xml:space="preserve"> </w:t>
      </w:r>
      <w:proofErr w:type="spellStart"/>
      <w:r w:rsidRPr="008836CF">
        <w:rPr>
          <w:rFonts w:cs="Sylfaen"/>
          <w:sz w:val="20"/>
          <w:szCs w:val="20"/>
          <w:shd w:val="clear" w:color="auto" w:fill="FFFFFF"/>
        </w:rPr>
        <w:t>ოკუპირებული</w:t>
      </w:r>
      <w:proofErr w:type="spellEnd"/>
      <w:r w:rsidRPr="008836CF">
        <w:rPr>
          <w:rFonts w:cs="Sylfaen"/>
          <w:sz w:val="20"/>
          <w:szCs w:val="20"/>
          <w:shd w:val="clear" w:color="auto" w:fill="FFFFFF"/>
        </w:rPr>
        <w:t xml:space="preserve"> </w:t>
      </w:r>
      <w:proofErr w:type="spellStart"/>
      <w:r w:rsidRPr="008836CF">
        <w:rPr>
          <w:rFonts w:cs="Sylfaen"/>
          <w:sz w:val="20"/>
          <w:szCs w:val="20"/>
          <w:shd w:val="clear" w:color="auto" w:fill="FFFFFF"/>
        </w:rPr>
        <w:t>ტერიტორიებიდან</w:t>
      </w:r>
      <w:proofErr w:type="spellEnd"/>
      <w:r w:rsidRPr="008836CF">
        <w:rPr>
          <w:rFonts w:cs="Sylfaen"/>
          <w:sz w:val="20"/>
          <w:szCs w:val="20"/>
          <w:shd w:val="clear" w:color="auto" w:fill="FFFFFF"/>
        </w:rPr>
        <w:t xml:space="preserve"> </w:t>
      </w:r>
      <w:proofErr w:type="spellStart"/>
      <w:r w:rsidRPr="008836CF">
        <w:rPr>
          <w:rFonts w:cs="Sylfaen"/>
          <w:sz w:val="20"/>
          <w:szCs w:val="20"/>
          <w:shd w:val="clear" w:color="auto" w:fill="FFFFFF"/>
        </w:rPr>
        <w:t>დევნილთა</w:t>
      </w:r>
      <w:proofErr w:type="spellEnd"/>
      <w:r w:rsidRPr="008836CF">
        <w:rPr>
          <w:rFonts w:cs="Sylfaen"/>
          <w:sz w:val="20"/>
          <w:szCs w:val="20"/>
          <w:shd w:val="clear" w:color="auto" w:fill="FFFFFF"/>
        </w:rPr>
        <w:t xml:space="preserve">, </w:t>
      </w:r>
      <w:proofErr w:type="spellStart"/>
      <w:r w:rsidRPr="008836CF">
        <w:rPr>
          <w:rFonts w:cs="Sylfaen"/>
          <w:sz w:val="20"/>
          <w:szCs w:val="20"/>
          <w:shd w:val="clear" w:color="auto" w:fill="FFFFFF"/>
        </w:rPr>
        <w:t>შრომის</w:t>
      </w:r>
      <w:proofErr w:type="spellEnd"/>
      <w:r w:rsidRPr="008836CF">
        <w:rPr>
          <w:rFonts w:cs="Sylfaen"/>
          <w:sz w:val="20"/>
          <w:szCs w:val="20"/>
          <w:shd w:val="clear" w:color="auto" w:fill="FFFFFF"/>
        </w:rPr>
        <w:t xml:space="preserve">, </w:t>
      </w:r>
      <w:proofErr w:type="spellStart"/>
      <w:r w:rsidRPr="008836CF">
        <w:rPr>
          <w:rFonts w:cs="Sylfaen"/>
          <w:sz w:val="20"/>
          <w:szCs w:val="20"/>
          <w:shd w:val="clear" w:color="auto" w:fill="FFFFFF"/>
        </w:rPr>
        <w:t>ჯანმრთელობისა</w:t>
      </w:r>
      <w:proofErr w:type="spellEnd"/>
      <w:r w:rsidRPr="008836CF">
        <w:rPr>
          <w:rFonts w:cs="Sylfaen"/>
          <w:sz w:val="20"/>
          <w:szCs w:val="20"/>
          <w:shd w:val="clear" w:color="auto" w:fill="FFFFFF"/>
        </w:rPr>
        <w:t xml:space="preserve"> </w:t>
      </w:r>
      <w:proofErr w:type="spellStart"/>
      <w:r w:rsidRPr="008836CF">
        <w:rPr>
          <w:rFonts w:cs="Sylfaen"/>
          <w:sz w:val="20"/>
          <w:szCs w:val="20"/>
          <w:shd w:val="clear" w:color="auto" w:fill="FFFFFF"/>
        </w:rPr>
        <w:t>და</w:t>
      </w:r>
      <w:proofErr w:type="spellEnd"/>
      <w:r w:rsidRPr="008836CF">
        <w:rPr>
          <w:rFonts w:cs="Sylfaen"/>
          <w:sz w:val="20"/>
          <w:szCs w:val="20"/>
          <w:shd w:val="clear" w:color="auto" w:fill="FFFFFF"/>
        </w:rPr>
        <w:t xml:space="preserve"> </w:t>
      </w:r>
      <w:proofErr w:type="spellStart"/>
      <w:r w:rsidRPr="008836CF">
        <w:rPr>
          <w:rFonts w:cs="Sylfaen"/>
          <w:sz w:val="20"/>
          <w:szCs w:val="20"/>
          <w:shd w:val="clear" w:color="auto" w:fill="FFFFFF"/>
        </w:rPr>
        <w:t>სოციალური</w:t>
      </w:r>
      <w:proofErr w:type="spellEnd"/>
      <w:r w:rsidRPr="008836CF">
        <w:rPr>
          <w:rFonts w:cs="Sylfaen"/>
          <w:sz w:val="20"/>
          <w:szCs w:val="20"/>
          <w:shd w:val="clear" w:color="auto" w:fill="FFFFFF"/>
        </w:rPr>
        <w:t xml:space="preserve"> </w:t>
      </w:r>
      <w:proofErr w:type="spellStart"/>
      <w:r w:rsidRPr="008836CF">
        <w:rPr>
          <w:rFonts w:cs="Sylfaen"/>
          <w:sz w:val="20"/>
          <w:szCs w:val="20"/>
          <w:shd w:val="clear" w:color="auto" w:fill="FFFFFF"/>
        </w:rPr>
        <w:t>დაცვის</w:t>
      </w:r>
      <w:proofErr w:type="spellEnd"/>
      <w:r w:rsidRPr="008836CF">
        <w:rPr>
          <w:rFonts w:cs="Sylfaen"/>
          <w:sz w:val="20"/>
          <w:szCs w:val="20"/>
          <w:shd w:val="clear" w:color="auto" w:fill="FFFFFF"/>
        </w:rPr>
        <w:t xml:space="preserve"> </w:t>
      </w:r>
      <w:proofErr w:type="spellStart"/>
      <w:r w:rsidRPr="008836CF">
        <w:rPr>
          <w:rFonts w:cs="Sylfaen"/>
          <w:sz w:val="20"/>
          <w:szCs w:val="20"/>
          <w:shd w:val="clear" w:color="auto" w:fill="FFFFFF"/>
        </w:rPr>
        <w:t>სამინისტრო</w:t>
      </w:r>
      <w:proofErr w:type="spellEnd"/>
    </w:p>
    <w:p w:rsidR="00F85F75" w:rsidRPr="008836CF" w:rsidRDefault="00F85F75" w:rsidP="00F85F75">
      <w:pPr>
        <w:spacing w:after="0"/>
        <w:jc w:val="both"/>
        <w:rPr>
          <w:rFonts w:cs="Sylfaen"/>
          <w:sz w:val="20"/>
          <w:szCs w:val="20"/>
          <w:shd w:val="clear" w:color="auto" w:fill="FFFFFF"/>
          <w:lang w:val="ka-GE"/>
        </w:rPr>
      </w:pPr>
    </w:p>
    <w:p w:rsidR="00F85F75" w:rsidRPr="008836CF" w:rsidRDefault="00F85F75" w:rsidP="00F85F75">
      <w:pPr>
        <w:spacing w:after="0"/>
        <w:jc w:val="both"/>
        <w:rPr>
          <w:rFonts w:cs="Sylfaen"/>
          <w:sz w:val="20"/>
          <w:szCs w:val="20"/>
          <w:shd w:val="clear" w:color="auto" w:fill="FFFFFF"/>
        </w:rPr>
      </w:pPr>
      <w:proofErr w:type="spellStart"/>
      <w:proofErr w:type="gramStart"/>
      <w:r w:rsidRPr="008836CF">
        <w:rPr>
          <w:rFonts w:cs="Sylfaen"/>
          <w:sz w:val="20"/>
          <w:szCs w:val="20"/>
          <w:shd w:val="clear" w:color="auto" w:fill="FFFFFF"/>
        </w:rPr>
        <w:t>მსოფლიო</w:t>
      </w:r>
      <w:proofErr w:type="spellEnd"/>
      <w:proofErr w:type="gramEnd"/>
      <w:r w:rsidRPr="008836CF">
        <w:rPr>
          <w:rFonts w:cs="Sylfaen"/>
          <w:sz w:val="20"/>
          <w:szCs w:val="20"/>
          <w:shd w:val="clear" w:color="auto" w:fill="FFFFFF"/>
        </w:rPr>
        <w:t xml:space="preserve"> </w:t>
      </w:r>
      <w:proofErr w:type="spellStart"/>
      <w:r w:rsidRPr="008836CF">
        <w:rPr>
          <w:rFonts w:cs="Sylfaen"/>
          <w:sz w:val="20"/>
          <w:szCs w:val="20"/>
          <w:shd w:val="clear" w:color="auto" w:fill="FFFFFF"/>
        </w:rPr>
        <w:t>ბანკის</w:t>
      </w:r>
      <w:proofErr w:type="spellEnd"/>
      <w:r w:rsidRPr="008836CF">
        <w:rPr>
          <w:rFonts w:cs="Sylfaen"/>
          <w:sz w:val="20"/>
          <w:szCs w:val="20"/>
          <w:shd w:val="clear" w:color="auto" w:fill="FFFFFF"/>
        </w:rPr>
        <w:t xml:space="preserve"> </w:t>
      </w:r>
      <w:proofErr w:type="spellStart"/>
      <w:r w:rsidRPr="008836CF">
        <w:rPr>
          <w:rFonts w:cs="Sylfaen"/>
          <w:sz w:val="20"/>
          <w:szCs w:val="20"/>
          <w:shd w:val="clear" w:color="auto" w:fill="FFFFFF"/>
        </w:rPr>
        <w:t>პროექტის</w:t>
      </w:r>
      <w:proofErr w:type="spellEnd"/>
      <w:r w:rsidRPr="008836CF">
        <w:rPr>
          <w:rFonts w:cs="Sylfaen"/>
          <w:sz w:val="20"/>
          <w:szCs w:val="20"/>
          <w:shd w:val="clear" w:color="auto" w:fill="FFFFFF"/>
        </w:rPr>
        <w:t xml:space="preserve"> </w:t>
      </w:r>
      <w:proofErr w:type="spellStart"/>
      <w:r w:rsidRPr="008836CF">
        <w:rPr>
          <w:rFonts w:cs="Sylfaen"/>
          <w:sz w:val="20"/>
          <w:szCs w:val="20"/>
          <w:shd w:val="clear" w:color="auto" w:fill="FFFFFF"/>
        </w:rPr>
        <w:t>განმახორციელებელი</w:t>
      </w:r>
      <w:proofErr w:type="spellEnd"/>
      <w:r w:rsidRPr="008836CF">
        <w:rPr>
          <w:rFonts w:cs="Sylfaen"/>
          <w:sz w:val="20"/>
          <w:szCs w:val="20"/>
          <w:shd w:val="clear" w:color="auto" w:fill="FFFFFF"/>
        </w:rPr>
        <w:t xml:space="preserve"> </w:t>
      </w:r>
      <w:proofErr w:type="spellStart"/>
      <w:r w:rsidRPr="008836CF">
        <w:rPr>
          <w:rFonts w:cs="Sylfaen"/>
          <w:sz w:val="20"/>
          <w:szCs w:val="20"/>
          <w:shd w:val="clear" w:color="auto" w:fill="FFFFFF"/>
        </w:rPr>
        <w:t>ჯგუფი</w:t>
      </w:r>
      <w:proofErr w:type="spellEnd"/>
      <w:r w:rsidRPr="008836CF">
        <w:rPr>
          <w:rFonts w:cs="Sylfaen"/>
          <w:sz w:val="20"/>
          <w:szCs w:val="20"/>
          <w:shd w:val="clear" w:color="auto" w:fill="FFFFFF"/>
        </w:rPr>
        <w:t>:</w:t>
      </w:r>
    </w:p>
    <w:p w:rsidR="00F85F75" w:rsidRPr="008836CF" w:rsidRDefault="00F85F75" w:rsidP="00F85F75">
      <w:pPr>
        <w:spacing w:after="0"/>
        <w:jc w:val="both"/>
        <w:rPr>
          <w:rFonts w:cs="Sylfaen"/>
          <w:sz w:val="20"/>
          <w:szCs w:val="20"/>
          <w:shd w:val="clear" w:color="auto" w:fill="FFFFFF"/>
        </w:rPr>
      </w:pPr>
      <w:r>
        <w:rPr>
          <w:rFonts w:cs="Sylfaen"/>
          <w:sz w:val="20"/>
          <w:szCs w:val="20"/>
          <w:shd w:val="clear" w:color="auto" w:fill="FFFFFF"/>
          <w:lang w:val="ka-GE"/>
        </w:rPr>
        <w:t>თეა ტორიაშვილი</w:t>
      </w:r>
      <w:r w:rsidRPr="008836CF">
        <w:rPr>
          <w:rFonts w:cs="Sylfaen"/>
          <w:sz w:val="20"/>
          <w:szCs w:val="20"/>
          <w:shd w:val="clear" w:color="auto" w:fill="FFFFFF"/>
        </w:rPr>
        <w:t xml:space="preserve"> - </w:t>
      </w:r>
      <w:proofErr w:type="spellStart"/>
      <w:r w:rsidRPr="008836CF">
        <w:rPr>
          <w:rFonts w:cs="Sylfaen"/>
          <w:sz w:val="20"/>
          <w:szCs w:val="20"/>
          <w:shd w:val="clear" w:color="auto" w:fill="FFFFFF"/>
        </w:rPr>
        <w:t>შესყიდვების</w:t>
      </w:r>
      <w:proofErr w:type="spellEnd"/>
      <w:r w:rsidRPr="008836CF">
        <w:rPr>
          <w:rFonts w:cs="Sylfaen"/>
          <w:sz w:val="20"/>
          <w:szCs w:val="20"/>
          <w:shd w:val="clear" w:color="auto" w:fill="FFFFFF"/>
        </w:rPr>
        <w:t xml:space="preserve"> </w:t>
      </w:r>
      <w:proofErr w:type="spellStart"/>
      <w:r w:rsidRPr="008836CF">
        <w:rPr>
          <w:rFonts w:cs="Sylfaen"/>
          <w:sz w:val="20"/>
          <w:szCs w:val="20"/>
          <w:shd w:val="clear" w:color="auto" w:fill="FFFFFF"/>
        </w:rPr>
        <w:t>კონულტანტი</w:t>
      </w:r>
      <w:proofErr w:type="spellEnd"/>
      <w:r w:rsidRPr="008836CF">
        <w:rPr>
          <w:rFonts w:cs="Sylfaen"/>
          <w:sz w:val="20"/>
          <w:szCs w:val="20"/>
          <w:shd w:val="clear" w:color="auto" w:fill="FFFFFF"/>
        </w:rPr>
        <w:t xml:space="preserve">.   </w:t>
      </w:r>
    </w:p>
    <w:p w:rsidR="00F85F75" w:rsidRPr="008836CF" w:rsidRDefault="00F85F75" w:rsidP="00F85F75">
      <w:pPr>
        <w:spacing w:after="0"/>
        <w:jc w:val="both"/>
        <w:rPr>
          <w:rFonts w:cs="Sylfaen"/>
          <w:sz w:val="20"/>
          <w:szCs w:val="20"/>
          <w:shd w:val="clear" w:color="auto" w:fill="FFFFFF"/>
        </w:rPr>
      </w:pPr>
      <w:proofErr w:type="spellStart"/>
      <w:proofErr w:type="gramStart"/>
      <w:r w:rsidRPr="008836CF">
        <w:rPr>
          <w:rFonts w:cs="Sylfaen"/>
          <w:sz w:val="20"/>
          <w:szCs w:val="20"/>
          <w:shd w:val="clear" w:color="auto" w:fill="FFFFFF"/>
        </w:rPr>
        <w:t>ტელ</w:t>
      </w:r>
      <w:proofErr w:type="spellEnd"/>
      <w:proofErr w:type="gramEnd"/>
      <w:r>
        <w:rPr>
          <w:rFonts w:cs="Sylfaen"/>
          <w:sz w:val="20"/>
          <w:szCs w:val="20"/>
          <w:shd w:val="clear" w:color="auto" w:fill="FFFFFF"/>
        </w:rPr>
        <w:t>: 032</w:t>
      </w:r>
      <w:r w:rsidRPr="008836CF">
        <w:rPr>
          <w:rFonts w:cs="Sylfaen"/>
          <w:sz w:val="20"/>
          <w:szCs w:val="20"/>
          <w:shd w:val="clear" w:color="auto" w:fill="FFFFFF"/>
        </w:rPr>
        <w:t xml:space="preserve"> 2 51 00 </w:t>
      </w:r>
      <w:r>
        <w:rPr>
          <w:rFonts w:cs="Sylfaen"/>
          <w:sz w:val="20"/>
          <w:szCs w:val="20"/>
          <w:shd w:val="clear" w:color="auto" w:fill="FFFFFF"/>
        </w:rPr>
        <w:t>26</w:t>
      </w:r>
      <w:r w:rsidRPr="008836CF">
        <w:rPr>
          <w:rFonts w:cs="Sylfaen"/>
          <w:sz w:val="20"/>
          <w:szCs w:val="20"/>
          <w:shd w:val="clear" w:color="auto" w:fill="FFFFFF"/>
        </w:rPr>
        <w:t xml:space="preserve">  (</w:t>
      </w:r>
      <w:proofErr w:type="spellStart"/>
      <w:r w:rsidRPr="008836CF">
        <w:rPr>
          <w:rFonts w:cs="Sylfaen"/>
          <w:sz w:val="20"/>
          <w:szCs w:val="20"/>
          <w:shd w:val="clear" w:color="auto" w:fill="FFFFFF"/>
        </w:rPr>
        <w:t>შიდა</w:t>
      </w:r>
      <w:proofErr w:type="spellEnd"/>
      <w:r w:rsidRPr="008836CF">
        <w:rPr>
          <w:rFonts w:cs="Sylfaen"/>
          <w:sz w:val="20"/>
          <w:szCs w:val="20"/>
          <w:shd w:val="clear" w:color="auto" w:fill="FFFFFF"/>
        </w:rPr>
        <w:t xml:space="preserve"> </w:t>
      </w:r>
      <w:r>
        <w:rPr>
          <w:rFonts w:cs="Sylfaen"/>
          <w:sz w:val="20"/>
          <w:szCs w:val="20"/>
          <w:shd w:val="clear" w:color="auto" w:fill="FFFFFF"/>
        </w:rPr>
        <w:t>-</w:t>
      </w:r>
      <w:r w:rsidRPr="008836CF">
        <w:rPr>
          <w:rFonts w:cs="Sylfaen"/>
          <w:sz w:val="20"/>
          <w:szCs w:val="20"/>
          <w:shd w:val="clear" w:color="auto" w:fill="FFFFFF"/>
        </w:rPr>
        <w:t xml:space="preserve"> 05 06</w:t>
      </w:r>
      <w:r>
        <w:rPr>
          <w:rFonts w:cs="Sylfaen"/>
          <w:sz w:val="20"/>
          <w:szCs w:val="20"/>
          <w:shd w:val="clear" w:color="auto" w:fill="FFFFFF"/>
        </w:rPr>
        <w:t>)</w:t>
      </w:r>
      <w:r w:rsidRPr="008836CF">
        <w:rPr>
          <w:rFonts w:cs="Sylfaen"/>
          <w:sz w:val="20"/>
          <w:szCs w:val="20"/>
          <w:shd w:val="clear" w:color="auto" w:fill="FFFFFF"/>
        </w:rPr>
        <w:t xml:space="preserve"> </w:t>
      </w:r>
    </w:p>
    <w:p w:rsidR="00F85F75" w:rsidRPr="008836CF" w:rsidRDefault="00F85F75" w:rsidP="00F85F75">
      <w:pPr>
        <w:spacing w:after="0"/>
        <w:jc w:val="both"/>
        <w:rPr>
          <w:rFonts w:cs="Sylfaen"/>
          <w:sz w:val="20"/>
          <w:szCs w:val="20"/>
          <w:shd w:val="clear" w:color="auto" w:fill="FFFFFF"/>
        </w:rPr>
      </w:pPr>
    </w:p>
    <w:p w:rsidR="00F85F75" w:rsidRPr="008836CF" w:rsidRDefault="00F85F75" w:rsidP="00F85F75">
      <w:pPr>
        <w:spacing w:after="0"/>
        <w:jc w:val="both"/>
        <w:rPr>
          <w:rFonts w:cs="Sylfaen"/>
          <w:sz w:val="20"/>
          <w:szCs w:val="20"/>
          <w:shd w:val="clear" w:color="auto" w:fill="FFFFFF"/>
        </w:rPr>
      </w:pPr>
    </w:p>
    <w:p w:rsidR="00F85F75" w:rsidRPr="00C90EF4" w:rsidRDefault="00F85F75" w:rsidP="00F85F75">
      <w:pPr>
        <w:spacing w:after="0"/>
        <w:jc w:val="center"/>
        <w:rPr>
          <w:rFonts w:cs="Sylfaen"/>
          <w:b/>
          <w:sz w:val="20"/>
          <w:szCs w:val="20"/>
          <w:shd w:val="clear" w:color="auto" w:fill="FFFFFF"/>
        </w:rPr>
      </w:pPr>
    </w:p>
    <w:p w:rsidR="0021015C" w:rsidRDefault="0021015C" w:rsidP="00F85F75">
      <w:pPr>
        <w:spacing w:after="0"/>
        <w:jc w:val="center"/>
        <w:rPr>
          <w:rFonts w:cs="Sylfaen"/>
          <w:b/>
          <w:sz w:val="20"/>
          <w:szCs w:val="20"/>
          <w:shd w:val="clear" w:color="auto" w:fill="FFFFFF"/>
          <w:lang w:val="en-GB"/>
        </w:rPr>
      </w:pPr>
    </w:p>
    <w:p w:rsidR="0021015C" w:rsidRDefault="0021015C" w:rsidP="00F85F75">
      <w:pPr>
        <w:spacing w:after="0"/>
        <w:jc w:val="center"/>
        <w:rPr>
          <w:rFonts w:cs="Sylfaen"/>
          <w:b/>
          <w:sz w:val="20"/>
          <w:szCs w:val="20"/>
          <w:shd w:val="clear" w:color="auto" w:fill="FFFFFF"/>
          <w:lang w:val="en-GB"/>
        </w:rPr>
      </w:pPr>
    </w:p>
    <w:p w:rsidR="0021015C" w:rsidRDefault="0021015C" w:rsidP="00F85F75">
      <w:pPr>
        <w:spacing w:after="0"/>
        <w:jc w:val="center"/>
        <w:rPr>
          <w:rFonts w:cs="Sylfaen"/>
          <w:b/>
          <w:sz w:val="20"/>
          <w:szCs w:val="20"/>
          <w:shd w:val="clear" w:color="auto" w:fill="FFFFFF"/>
          <w:lang w:val="en-GB"/>
        </w:rPr>
      </w:pPr>
    </w:p>
    <w:p w:rsidR="00F85F75" w:rsidRPr="00CC03F7" w:rsidRDefault="00F85F75" w:rsidP="00F85F75">
      <w:pPr>
        <w:spacing w:after="0"/>
        <w:jc w:val="center"/>
        <w:rPr>
          <w:rFonts w:cs="Sylfaen"/>
          <w:b/>
          <w:sz w:val="20"/>
          <w:szCs w:val="20"/>
          <w:shd w:val="clear" w:color="auto" w:fill="FFFFFF"/>
          <w:lang w:val="en-GB"/>
        </w:rPr>
      </w:pPr>
      <w:r w:rsidRPr="00C90EF4">
        <w:rPr>
          <w:rFonts w:cs="Sylfaen"/>
          <w:b/>
          <w:sz w:val="20"/>
          <w:szCs w:val="20"/>
          <w:shd w:val="clear" w:color="auto" w:fill="FFFFFF"/>
          <w:lang w:val="en-GB"/>
        </w:rPr>
        <w:lastRenderedPageBreak/>
        <w:t>Invitation to participate in Market Research</w:t>
      </w:r>
      <w:r w:rsidR="00D54751">
        <w:rPr>
          <w:rFonts w:cs="Sylfaen"/>
          <w:b/>
          <w:sz w:val="20"/>
          <w:szCs w:val="20"/>
          <w:shd w:val="clear" w:color="auto" w:fill="FFFFFF"/>
          <w:lang w:val="en-GB"/>
        </w:rPr>
        <w:t xml:space="preserve"> </w:t>
      </w:r>
      <w:r w:rsidR="00CC03F7">
        <w:rPr>
          <w:rFonts w:cs="Sylfaen"/>
          <w:b/>
          <w:sz w:val="20"/>
          <w:szCs w:val="20"/>
          <w:shd w:val="clear" w:color="auto" w:fill="FFFFFF"/>
          <w:lang w:val="ka-GE"/>
        </w:rPr>
        <w:t xml:space="preserve">– </w:t>
      </w:r>
      <w:r w:rsidR="00CC03F7">
        <w:rPr>
          <w:rFonts w:cs="Sylfaen"/>
          <w:b/>
          <w:sz w:val="20"/>
          <w:szCs w:val="20"/>
          <w:shd w:val="clear" w:color="auto" w:fill="FFFFFF"/>
          <w:lang w:val="en-GB"/>
        </w:rPr>
        <w:t>time extension</w:t>
      </w:r>
    </w:p>
    <w:p w:rsidR="00F85F75" w:rsidRPr="00F85F75" w:rsidRDefault="00F85F75" w:rsidP="00F85F75">
      <w:pPr>
        <w:spacing w:after="0"/>
        <w:jc w:val="center"/>
        <w:rPr>
          <w:rFonts w:cs="Sylfaen"/>
          <w:b/>
          <w:sz w:val="20"/>
          <w:szCs w:val="20"/>
          <w:shd w:val="clear" w:color="auto" w:fill="FFFFFF"/>
          <w:lang w:val="ka-GE"/>
        </w:rPr>
      </w:pPr>
      <w:r w:rsidRPr="00C90EF4">
        <w:rPr>
          <w:rFonts w:cs="Sylfaen"/>
          <w:b/>
          <w:sz w:val="20"/>
          <w:szCs w:val="20"/>
          <w:shd w:val="clear" w:color="auto" w:fill="FFFFFF"/>
          <w:lang w:val="en-GB"/>
        </w:rPr>
        <w:t>The Ministry of Internally Displaced Persons from Occupied Territories, Labour, Health and Social Affairs</w:t>
      </w:r>
      <w:r>
        <w:rPr>
          <w:rFonts w:cs="Sylfaen"/>
          <w:b/>
          <w:sz w:val="20"/>
          <w:szCs w:val="20"/>
          <w:shd w:val="clear" w:color="auto" w:fill="FFFFFF"/>
          <w:lang w:val="en-GB"/>
        </w:rPr>
        <w:t xml:space="preserve"> of Georgia announces market research for procurement of furniture/inventory </w:t>
      </w:r>
    </w:p>
    <w:p w:rsidR="00F85F75" w:rsidRPr="008836CF" w:rsidRDefault="00F85F75" w:rsidP="00F85F75">
      <w:pPr>
        <w:spacing w:after="0"/>
        <w:jc w:val="both"/>
        <w:rPr>
          <w:rFonts w:cs="Times New Roman"/>
          <w:sz w:val="20"/>
          <w:szCs w:val="20"/>
          <w:shd w:val="clear" w:color="auto" w:fill="FFFFFF"/>
          <w:lang w:val="ka-GE"/>
        </w:rPr>
      </w:pPr>
    </w:p>
    <w:p w:rsidR="00F85F75" w:rsidRPr="008836CF" w:rsidRDefault="00F85F75" w:rsidP="00F85F75">
      <w:pPr>
        <w:spacing w:after="0"/>
        <w:jc w:val="both"/>
        <w:rPr>
          <w:rFonts w:cs="Times New Roman"/>
          <w:sz w:val="20"/>
          <w:szCs w:val="20"/>
          <w:shd w:val="clear" w:color="auto" w:fill="FFFFFF"/>
          <w:lang w:val="ka-GE"/>
        </w:rPr>
      </w:pPr>
    </w:p>
    <w:p w:rsidR="00F85F75" w:rsidRPr="000769C4" w:rsidRDefault="00F85F75" w:rsidP="00F85F75">
      <w:pPr>
        <w:spacing w:after="0"/>
        <w:jc w:val="both"/>
        <w:rPr>
          <w:rFonts w:cs="Times New Roman"/>
          <w:sz w:val="20"/>
          <w:szCs w:val="20"/>
          <w:shd w:val="clear" w:color="auto" w:fill="FFFFFF"/>
          <w:lang w:val="ka-GE"/>
        </w:rPr>
      </w:pPr>
      <w:r w:rsidRPr="00C90EF4">
        <w:rPr>
          <w:rFonts w:cs="Sylfaen"/>
          <w:sz w:val="20"/>
          <w:szCs w:val="20"/>
          <w:shd w:val="clear" w:color="auto" w:fill="FFFFFF"/>
          <w:lang w:val="en-GB"/>
        </w:rPr>
        <w:t xml:space="preserve">The Ministry of Internally Displaced Persons from Occupied Territories, Labour, Health and Social Affairs </w:t>
      </w:r>
      <w:r>
        <w:rPr>
          <w:rFonts w:cs="Sylfaen"/>
          <w:sz w:val="20"/>
          <w:szCs w:val="20"/>
          <w:shd w:val="clear" w:color="auto" w:fill="FFFFFF"/>
          <w:lang w:val="en-GB"/>
        </w:rPr>
        <w:t xml:space="preserve">of Georgia intends to procure </w:t>
      </w:r>
      <w:r w:rsidR="00AC37EF">
        <w:rPr>
          <w:rFonts w:cs="Sylfaen"/>
          <w:sz w:val="20"/>
          <w:szCs w:val="20"/>
          <w:shd w:val="clear" w:color="auto" w:fill="FFFFFF"/>
          <w:lang w:val="en-GB"/>
        </w:rPr>
        <w:t xml:space="preserve">furniture/inventory </w:t>
      </w:r>
      <w:r w:rsidR="00AC37EF">
        <w:rPr>
          <w:rFonts w:cs="Sylfaen"/>
          <w:b/>
          <w:sz w:val="20"/>
          <w:szCs w:val="20"/>
          <w:shd w:val="clear" w:color="auto" w:fill="FFFFFF"/>
          <w:lang w:val="en-GB"/>
        </w:rPr>
        <w:t xml:space="preserve">for the regional office of Emergency Situations Coordination and Urgent Assistance </w:t>
      </w:r>
      <w:proofErr w:type="spellStart"/>
      <w:r w:rsidR="00AC37EF">
        <w:rPr>
          <w:rFonts w:cs="Sylfaen"/>
          <w:b/>
          <w:sz w:val="20"/>
          <w:szCs w:val="20"/>
          <w:shd w:val="clear" w:color="auto" w:fill="FFFFFF"/>
          <w:lang w:val="en-GB"/>
        </w:rPr>
        <w:t>Center</w:t>
      </w:r>
      <w:proofErr w:type="spellEnd"/>
      <w:r w:rsidR="00AC37EF">
        <w:rPr>
          <w:rFonts w:cs="Sylfaen"/>
          <w:b/>
          <w:sz w:val="20"/>
          <w:szCs w:val="20"/>
          <w:shd w:val="clear" w:color="auto" w:fill="FFFFFF"/>
          <w:lang w:val="en-GB"/>
        </w:rPr>
        <w:t xml:space="preserve"> in Kutaisi</w:t>
      </w:r>
      <w:r w:rsidR="00AC37EF">
        <w:rPr>
          <w:rFonts w:cs="Sylfaen"/>
          <w:sz w:val="20"/>
          <w:szCs w:val="20"/>
          <w:shd w:val="clear" w:color="auto" w:fill="FFFFFF"/>
          <w:lang w:val="en-GB"/>
        </w:rPr>
        <w:t xml:space="preserve"> </w:t>
      </w:r>
      <w:r>
        <w:rPr>
          <w:rFonts w:cs="Sylfaen"/>
          <w:sz w:val="20"/>
          <w:szCs w:val="20"/>
          <w:shd w:val="clear" w:color="auto" w:fill="FFFFFF"/>
          <w:lang w:val="en-GB"/>
        </w:rPr>
        <w:t xml:space="preserve">in compliance with the World Bank Procurement Rules and Regulations within the framework of the </w:t>
      </w:r>
      <w:r w:rsidRPr="00C90EF4">
        <w:rPr>
          <w:rFonts w:cs="Sylfaen"/>
          <w:b/>
          <w:sz w:val="20"/>
          <w:szCs w:val="20"/>
          <w:shd w:val="clear" w:color="auto" w:fill="FFFFFF"/>
          <w:lang w:val="en-GB"/>
        </w:rPr>
        <w:t>Emergency COVID-19 Response Project</w:t>
      </w:r>
      <w:r>
        <w:rPr>
          <w:rFonts w:cs="Sylfaen"/>
          <w:b/>
          <w:sz w:val="20"/>
          <w:szCs w:val="20"/>
          <w:shd w:val="clear" w:color="auto" w:fill="FFFFFF"/>
          <w:lang w:val="en-GB"/>
        </w:rPr>
        <w:t xml:space="preserve">. </w:t>
      </w:r>
      <w:r>
        <w:rPr>
          <w:spacing w:val="-2"/>
        </w:rPr>
        <w:t xml:space="preserve"> </w:t>
      </w:r>
    </w:p>
    <w:p w:rsidR="00F85F75" w:rsidRPr="00DF5B4B" w:rsidRDefault="00F85F75" w:rsidP="00F85F75">
      <w:pPr>
        <w:spacing w:after="0"/>
        <w:jc w:val="both"/>
        <w:rPr>
          <w:rFonts w:cs="Sylfaen"/>
          <w:sz w:val="20"/>
          <w:szCs w:val="20"/>
          <w:shd w:val="clear" w:color="auto" w:fill="FFFFFF"/>
          <w:lang w:val="ka-GE"/>
        </w:rPr>
      </w:pPr>
    </w:p>
    <w:p w:rsidR="00F85F75" w:rsidRPr="00DF5B4B" w:rsidRDefault="00F85F75" w:rsidP="00F85F75">
      <w:pPr>
        <w:spacing w:after="0"/>
        <w:jc w:val="both"/>
        <w:rPr>
          <w:rFonts w:cs="Sylfaen"/>
          <w:sz w:val="20"/>
          <w:szCs w:val="20"/>
          <w:shd w:val="clear" w:color="auto" w:fill="FFFFFF"/>
          <w:lang w:val="ka-GE"/>
        </w:rPr>
      </w:pPr>
      <w:r>
        <w:rPr>
          <w:rFonts w:cs="Sylfaen"/>
          <w:sz w:val="20"/>
          <w:szCs w:val="20"/>
          <w:shd w:val="clear" w:color="auto" w:fill="FFFFFF"/>
          <w:lang w:val="en-GB"/>
        </w:rPr>
        <w:t xml:space="preserve">Technical Specifications and other requirements to participate in market research are provided in attached document. Please, submit your offer in compliance with above referenced requirements and the price schedules provided in the attached document. </w:t>
      </w:r>
    </w:p>
    <w:p w:rsidR="00F85F75" w:rsidRPr="00DF5B4B" w:rsidRDefault="00F85F75" w:rsidP="00F85F75">
      <w:pPr>
        <w:spacing w:after="0"/>
        <w:jc w:val="both"/>
        <w:rPr>
          <w:rFonts w:cs="Sylfaen"/>
          <w:sz w:val="20"/>
          <w:szCs w:val="20"/>
          <w:shd w:val="clear" w:color="auto" w:fill="FFFFFF"/>
          <w:lang w:val="ka-GE"/>
        </w:rPr>
      </w:pPr>
    </w:p>
    <w:p w:rsidR="00F85F75" w:rsidRDefault="00F85F75" w:rsidP="00F85F75">
      <w:pPr>
        <w:spacing w:after="0"/>
        <w:jc w:val="both"/>
        <w:rPr>
          <w:rFonts w:cs="Sylfaen"/>
          <w:sz w:val="20"/>
          <w:szCs w:val="20"/>
          <w:shd w:val="clear" w:color="auto" w:fill="FFFFFF"/>
          <w:lang w:val="ka-GE"/>
        </w:rPr>
      </w:pPr>
      <w:r>
        <w:rPr>
          <w:rFonts w:cs="Sylfaen"/>
          <w:sz w:val="20"/>
          <w:szCs w:val="20"/>
          <w:shd w:val="clear" w:color="auto" w:fill="FFFFFF"/>
          <w:lang w:val="en-GB"/>
        </w:rPr>
        <w:t xml:space="preserve">The deadline for submission of your offers in </w:t>
      </w:r>
      <w:r w:rsidR="0064391A">
        <w:rPr>
          <w:rFonts w:cs="Sylfaen"/>
          <w:sz w:val="20"/>
          <w:szCs w:val="20"/>
          <w:shd w:val="clear" w:color="auto" w:fill="FFFFFF"/>
          <w:lang w:val="en-GB"/>
        </w:rPr>
        <w:t>December 5</w:t>
      </w:r>
      <w:r>
        <w:rPr>
          <w:rFonts w:cs="Sylfaen"/>
          <w:sz w:val="20"/>
          <w:szCs w:val="20"/>
          <w:shd w:val="clear" w:color="auto" w:fill="FFFFFF"/>
          <w:lang w:val="en-GB"/>
        </w:rPr>
        <w:t>, 2022</w:t>
      </w:r>
      <w:r>
        <w:rPr>
          <w:rFonts w:cs="Sylfaen"/>
          <w:sz w:val="20"/>
          <w:szCs w:val="20"/>
          <w:shd w:val="clear" w:color="auto" w:fill="FFFFFF"/>
          <w:lang w:val="ka-GE"/>
        </w:rPr>
        <w:t>.</w:t>
      </w:r>
    </w:p>
    <w:p w:rsidR="00F85F75" w:rsidRPr="00DF5B4B" w:rsidRDefault="00F85F75" w:rsidP="00F85F75">
      <w:pPr>
        <w:spacing w:after="0"/>
        <w:jc w:val="both"/>
        <w:rPr>
          <w:rFonts w:cs="Sylfaen"/>
          <w:sz w:val="20"/>
          <w:szCs w:val="20"/>
          <w:shd w:val="clear" w:color="auto" w:fill="FFFFFF"/>
          <w:lang w:val="ka-GE"/>
        </w:rPr>
      </w:pPr>
    </w:p>
    <w:p w:rsidR="00F85F75" w:rsidRDefault="00F85F75" w:rsidP="00F85F75">
      <w:pPr>
        <w:spacing w:after="0"/>
        <w:jc w:val="both"/>
        <w:rPr>
          <w:rFonts w:cs="Times New Roman"/>
          <w:sz w:val="20"/>
          <w:szCs w:val="20"/>
          <w:shd w:val="clear" w:color="auto" w:fill="FFFFFF"/>
          <w:lang w:val="ka-GE"/>
        </w:rPr>
      </w:pPr>
      <w:r>
        <w:rPr>
          <w:rFonts w:cs="Sylfaen"/>
          <w:sz w:val="20"/>
          <w:szCs w:val="20"/>
          <w:shd w:val="clear" w:color="auto" w:fill="FFFFFF"/>
          <w:lang w:val="en-GB"/>
        </w:rPr>
        <w:t>The offers should be submitted to the following e-mail addresses:</w:t>
      </w:r>
      <w:r w:rsidRPr="00DF5B4B">
        <w:rPr>
          <w:rFonts w:cs="Times New Roman"/>
          <w:sz w:val="20"/>
          <w:szCs w:val="20"/>
          <w:shd w:val="clear" w:color="auto" w:fill="FFFFFF"/>
          <w:lang w:val="ka-GE"/>
        </w:rPr>
        <w:t xml:space="preserve"> </w:t>
      </w:r>
      <w:hyperlink r:id="rId7" w:history="1">
        <w:r w:rsidRPr="00F40279">
          <w:rPr>
            <w:rStyle w:val="Hyperlink"/>
            <w:rFonts w:cs="Times New Roman"/>
            <w:sz w:val="20"/>
            <w:szCs w:val="20"/>
            <w:shd w:val="clear" w:color="auto" w:fill="FFFFFF"/>
            <w:lang w:val="ka-GE"/>
          </w:rPr>
          <w:t>ttoriash</w:t>
        </w:r>
        <w:r w:rsidRPr="00F40279">
          <w:rPr>
            <w:rStyle w:val="Hyperlink"/>
            <w:rFonts w:cs="Times New Roman"/>
            <w:sz w:val="20"/>
            <w:szCs w:val="20"/>
            <w:shd w:val="clear" w:color="auto" w:fill="FFFFFF"/>
          </w:rPr>
          <w:t>vili@moh.gov.ge</w:t>
        </w:r>
      </w:hyperlink>
      <w:r>
        <w:rPr>
          <w:rFonts w:cs="Times New Roman"/>
          <w:sz w:val="20"/>
          <w:szCs w:val="20"/>
          <w:shd w:val="clear" w:color="auto" w:fill="FFFFFF"/>
        </w:rPr>
        <w:t xml:space="preserve"> </w:t>
      </w:r>
      <w:r w:rsidRPr="008B4FCF">
        <w:rPr>
          <w:rFonts w:cs="Sylfaen"/>
          <w:sz w:val="20"/>
          <w:szCs w:val="20"/>
          <w:shd w:val="clear" w:color="auto" w:fill="FFFFFF"/>
          <w:lang w:val="ka-GE"/>
        </w:rPr>
        <w:t>და</w:t>
      </w:r>
      <w:r w:rsidRPr="00FA1800">
        <w:rPr>
          <w:rFonts w:cs="Times New Roman"/>
          <w:sz w:val="20"/>
          <w:szCs w:val="20"/>
          <w:shd w:val="clear" w:color="auto" w:fill="FFFFFF"/>
          <w:lang w:val="ka-GE"/>
        </w:rPr>
        <w:t xml:space="preserve"> </w:t>
      </w:r>
      <w:hyperlink r:id="rId8" w:history="1">
        <w:r w:rsidRPr="00FA1800">
          <w:rPr>
            <w:rStyle w:val="Hyperlink"/>
            <w:rFonts w:cs="Times New Roman"/>
            <w:sz w:val="20"/>
            <w:szCs w:val="20"/>
            <w:shd w:val="clear" w:color="auto" w:fill="FFFFFF"/>
            <w:lang w:val="ka-GE"/>
          </w:rPr>
          <w:t>khamilakhvari@moh.gov.ge</w:t>
        </w:r>
      </w:hyperlink>
      <w:r w:rsidRPr="00FA1800">
        <w:rPr>
          <w:rFonts w:cs="Times New Roman"/>
          <w:sz w:val="20"/>
          <w:szCs w:val="20"/>
          <w:shd w:val="clear" w:color="auto" w:fill="FFFFFF"/>
          <w:lang w:val="ka-GE"/>
        </w:rPr>
        <w:t xml:space="preserve"> </w:t>
      </w:r>
      <w:r>
        <w:rPr>
          <w:rFonts w:cs="Times New Roman"/>
          <w:sz w:val="20"/>
          <w:szCs w:val="20"/>
          <w:shd w:val="clear" w:color="auto" w:fill="FFFFFF"/>
        </w:rPr>
        <w:t xml:space="preserve"> -</w:t>
      </w:r>
      <w:r>
        <w:rPr>
          <w:rFonts w:cs="Times New Roman"/>
          <w:sz w:val="20"/>
          <w:szCs w:val="20"/>
          <w:shd w:val="clear" w:color="auto" w:fill="FFFFFF"/>
          <w:lang w:val="ka-GE"/>
        </w:rPr>
        <w:t xml:space="preserve"> </w:t>
      </w:r>
      <w:r>
        <w:rPr>
          <w:rFonts w:cs="Times New Roman"/>
          <w:sz w:val="20"/>
          <w:szCs w:val="20"/>
          <w:shd w:val="clear" w:color="auto" w:fill="FFFFFF"/>
        </w:rPr>
        <w:t>(</w:t>
      </w:r>
      <w:r w:rsidRPr="00FA1800">
        <w:rPr>
          <w:rFonts w:cs="Times New Roman"/>
          <w:sz w:val="20"/>
          <w:szCs w:val="20"/>
          <w:shd w:val="clear" w:color="auto" w:fill="FFFFFF"/>
          <w:lang w:val="ka-GE"/>
        </w:rPr>
        <w:t>subject line</w:t>
      </w:r>
      <w:r>
        <w:rPr>
          <w:rFonts w:cs="Times New Roman"/>
          <w:sz w:val="20"/>
          <w:szCs w:val="20"/>
          <w:shd w:val="clear" w:color="auto" w:fill="FFFFFF"/>
        </w:rPr>
        <w:t>)</w:t>
      </w:r>
      <w:r w:rsidRPr="00FA1800">
        <w:rPr>
          <w:rFonts w:cs="Times New Roman"/>
          <w:sz w:val="20"/>
          <w:szCs w:val="20"/>
          <w:shd w:val="clear" w:color="auto" w:fill="FFFFFF"/>
          <w:lang w:val="ka-GE"/>
        </w:rPr>
        <w:t xml:space="preserve"> </w:t>
      </w:r>
      <w:r>
        <w:rPr>
          <w:rFonts w:cs="Times New Roman"/>
          <w:sz w:val="20"/>
          <w:szCs w:val="20"/>
          <w:shd w:val="clear" w:color="auto" w:fill="FFFFFF"/>
          <w:lang w:val="en-GB"/>
        </w:rPr>
        <w:t>Offer –</w:t>
      </w:r>
      <w:r w:rsidRPr="00F20BCF">
        <w:rPr>
          <w:rFonts w:cs="Times New Roman"/>
          <w:b/>
          <w:i/>
          <w:sz w:val="20"/>
          <w:szCs w:val="20"/>
          <w:shd w:val="clear" w:color="auto" w:fill="FFFFFF"/>
          <w:lang w:val="en-GB"/>
        </w:rPr>
        <w:t xml:space="preserve"> market research for procurement of </w:t>
      </w:r>
      <w:r w:rsidR="00AC37EF">
        <w:rPr>
          <w:rFonts w:cs="Times New Roman"/>
          <w:b/>
          <w:i/>
          <w:sz w:val="20"/>
          <w:szCs w:val="20"/>
          <w:shd w:val="clear" w:color="auto" w:fill="FFFFFF"/>
          <w:lang w:val="en-GB"/>
        </w:rPr>
        <w:t>furniture/inventory</w:t>
      </w:r>
      <w:r w:rsidRPr="00F20BCF">
        <w:rPr>
          <w:rFonts w:cs="Times New Roman"/>
          <w:b/>
          <w:i/>
          <w:sz w:val="20"/>
          <w:szCs w:val="20"/>
          <w:shd w:val="clear" w:color="auto" w:fill="FFFFFF"/>
          <w:lang w:val="en-GB"/>
        </w:rPr>
        <w:t>.</w:t>
      </w:r>
    </w:p>
    <w:p w:rsidR="00F85F75" w:rsidRPr="00DF5B4B" w:rsidRDefault="00F85F75" w:rsidP="00F85F75">
      <w:pPr>
        <w:spacing w:after="0"/>
        <w:jc w:val="both"/>
        <w:rPr>
          <w:rFonts w:cs="Sylfaen"/>
          <w:sz w:val="20"/>
          <w:szCs w:val="20"/>
          <w:shd w:val="clear" w:color="auto" w:fill="FFFFFF"/>
          <w:lang w:val="ka-GE"/>
        </w:rPr>
      </w:pPr>
      <w:r>
        <w:rPr>
          <w:rFonts w:cs="Times New Roman"/>
          <w:sz w:val="20"/>
          <w:szCs w:val="20"/>
          <w:shd w:val="clear" w:color="auto" w:fill="FFFFFF"/>
          <w:lang w:val="ka-GE"/>
        </w:rPr>
        <w:t xml:space="preserve"> </w:t>
      </w:r>
    </w:p>
    <w:p w:rsidR="00F85F75" w:rsidRPr="008836CF" w:rsidRDefault="00F85F75" w:rsidP="00F85F75">
      <w:pPr>
        <w:spacing w:after="0"/>
        <w:jc w:val="both"/>
        <w:rPr>
          <w:rFonts w:cs="Sylfaen"/>
          <w:sz w:val="20"/>
          <w:szCs w:val="20"/>
          <w:shd w:val="clear" w:color="auto" w:fill="FFFFFF"/>
          <w:lang w:val="ka-GE"/>
        </w:rPr>
      </w:pPr>
      <w:r>
        <w:rPr>
          <w:rFonts w:cs="Sylfaen"/>
          <w:sz w:val="20"/>
          <w:szCs w:val="20"/>
          <w:shd w:val="clear" w:color="auto" w:fill="FFFFFF"/>
        </w:rPr>
        <w:t>Thank you in advance for participating in Market Research</w:t>
      </w:r>
      <w:r w:rsidRPr="008836CF">
        <w:rPr>
          <w:rFonts w:cs="Sylfaen"/>
          <w:sz w:val="20"/>
          <w:szCs w:val="20"/>
          <w:shd w:val="clear" w:color="auto" w:fill="FFFFFF"/>
          <w:lang w:val="ka-GE"/>
        </w:rPr>
        <w:t>!</w:t>
      </w:r>
    </w:p>
    <w:p w:rsidR="00F85F75" w:rsidRPr="008836CF" w:rsidRDefault="00F85F75" w:rsidP="00F85F75">
      <w:pPr>
        <w:spacing w:after="0"/>
        <w:jc w:val="both"/>
        <w:rPr>
          <w:rFonts w:cs="Sylfaen"/>
          <w:sz w:val="20"/>
          <w:szCs w:val="20"/>
          <w:shd w:val="clear" w:color="auto" w:fill="FFFFFF"/>
        </w:rPr>
      </w:pPr>
      <w:r w:rsidRPr="008836CF">
        <w:rPr>
          <w:rFonts w:cs="Sylfaen"/>
          <w:sz w:val="20"/>
          <w:szCs w:val="20"/>
          <w:shd w:val="clear" w:color="auto" w:fill="FFFFFF"/>
        </w:rPr>
        <w:br/>
      </w:r>
      <w:r w:rsidRPr="00F20BCF">
        <w:rPr>
          <w:rFonts w:cs="Sylfaen"/>
          <w:b/>
          <w:sz w:val="20"/>
          <w:szCs w:val="20"/>
          <w:shd w:val="clear" w:color="auto" w:fill="FFFFFF"/>
        </w:rPr>
        <w:t>Contact Information:</w:t>
      </w:r>
      <w:r w:rsidRPr="008836CF">
        <w:rPr>
          <w:rFonts w:cs="Sylfaen"/>
          <w:sz w:val="20"/>
          <w:szCs w:val="20"/>
          <w:shd w:val="clear" w:color="auto" w:fill="FFFFFF"/>
        </w:rPr>
        <w:t xml:space="preserve"> </w:t>
      </w:r>
      <w:r w:rsidRPr="00C90EF4">
        <w:rPr>
          <w:rFonts w:cs="Sylfaen"/>
          <w:sz w:val="20"/>
          <w:szCs w:val="20"/>
          <w:shd w:val="clear" w:color="auto" w:fill="FFFFFF"/>
          <w:lang w:val="en-GB"/>
        </w:rPr>
        <w:t>The Ministry of Internally Displaced Persons from Occupied Territories, Labour, Health and Social Affairs</w:t>
      </w:r>
      <w:r>
        <w:rPr>
          <w:rFonts w:cs="Sylfaen"/>
          <w:sz w:val="20"/>
          <w:szCs w:val="20"/>
          <w:shd w:val="clear" w:color="auto" w:fill="FFFFFF"/>
          <w:lang w:val="en-GB"/>
        </w:rPr>
        <w:t xml:space="preserve"> of Georgia</w:t>
      </w:r>
    </w:p>
    <w:p w:rsidR="00F85F75" w:rsidRPr="008836CF" w:rsidRDefault="00F85F75" w:rsidP="00F85F75">
      <w:pPr>
        <w:spacing w:after="0"/>
        <w:jc w:val="both"/>
        <w:rPr>
          <w:rFonts w:cs="Sylfaen"/>
          <w:sz w:val="20"/>
          <w:szCs w:val="20"/>
          <w:shd w:val="clear" w:color="auto" w:fill="FFFFFF"/>
          <w:lang w:val="ka-GE"/>
        </w:rPr>
      </w:pPr>
    </w:p>
    <w:p w:rsidR="00F85F75" w:rsidRPr="008836CF" w:rsidRDefault="00F85F75" w:rsidP="00F85F75">
      <w:pPr>
        <w:spacing w:after="0"/>
        <w:jc w:val="both"/>
        <w:rPr>
          <w:rFonts w:cs="Sylfaen"/>
          <w:sz w:val="20"/>
          <w:szCs w:val="20"/>
          <w:shd w:val="clear" w:color="auto" w:fill="FFFFFF"/>
        </w:rPr>
      </w:pPr>
      <w:r>
        <w:rPr>
          <w:rFonts w:cs="Sylfaen"/>
          <w:sz w:val="20"/>
          <w:szCs w:val="20"/>
          <w:shd w:val="clear" w:color="auto" w:fill="FFFFFF"/>
        </w:rPr>
        <w:t>The World Bank Implementation Project</w:t>
      </w:r>
      <w:r w:rsidRPr="008836CF">
        <w:rPr>
          <w:rFonts w:cs="Sylfaen"/>
          <w:sz w:val="20"/>
          <w:szCs w:val="20"/>
          <w:shd w:val="clear" w:color="auto" w:fill="FFFFFF"/>
        </w:rPr>
        <w:t>:</w:t>
      </w:r>
    </w:p>
    <w:p w:rsidR="00F85F75" w:rsidRPr="008836CF" w:rsidRDefault="00F85F75" w:rsidP="00F85F75">
      <w:pPr>
        <w:spacing w:after="0"/>
        <w:jc w:val="both"/>
        <w:rPr>
          <w:rFonts w:cs="Sylfaen"/>
          <w:sz w:val="20"/>
          <w:szCs w:val="20"/>
          <w:shd w:val="clear" w:color="auto" w:fill="FFFFFF"/>
        </w:rPr>
      </w:pPr>
      <w:r>
        <w:rPr>
          <w:rFonts w:cs="Sylfaen"/>
          <w:sz w:val="20"/>
          <w:szCs w:val="20"/>
          <w:shd w:val="clear" w:color="auto" w:fill="FFFFFF"/>
          <w:lang w:val="en-GB"/>
        </w:rPr>
        <w:t>Tea Toriashvili, Procurement Consultant</w:t>
      </w:r>
      <w:r w:rsidRPr="008836CF">
        <w:rPr>
          <w:rFonts w:cs="Sylfaen"/>
          <w:sz w:val="20"/>
          <w:szCs w:val="20"/>
          <w:shd w:val="clear" w:color="auto" w:fill="FFFFFF"/>
        </w:rPr>
        <w:t xml:space="preserve">.   </w:t>
      </w:r>
    </w:p>
    <w:p w:rsidR="00F85F75" w:rsidRPr="008836CF" w:rsidRDefault="00F85F75" w:rsidP="00F85F75">
      <w:pPr>
        <w:spacing w:after="0"/>
        <w:jc w:val="both"/>
        <w:rPr>
          <w:rFonts w:cs="Times New Roman"/>
          <w:sz w:val="20"/>
          <w:szCs w:val="20"/>
          <w:shd w:val="clear" w:color="auto" w:fill="FFFFFF"/>
          <w:lang w:val="ka-GE"/>
        </w:rPr>
      </w:pPr>
      <w:r>
        <w:rPr>
          <w:rFonts w:cs="Sylfaen"/>
          <w:sz w:val="20"/>
          <w:szCs w:val="20"/>
          <w:shd w:val="clear" w:color="auto" w:fill="FFFFFF"/>
        </w:rPr>
        <w:t>Tel: 032</w:t>
      </w:r>
      <w:r w:rsidRPr="008836CF">
        <w:rPr>
          <w:rFonts w:cs="Sylfaen"/>
          <w:sz w:val="20"/>
          <w:szCs w:val="20"/>
          <w:shd w:val="clear" w:color="auto" w:fill="FFFFFF"/>
        </w:rPr>
        <w:t xml:space="preserve"> 2 51 00 </w:t>
      </w:r>
      <w:proofErr w:type="gramStart"/>
      <w:r>
        <w:rPr>
          <w:rFonts w:cs="Sylfaen"/>
          <w:sz w:val="20"/>
          <w:szCs w:val="20"/>
          <w:shd w:val="clear" w:color="auto" w:fill="FFFFFF"/>
        </w:rPr>
        <w:t>26</w:t>
      </w:r>
      <w:r w:rsidRPr="008836CF">
        <w:rPr>
          <w:rFonts w:cs="Sylfaen"/>
          <w:sz w:val="20"/>
          <w:szCs w:val="20"/>
          <w:shd w:val="clear" w:color="auto" w:fill="FFFFFF"/>
        </w:rPr>
        <w:t xml:space="preserve">  (</w:t>
      </w:r>
      <w:proofErr w:type="gramEnd"/>
      <w:r>
        <w:rPr>
          <w:rFonts w:cs="Sylfaen"/>
          <w:sz w:val="20"/>
          <w:szCs w:val="20"/>
          <w:shd w:val="clear" w:color="auto" w:fill="FFFFFF"/>
        </w:rPr>
        <w:t>Ext</w:t>
      </w:r>
      <w:r w:rsidRPr="008836CF">
        <w:rPr>
          <w:rFonts w:cs="Sylfaen"/>
          <w:sz w:val="20"/>
          <w:szCs w:val="20"/>
          <w:shd w:val="clear" w:color="auto" w:fill="FFFFFF"/>
        </w:rPr>
        <w:t xml:space="preserve"> </w:t>
      </w:r>
      <w:r>
        <w:rPr>
          <w:rFonts w:cs="Sylfaen"/>
          <w:sz w:val="20"/>
          <w:szCs w:val="20"/>
          <w:shd w:val="clear" w:color="auto" w:fill="FFFFFF"/>
        </w:rPr>
        <w:t>-</w:t>
      </w:r>
      <w:r w:rsidRPr="008836CF">
        <w:rPr>
          <w:rFonts w:cs="Sylfaen"/>
          <w:sz w:val="20"/>
          <w:szCs w:val="20"/>
          <w:shd w:val="clear" w:color="auto" w:fill="FFFFFF"/>
        </w:rPr>
        <w:t xml:space="preserve"> 05 06</w:t>
      </w:r>
      <w:r>
        <w:rPr>
          <w:rFonts w:cs="Sylfaen"/>
          <w:sz w:val="20"/>
          <w:szCs w:val="20"/>
          <w:shd w:val="clear" w:color="auto" w:fill="FFFFFF"/>
        </w:rPr>
        <w:t>)</w:t>
      </w:r>
    </w:p>
    <w:p w:rsidR="00F85F75" w:rsidRDefault="00F85F75" w:rsidP="00CE76BE">
      <w:pPr>
        <w:jc w:val="center"/>
        <w:rPr>
          <w:rFonts w:ascii="Sylfaen" w:hAnsi="Sylfaen"/>
          <w:b/>
          <w:sz w:val="28"/>
          <w:szCs w:val="28"/>
        </w:rPr>
      </w:pPr>
    </w:p>
    <w:p w:rsidR="0021015C" w:rsidRDefault="0021015C" w:rsidP="00CE76BE">
      <w:pPr>
        <w:jc w:val="center"/>
        <w:rPr>
          <w:rFonts w:ascii="Sylfaen" w:hAnsi="Sylfaen"/>
          <w:b/>
          <w:sz w:val="28"/>
          <w:szCs w:val="28"/>
        </w:rPr>
      </w:pPr>
    </w:p>
    <w:p w:rsidR="0021015C" w:rsidRDefault="0021015C" w:rsidP="00CE76BE">
      <w:pPr>
        <w:jc w:val="center"/>
        <w:rPr>
          <w:rFonts w:ascii="Sylfaen" w:hAnsi="Sylfaen"/>
          <w:b/>
          <w:sz w:val="28"/>
          <w:szCs w:val="28"/>
        </w:rPr>
      </w:pPr>
    </w:p>
    <w:p w:rsidR="0021015C" w:rsidRDefault="0021015C" w:rsidP="00CE76BE">
      <w:pPr>
        <w:jc w:val="center"/>
        <w:rPr>
          <w:rFonts w:ascii="Sylfaen" w:hAnsi="Sylfaen"/>
          <w:b/>
          <w:sz w:val="28"/>
          <w:szCs w:val="28"/>
        </w:rPr>
      </w:pPr>
    </w:p>
    <w:p w:rsidR="0021015C" w:rsidRDefault="0021015C" w:rsidP="00CE76BE">
      <w:pPr>
        <w:jc w:val="center"/>
        <w:rPr>
          <w:rFonts w:ascii="Sylfaen" w:hAnsi="Sylfaen"/>
          <w:b/>
          <w:sz w:val="28"/>
          <w:szCs w:val="28"/>
        </w:rPr>
      </w:pPr>
    </w:p>
    <w:p w:rsidR="00E82234" w:rsidRPr="009403F8" w:rsidRDefault="00CE76BE" w:rsidP="00CE76BE">
      <w:pPr>
        <w:jc w:val="center"/>
        <w:rPr>
          <w:rFonts w:ascii="Sylfaen" w:hAnsi="Sylfaen"/>
          <w:b/>
          <w:sz w:val="28"/>
          <w:szCs w:val="28"/>
          <w:lang w:val="ka-GE"/>
        </w:rPr>
      </w:pPr>
      <w:r w:rsidRPr="00CE76BE">
        <w:rPr>
          <w:rFonts w:ascii="Sylfaen" w:hAnsi="Sylfaen"/>
          <w:b/>
          <w:sz w:val="28"/>
          <w:szCs w:val="28"/>
        </w:rPr>
        <w:lastRenderedPageBreak/>
        <w:t>Technical Requirements</w:t>
      </w:r>
      <w:r w:rsidR="009403F8">
        <w:rPr>
          <w:rFonts w:ascii="Sylfaen" w:hAnsi="Sylfaen"/>
          <w:b/>
          <w:sz w:val="28"/>
          <w:szCs w:val="28"/>
        </w:rPr>
        <w:t xml:space="preserve"> – </w:t>
      </w:r>
      <w:r w:rsidR="009403F8">
        <w:rPr>
          <w:rFonts w:ascii="Sylfaen" w:hAnsi="Sylfaen"/>
          <w:b/>
          <w:sz w:val="28"/>
          <w:szCs w:val="28"/>
          <w:lang w:val="ka-GE"/>
        </w:rPr>
        <w:t>ტექნიკური მოთხოვნები</w:t>
      </w:r>
    </w:p>
    <w:p w:rsidR="00AD480F" w:rsidRDefault="00AD480F">
      <w:pPr>
        <w:rPr>
          <w:rFonts w:ascii="Sylfaen" w:hAnsi="Sylfaen"/>
          <w:lang w:val="ka-GE"/>
        </w:rPr>
      </w:pPr>
    </w:p>
    <w:tbl>
      <w:tblPr>
        <w:tblStyle w:val="TableGrid"/>
        <w:tblW w:w="14317" w:type="dxa"/>
        <w:tblInd w:w="-714" w:type="dxa"/>
        <w:tblLook w:val="04A0" w:firstRow="1" w:lastRow="0" w:firstColumn="1" w:lastColumn="0" w:noHBand="0" w:noVBand="1"/>
      </w:tblPr>
      <w:tblGrid>
        <w:gridCol w:w="646"/>
        <w:gridCol w:w="2606"/>
        <w:gridCol w:w="1319"/>
        <w:gridCol w:w="3540"/>
        <w:gridCol w:w="3909"/>
        <w:gridCol w:w="2297"/>
      </w:tblGrid>
      <w:tr w:rsidR="009403F8" w:rsidRPr="009403F8" w:rsidTr="008B51EF">
        <w:tc>
          <w:tcPr>
            <w:tcW w:w="698" w:type="dxa"/>
          </w:tcPr>
          <w:p w:rsidR="00AD480F" w:rsidRPr="009403F8" w:rsidRDefault="00AD480F" w:rsidP="009403F8">
            <w:pPr>
              <w:spacing w:after="180"/>
              <w:jc w:val="center"/>
              <w:rPr>
                <w:iCs/>
                <w:sz w:val="20"/>
                <w:szCs w:val="20"/>
              </w:rPr>
            </w:pPr>
            <w:r w:rsidRPr="009403F8">
              <w:rPr>
                <w:b/>
                <w:iCs/>
                <w:sz w:val="20"/>
                <w:szCs w:val="20"/>
              </w:rPr>
              <w:t>Item No</w:t>
            </w:r>
          </w:p>
        </w:tc>
        <w:tc>
          <w:tcPr>
            <w:tcW w:w="1356" w:type="dxa"/>
          </w:tcPr>
          <w:p w:rsidR="00AD480F" w:rsidRPr="009403F8" w:rsidRDefault="00AD480F" w:rsidP="009403F8">
            <w:pPr>
              <w:spacing w:after="180"/>
              <w:jc w:val="center"/>
              <w:rPr>
                <w:rFonts w:asciiTheme="minorHAnsi" w:hAnsiTheme="minorHAnsi"/>
                <w:iCs/>
                <w:sz w:val="20"/>
                <w:szCs w:val="20"/>
                <w:lang w:val="ka-GE"/>
              </w:rPr>
            </w:pPr>
            <w:r w:rsidRPr="009403F8">
              <w:rPr>
                <w:b/>
                <w:iCs/>
                <w:sz w:val="20"/>
                <w:szCs w:val="20"/>
              </w:rPr>
              <w:t>Name of Goods or Related Service</w:t>
            </w:r>
            <w:r w:rsidR="009403F8" w:rsidRPr="009403F8">
              <w:rPr>
                <w:rFonts w:asciiTheme="minorHAnsi" w:hAnsiTheme="minorHAnsi"/>
                <w:b/>
                <w:iCs/>
                <w:sz w:val="20"/>
                <w:szCs w:val="20"/>
                <w:lang w:val="ka-GE"/>
              </w:rPr>
              <w:t>/ საქონლის/მომსახურების დასახელება</w:t>
            </w:r>
          </w:p>
        </w:tc>
        <w:tc>
          <w:tcPr>
            <w:tcW w:w="1244" w:type="dxa"/>
          </w:tcPr>
          <w:p w:rsidR="00AD480F" w:rsidRPr="009403F8" w:rsidRDefault="00AD480F" w:rsidP="009403F8">
            <w:pPr>
              <w:spacing w:after="180"/>
              <w:jc w:val="center"/>
              <w:rPr>
                <w:rFonts w:asciiTheme="minorHAnsi" w:hAnsiTheme="minorHAnsi"/>
                <w:b/>
                <w:iCs/>
                <w:sz w:val="20"/>
                <w:szCs w:val="20"/>
                <w:lang w:val="ka-GE"/>
              </w:rPr>
            </w:pPr>
            <w:r w:rsidRPr="009403F8">
              <w:rPr>
                <w:b/>
                <w:iCs/>
                <w:sz w:val="20"/>
                <w:szCs w:val="20"/>
              </w:rPr>
              <w:t xml:space="preserve">Quantity and meas. </w:t>
            </w:r>
            <w:r w:rsidR="009403F8" w:rsidRPr="009403F8">
              <w:rPr>
                <w:b/>
                <w:iCs/>
                <w:sz w:val="20"/>
                <w:szCs w:val="20"/>
              </w:rPr>
              <w:t>U</w:t>
            </w:r>
            <w:r w:rsidRPr="009403F8">
              <w:rPr>
                <w:b/>
                <w:iCs/>
                <w:sz w:val="20"/>
                <w:szCs w:val="20"/>
              </w:rPr>
              <w:t>nit</w:t>
            </w:r>
            <w:r w:rsidR="009403F8" w:rsidRPr="009403F8">
              <w:rPr>
                <w:rFonts w:asciiTheme="minorHAnsi" w:hAnsiTheme="minorHAnsi"/>
                <w:b/>
                <w:iCs/>
                <w:sz w:val="20"/>
                <w:szCs w:val="20"/>
                <w:lang w:val="ka-GE"/>
              </w:rPr>
              <w:t xml:space="preserve"> / რაოდენობა და განზ. ერთ.</w:t>
            </w:r>
          </w:p>
        </w:tc>
        <w:tc>
          <w:tcPr>
            <w:tcW w:w="3866" w:type="dxa"/>
          </w:tcPr>
          <w:p w:rsidR="00AD480F" w:rsidRPr="009403F8" w:rsidRDefault="00AD480F" w:rsidP="000A780C">
            <w:pPr>
              <w:spacing w:after="180"/>
              <w:jc w:val="center"/>
              <w:rPr>
                <w:rFonts w:asciiTheme="minorHAnsi" w:hAnsiTheme="minorHAnsi"/>
                <w:iCs/>
                <w:sz w:val="20"/>
                <w:szCs w:val="20"/>
                <w:lang w:val="ka-GE"/>
              </w:rPr>
            </w:pPr>
            <w:r w:rsidRPr="009403F8">
              <w:rPr>
                <w:b/>
                <w:iCs/>
                <w:sz w:val="20"/>
                <w:szCs w:val="20"/>
              </w:rPr>
              <w:t>Required Technical Specifications and Standards</w:t>
            </w:r>
            <w:r w:rsidR="009403F8" w:rsidRPr="009403F8">
              <w:rPr>
                <w:rFonts w:asciiTheme="minorHAnsi" w:hAnsiTheme="minorHAnsi"/>
                <w:b/>
                <w:iCs/>
                <w:sz w:val="20"/>
                <w:szCs w:val="20"/>
                <w:lang w:val="ka-GE"/>
              </w:rPr>
              <w:t xml:space="preserve"> / მოთხოვნილი ტექნიკურ</w:t>
            </w:r>
            <w:r w:rsidR="000A780C">
              <w:rPr>
                <w:rFonts w:asciiTheme="minorHAnsi" w:hAnsiTheme="minorHAnsi"/>
                <w:b/>
                <w:iCs/>
                <w:sz w:val="20"/>
                <w:szCs w:val="20"/>
                <w:lang w:val="ka-GE"/>
              </w:rPr>
              <w:t>ი</w:t>
            </w:r>
            <w:r w:rsidR="009403F8" w:rsidRPr="009403F8">
              <w:rPr>
                <w:rFonts w:asciiTheme="minorHAnsi" w:hAnsiTheme="minorHAnsi"/>
                <w:b/>
                <w:iCs/>
                <w:sz w:val="20"/>
                <w:szCs w:val="20"/>
                <w:lang w:val="ka-GE"/>
              </w:rPr>
              <w:t xml:space="preserve"> სპეციფიკაციები და სტანდარტები</w:t>
            </w:r>
          </w:p>
        </w:tc>
        <w:tc>
          <w:tcPr>
            <w:tcW w:w="3909" w:type="dxa"/>
          </w:tcPr>
          <w:p w:rsidR="00AD480F" w:rsidRPr="009403F8" w:rsidRDefault="00AD480F" w:rsidP="00AD480F">
            <w:pPr>
              <w:spacing w:after="180"/>
              <w:jc w:val="center"/>
              <w:rPr>
                <w:rFonts w:ascii="Sylfaen" w:hAnsi="Sylfaen"/>
                <w:b/>
                <w:iCs/>
                <w:sz w:val="20"/>
                <w:szCs w:val="20"/>
                <w:lang w:val="ka-GE"/>
              </w:rPr>
            </w:pPr>
            <w:r w:rsidRPr="009403F8">
              <w:rPr>
                <w:rFonts w:ascii="Sylfaen" w:hAnsi="Sylfaen"/>
                <w:b/>
                <w:iCs/>
                <w:sz w:val="20"/>
                <w:szCs w:val="20"/>
                <w:lang w:val="en-GB"/>
              </w:rPr>
              <w:t>Sample</w:t>
            </w:r>
            <w:r w:rsidR="009403F8" w:rsidRPr="009403F8">
              <w:rPr>
                <w:rFonts w:ascii="Sylfaen" w:hAnsi="Sylfaen"/>
                <w:b/>
                <w:iCs/>
                <w:sz w:val="20"/>
                <w:szCs w:val="20"/>
                <w:lang w:val="ka-GE"/>
              </w:rPr>
              <w:t xml:space="preserve"> / ნიმუში</w:t>
            </w:r>
          </w:p>
        </w:tc>
        <w:tc>
          <w:tcPr>
            <w:tcW w:w="3244" w:type="dxa"/>
          </w:tcPr>
          <w:p w:rsidR="00AD480F" w:rsidRPr="009403F8" w:rsidRDefault="00AD480F" w:rsidP="009403F8">
            <w:pPr>
              <w:spacing w:after="180"/>
              <w:jc w:val="center"/>
              <w:rPr>
                <w:rFonts w:asciiTheme="minorHAnsi" w:hAnsiTheme="minorHAnsi"/>
                <w:b/>
                <w:iCs/>
                <w:sz w:val="20"/>
                <w:szCs w:val="20"/>
                <w:lang w:val="ka-GE"/>
              </w:rPr>
            </w:pPr>
            <w:r w:rsidRPr="009403F8">
              <w:rPr>
                <w:b/>
                <w:iCs/>
                <w:sz w:val="20"/>
                <w:szCs w:val="20"/>
              </w:rPr>
              <w:t>Technical Specifications to be filled by the Supplier</w:t>
            </w:r>
            <w:r w:rsidR="009403F8" w:rsidRPr="009403F8">
              <w:rPr>
                <w:rFonts w:asciiTheme="minorHAnsi" w:hAnsiTheme="minorHAnsi"/>
                <w:b/>
                <w:iCs/>
                <w:sz w:val="20"/>
                <w:szCs w:val="20"/>
                <w:lang w:val="ka-GE"/>
              </w:rPr>
              <w:t xml:space="preserve"> / ტექნიკური სპეციფიკაციები, რომლებიც უნდა შეივსოს მომწოდებლის მიერ</w:t>
            </w:r>
          </w:p>
        </w:tc>
      </w:tr>
      <w:tr w:rsidR="009403F8" w:rsidRPr="009403F8" w:rsidTr="008B51EF">
        <w:tc>
          <w:tcPr>
            <w:tcW w:w="698" w:type="dxa"/>
            <w:vMerge w:val="restart"/>
          </w:tcPr>
          <w:p w:rsidR="00AD480F" w:rsidRPr="009403F8" w:rsidRDefault="00AD480F" w:rsidP="009403F8">
            <w:pPr>
              <w:spacing w:after="180"/>
              <w:jc w:val="center"/>
              <w:rPr>
                <w:iCs/>
                <w:sz w:val="20"/>
                <w:szCs w:val="20"/>
              </w:rPr>
            </w:pPr>
            <w:r w:rsidRPr="009403F8">
              <w:rPr>
                <w:iCs/>
                <w:sz w:val="20"/>
                <w:szCs w:val="20"/>
              </w:rPr>
              <w:t>1</w:t>
            </w:r>
          </w:p>
        </w:tc>
        <w:tc>
          <w:tcPr>
            <w:tcW w:w="1356" w:type="dxa"/>
            <w:vMerge w:val="restart"/>
          </w:tcPr>
          <w:p w:rsidR="00AD480F" w:rsidRPr="009403F8" w:rsidRDefault="00AD480F" w:rsidP="009403F8">
            <w:pPr>
              <w:spacing w:after="180"/>
              <w:jc w:val="center"/>
              <w:rPr>
                <w:rFonts w:asciiTheme="minorHAnsi" w:hAnsiTheme="minorHAnsi"/>
                <w:b/>
                <w:iCs/>
                <w:sz w:val="20"/>
                <w:szCs w:val="20"/>
                <w:lang w:val="ka-GE"/>
              </w:rPr>
            </w:pPr>
            <w:r w:rsidRPr="009403F8">
              <w:rPr>
                <w:b/>
                <w:iCs/>
                <w:sz w:val="20"/>
                <w:szCs w:val="20"/>
              </w:rPr>
              <w:t>Bed</w:t>
            </w:r>
            <w:r w:rsidR="009403F8" w:rsidRPr="009403F8">
              <w:rPr>
                <w:rFonts w:asciiTheme="minorHAnsi" w:hAnsiTheme="minorHAnsi"/>
                <w:b/>
                <w:iCs/>
                <w:sz w:val="20"/>
                <w:szCs w:val="20"/>
                <w:lang w:val="ka-GE"/>
              </w:rPr>
              <w:t xml:space="preserve"> /საწოლი</w:t>
            </w:r>
          </w:p>
        </w:tc>
        <w:tc>
          <w:tcPr>
            <w:tcW w:w="1244" w:type="dxa"/>
            <w:vMerge w:val="restart"/>
          </w:tcPr>
          <w:p w:rsidR="00AD480F" w:rsidRPr="009403F8" w:rsidRDefault="00AD480F" w:rsidP="009403F8">
            <w:pPr>
              <w:spacing w:after="180"/>
              <w:jc w:val="center"/>
              <w:rPr>
                <w:rFonts w:asciiTheme="minorHAnsi" w:hAnsiTheme="minorHAnsi"/>
                <w:iCs/>
                <w:sz w:val="20"/>
                <w:szCs w:val="20"/>
                <w:lang w:val="ka-GE"/>
              </w:rPr>
            </w:pPr>
            <w:r w:rsidRPr="009403F8">
              <w:rPr>
                <w:iCs/>
                <w:sz w:val="20"/>
                <w:szCs w:val="20"/>
              </w:rPr>
              <w:t>56 pieces</w:t>
            </w:r>
            <w:r w:rsidR="009403F8" w:rsidRPr="009403F8">
              <w:rPr>
                <w:rFonts w:asciiTheme="minorHAnsi" w:hAnsiTheme="minorHAnsi"/>
                <w:iCs/>
                <w:sz w:val="20"/>
                <w:szCs w:val="20"/>
                <w:lang w:val="ka-GE"/>
              </w:rPr>
              <w:t xml:space="preserve"> /ცალი</w:t>
            </w:r>
          </w:p>
        </w:tc>
        <w:tc>
          <w:tcPr>
            <w:tcW w:w="3866" w:type="dxa"/>
          </w:tcPr>
          <w:p w:rsidR="00AD480F" w:rsidRPr="009403F8" w:rsidRDefault="00AD480F" w:rsidP="0051443B">
            <w:pPr>
              <w:spacing w:after="180"/>
              <w:rPr>
                <w:rFonts w:asciiTheme="minorHAnsi" w:hAnsiTheme="minorHAnsi"/>
                <w:iCs/>
                <w:sz w:val="20"/>
                <w:szCs w:val="20"/>
                <w:lang w:val="ka-GE"/>
              </w:rPr>
            </w:pPr>
            <w:r w:rsidRPr="009403F8">
              <w:rPr>
                <w:iCs/>
                <w:sz w:val="20"/>
                <w:szCs w:val="20"/>
              </w:rPr>
              <w:t>Material: Laminated MBF</w:t>
            </w:r>
            <w:r w:rsidR="0051443B" w:rsidRPr="009403F8">
              <w:rPr>
                <w:iCs/>
                <w:sz w:val="20"/>
                <w:szCs w:val="20"/>
              </w:rPr>
              <w:t xml:space="preserve"> (laminated board/panel)</w:t>
            </w:r>
            <w:r w:rsidRPr="009403F8">
              <w:rPr>
                <w:iCs/>
                <w:sz w:val="20"/>
                <w:szCs w:val="20"/>
              </w:rPr>
              <w:t xml:space="preserve">, not less than 36 mm, with 2-3 mm PVC </w:t>
            </w:r>
            <w:r w:rsidR="00904C11" w:rsidRPr="009403F8">
              <w:rPr>
                <w:iCs/>
                <w:sz w:val="20"/>
                <w:szCs w:val="20"/>
              </w:rPr>
              <w:t xml:space="preserve">rounded </w:t>
            </w:r>
            <w:r w:rsidRPr="009403F8">
              <w:rPr>
                <w:iCs/>
                <w:sz w:val="20"/>
                <w:szCs w:val="20"/>
              </w:rPr>
              <w:t>edge bending</w:t>
            </w:r>
            <w:r w:rsidR="009403F8" w:rsidRPr="009403F8">
              <w:rPr>
                <w:rFonts w:asciiTheme="minorHAnsi" w:hAnsiTheme="minorHAnsi"/>
                <w:iCs/>
                <w:sz w:val="20"/>
                <w:szCs w:val="20"/>
                <w:lang w:val="ka-GE"/>
              </w:rPr>
              <w:t xml:space="preserve"> / მასალა ლამინირებული მბფ არანაკლებ 36 მმ. წიბო პივისი 2-3 მმ-იანი გადამრგვალებით დაკრული.</w:t>
            </w:r>
          </w:p>
        </w:tc>
        <w:tc>
          <w:tcPr>
            <w:tcW w:w="3909" w:type="dxa"/>
            <w:vMerge w:val="restart"/>
          </w:tcPr>
          <w:p w:rsidR="00AD480F" w:rsidRPr="009403F8" w:rsidRDefault="00AD480F" w:rsidP="00AD480F">
            <w:pPr>
              <w:spacing w:after="180"/>
              <w:jc w:val="center"/>
              <w:rPr>
                <w:rFonts w:ascii="Sylfaen" w:hAnsi="Sylfaen"/>
                <w:iCs/>
                <w:sz w:val="20"/>
                <w:szCs w:val="20"/>
                <w:lang w:val="en-GB"/>
              </w:rPr>
            </w:pPr>
            <w:r w:rsidRPr="009403F8">
              <w:rPr>
                <w:noProof/>
                <w:sz w:val="20"/>
                <w:szCs w:val="20"/>
              </w:rPr>
              <w:drawing>
                <wp:inline distT="0" distB="0" distL="0" distR="0" wp14:anchorId="48CCC63B" wp14:editId="72DD9215">
                  <wp:extent cx="1524000" cy="1018760"/>
                  <wp:effectExtent l="0" t="0" r="0" b="0"/>
                  <wp:docPr id="3" name="Picture 2" descr="C:\Users\Kote\Desktop\Sawoli.png">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3" name="Picture 2" descr="C:\Users\Kote\Desktop\Sawoli.png">
                            <a:extLst>
                              <a:ext uri="{FF2B5EF4-FFF2-40B4-BE49-F238E27FC236}">
                                <a16:creationId xmlns:a16="http://schemas.microsoft.com/office/drawing/2014/main" id="{00000000-0008-0000-0000-000003000000}"/>
                              </a:ext>
                            </a:extLst>
                          </pic:cNvPr>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0" cy="1018760"/>
                          </a:xfrm>
                          <a:prstGeom prst="rect">
                            <a:avLst/>
                          </a:prstGeom>
                          <a:noFill/>
                          <a:ln>
                            <a:noFill/>
                          </a:ln>
                        </pic:spPr>
                      </pic:pic>
                    </a:graphicData>
                  </a:graphic>
                </wp:inline>
              </w:drawing>
            </w:r>
          </w:p>
        </w:tc>
        <w:tc>
          <w:tcPr>
            <w:tcW w:w="3244" w:type="dxa"/>
          </w:tcPr>
          <w:p w:rsidR="00AD480F" w:rsidRPr="009403F8" w:rsidRDefault="00AD480F" w:rsidP="009403F8">
            <w:pPr>
              <w:spacing w:after="180"/>
              <w:jc w:val="center"/>
              <w:rPr>
                <w:iCs/>
                <w:sz w:val="20"/>
                <w:szCs w:val="20"/>
              </w:rPr>
            </w:pPr>
          </w:p>
        </w:tc>
      </w:tr>
      <w:tr w:rsidR="009403F8" w:rsidRPr="009403F8" w:rsidTr="008B51EF">
        <w:tc>
          <w:tcPr>
            <w:tcW w:w="698" w:type="dxa"/>
            <w:vMerge/>
          </w:tcPr>
          <w:p w:rsidR="00AD480F" w:rsidRPr="009403F8" w:rsidRDefault="00AD480F" w:rsidP="009403F8">
            <w:pPr>
              <w:spacing w:after="180"/>
              <w:jc w:val="center"/>
              <w:rPr>
                <w:iCs/>
                <w:sz w:val="20"/>
                <w:szCs w:val="20"/>
              </w:rPr>
            </w:pPr>
          </w:p>
        </w:tc>
        <w:tc>
          <w:tcPr>
            <w:tcW w:w="1356" w:type="dxa"/>
            <w:vMerge/>
          </w:tcPr>
          <w:p w:rsidR="00AD480F" w:rsidRPr="009403F8" w:rsidRDefault="00AD480F" w:rsidP="009403F8">
            <w:pPr>
              <w:spacing w:after="180"/>
              <w:jc w:val="center"/>
              <w:rPr>
                <w:b/>
                <w:iCs/>
                <w:sz w:val="20"/>
                <w:szCs w:val="20"/>
              </w:rPr>
            </w:pPr>
          </w:p>
        </w:tc>
        <w:tc>
          <w:tcPr>
            <w:tcW w:w="1244" w:type="dxa"/>
            <w:vMerge/>
          </w:tcPr>
          <w:p w:rsidR="00AD480F" w:rsidRPr="009403F8" w:rsidRDefault="00AD480F" w:rsidP="009403F8">
            <w:pPr>
              <w:spacing w:after="180"/>
              <w:jc w:val="center"/>
              <w:rPr>
                <w:iCs/>
                <w:sz w:val="20"/>
                <w:szCs w:val="20"/>
              </w:rPr>
            </w:pPr>
          </w:p>
        </w:tc>
        <w:tc>
          <w:tcPr>
            <w:tcW w:w="3866" w:type="dxa"/>
          </w:tcPr>
          <w:p w:rsidR="00AD480F" w:rsidRPr="009403F8" w:rsidRDefault="00AD480F" w:rsidP="00E96E5A">
            <w:pPr>
              <w:spacing w:after="180"/>
              <w:rPr>
                <w:iCs/>
                <w:sz w:val="20"/>
                <w:szCs w:val="20"/>
              </w:rPr>
            </w:pPr>
            <w:r w:rsidRPr="009403F8">
              <w:rPr>
                <w:iCs/>
                <w:sz w:val="20"/>
                <w:szCs w:val="20"/>
              </w:rPr>
              <w:t xml:space="preserve">Metal frame, adjustable to winter-summer orthopedic </w:t>
            </w:r>
            <w:r w:rsidR="00E96E5A" w:rsidRPr="009403F8">
              <w:rPr>
                <w:iCs/>
                <w:sz w:val="20"/>
                <w:szCs w:val="20"/>
              </w:rPr>
              <w:t xml:space="preserve">spring </w:t>
            </w:r>
            <w:r w:rsidR="009403F8" w:rsidRPr="009403F8">
              <w:rPr>
                <w:iCs/>
                <w:sz w:val="20"/>
                <w:szCs w:val="20"/>
              </w:rPr>
              <w:t xml:space="preserve">matrass / </w:t>
            </w:r>
            <w:proofErr w:type="spellStart"/>
            <w:r w:rsidR="009403F8" w:rsidRPr="009403F8">
              <w:rPr>
                <w:rFonts w:ascii="Sylfaen" w:hAnsi="Sylfaen" w:cs="Sylfaen"/>
                <w:iCs/>
                <w:sz w:val="20"/>
                <w:szCs w:val="20"/>
              </w:rPr>
              <w:t>მეტალის</w:t>
            </w:r>
            <w:proofErr w:type="spellEnd"/>
            <w:r w:rsidR="009403F8" w:rsidRPr="009403F8">
              <w:rPr>
                <w:iCs/>
                <w:sz w:val="20"/>
                <w:szCs w:val="20"/>
              </w:rPr>
              <w:t xml:space="preserve"> </w:t>
            </w:r>
            <w:proofErr w:type="spellStart"/>
            <w:r w:rsidR="009403F8" w:rsidRPr="009403F8">
              <w:rPr>
                <w:rFonts w:ascii="Sylfaen" w:hAnsi="Sylfaen" w:cs="Sylfaen"/>
                <w:iCs/>
                <w:sz w:val="20"/>
                <w:szCs w:val="20"/>
              </w:rPr>
              <w:t>კარკასი</w:t>
            </w:r>
            <w:proofErr w:type="spellEnd"/>
            <w:r w:rsidR="009403F8" w:rsidRPr="009403F8">
              <w:rPr>
                <w:iCs/>
                <w:sz w:val="20"/>
                <w:szCs w:val="20"/>
              </w:rPr>
              <w:t xml:space="preserve">, </w:t>
            </w:r>
            <w:proofErr w:type="spellStart"/>
            <w:r w:rsidR="009403F8" w:rsidRPr="009403F8">
              <w:rPr>
                <w:rFonts w:ascii="Sylfaen" w:hAnsi="Sylfaen" w:cs="Sylfaen"/>
                <w:iCs/>
                <w:sz w:val="20"/>
                <w:szCs w:val="20"/>
              </w:rPr>
              <w:t>თავსებადი</w:t>
            </w:r>
            <w:proofErr w:type="spellEnd"/>
            <w:r w:rsidR="009403F8" w:rsidRPr="009403F8">
              <w:rPr>
                <w:iCs/>
                <w:sz w:val="20"/>
                <w:szCs w:val="20"/>
              </w:rPr>
              <w:t xml:space="preserve"> </w:t>
            </w:r>
            <w:proofErr w:type="spellStart"/>
            <w:r w:rsidR="009403F8" w:rsidRPr="009403F8">
              <w:rPr>
                <w:rFonts w:ascii="Sylfaen" w:hAnsi="Sylfaen" w:cs="Sylfaen"/>
                <w:iCs/>
                <w:sz w:val="20"/>
                <w:szCs w:val="20"/>
              </w:rPr>
              <w:t>ზამთარ</w:t>
            </w:r>
            <w:proofErr w:type="spellEnd"/>
            <w:r w:rsidR="009403F8" w:rsidRPr="009403F8">
              <w:rPr>
                <w:iCs/>
                <w:sz w:val="20"/>
                <w:szCs w:val="20"/>
              </w:rPr>
              <w:t>–</w:t>
            </w:r>
            <w:proofErr w:type="spellStart"/>
            <w:r w:rsidR="009403F8" w:rsidRPr="009403F8">
              <w:rPr>
                <w:rFonts w:ascii="Sylfaen" w:hAnsi="Sylfaen" w:cs="Sylfaen"/>
                <w:iCs/>
                <w:sz w:val="20"/>
                <w:szCs w:val="20"/>
              </w:rPr>
              <w:t>ზაფხულის</w:t>
            </w:r>
            <w:proofErr w:type="spellEnd"/>
            <w:r w:rsidR="009403F8" w:rsidRPr="009403F8">
              <w:rPr>
                <w:iCs/>
                <w:sz w:val="20"/>
                <w:szCs w:val="20"/>
              </w:rPr>
              <w:t xml:space="preserve">, </w:t>
            </w:r>
            <w:proofErr w:type="spellStart"/>
            <w:r w:rsidR="009403F8" w:rsidRPr="009403F8">
              <w:rPr>
                <w:rFonts w:ascii="Sylfaen" w:hAnsi="Sylfaen" w:cs="Sylfaen"/>
                <w:iCs/>
                <w:sz w:val="20"/>
                <w:szCs w:val="20"/>
              </w:rPr>
              <w:t>ზამბარებიან</w:t>
            </w:r>
            <w:proofErr w:type="spellEnd"/>
            <w:r w:rsidR="009403F8" w:rsidRPr="009403F8">
              <w:rPr>
                <w:iCs/>
                <w:sz w:val="20"/>
                <w:szCs w:val="20"/>
              </w:rPr>
              <w:t xml:space="preserve"> </w:t>
            </w:r>
            <w:proofErr w:type="spellStart"/>
            <w:r w:rsidR="009403F8" w:rsidRPr="009403F8">
              <w:rPr>
                <w:rFonts w:ascii="Sylfaen" w:hAnsi="Sylfaen" w:cs="Sylfaen"/>
                <w:iCs/>
                <w:sz w:val="20"/>
                <w:szCs w:val="20"/>
              </w:rPr>
              <w:t>ორთოპედიულ</w:t>
            </w:r>
            <w:proofErr w:type="spellEnd"/>
            <w:r w:rsidR="009403F8" w:rsidRPr="009403F8">
              <w:rPr>
                <w:iCs/>
                <w:sz w:val="20"/>
                <w:szCs w:val="20"/>
              </w:rPr>
              <w:t xml:space="preserve"> </w:t>
            </w:r>
            <w:proofErr w:type="spellStart"/>
            <w:r w:rsidR="009403F8" w:rsidRPr="009403F8">
              <w:rPr>
                <w:rFonts w:ascii="Sylfaen" w:hAnsi="Sylfaen" w:cs="Sylfaen"/>
                <w:iCs/>
                <w:sz w:val="20"/>
                <w:szCs w:val="20"/>
              </w:rPr>
              <w:t>მატრასთან</w:t>
            </w:r>
            <w:proofErr w:type="spellEnd"/>
          </w:p>
        </w:tc>
        <w:tc>
          <w:tcPr>
            <w:tcW w:w="3909" w:type="dxa"/>
            <w:vMerge/>
          </w:tcPr>
          <w:p w:rsidR="00AD480F" w:rsidRPr="009403F8" w:rsidRDefault="00AD480F" w:rsidP="00AD480F">
            <w:pPr>
              <w:spacing w:after="180"/>
              <w:jc w:val="center"/>
              <w:rPr>
                <w:rFonts w:ascii="Sylfaen" w:hAnsi="Sylfaen"/>
                <w:iCs/>
                <w:sz w:val="20"/>
                <w:szCs w:val="20"/>
                <w:lang w:val="en-GB"/>
              </w:rPr>
            </w:pPr>
          </w:p>
        </w:tc>
        <w:tc>
          <w:tcPr>
            <w:tcW w:w="3244" w:type="dxa"/>
          </w:tcPr>
          <w:p w:rsidR="00AD480F" w:rsidRPr="009403F8" w:rsidRDefault="00AD480F" w:rsidP="009403F8">
            <w:pPr>
              <w:spacing w:after="180"/>
              <w:jc w:val="center"/>
              <w:rPr>
                <w:iCs/>
                <w:sz w:val="20"/>
                <w:szCs w:val="20"/>
              </w:rPr>
            </w:pPr>
          </w:p>
        </w:tc>
      </w:tr>
      <w:tr w:rsidR="009403F8" w:rsidRPr="009403F8" w:rsidTr="008B51EF">
        <w:tc>
          <w:tcPr>
            <w:tcW w:w="698" w:type="dxa"/>
            <w:vMerge/>
          </w:tcPr>
          <w:p w:rsidR="00AD480F" w:rsidRPr="009403F8" w:rsidRDefault="00AD480F" w:rsidP="009403F8">
            <w:pPr>
              <w:spacing w:after="180"/>
              <w:jc w:val="center"/>
              <w:rPr>
                <w:iCs/>
                <w:sz w:val="20"/>
                <w:szCs w:val="20"/>
              </w:rPr>
            </w:pPr>
          </w:p>
        </w:tc>
        <w:tc>
          <w:tcPr>
            <w:tcW w:w="1356" w:type="dxa"/>
            <w:vMerge/>
          </w:tcPr>
          <w:p w:rsidR="00AD480F" w:rsidRPr="009403F8" w:rsidRDefault="00AD480F" w:rsidP="009403F8">
            <w:pPr>
              <w:spacing w:after="180"/>
              <w:jc w:val="center"/>
              <w:rPr>
                <w:b/>
                <w:iCs/>
                <w:sz w:val="20"/>
                <w:szCs w:val="20"/>
              </w:rPr>
            </w:pPr>
          </w:p>
        </w:tc>
        <w:tc>
          <w:tcPr>
            <w:tcW w:w="1244" w:type="dxa"/>
            <w:vMerge/>
          </w:tcPr>
          <w:p w:rsidR="00AD480F" w:rsidRPr="009403F8" w:rsidRDefault="00AD480F" w:rsidP="009403F8">
            <w:pPr>
              <w:spacing w:after="180"/>
              <w:jc w:val="center"/>
              <w:rPr>
                <w:iCs/>
                <w:sz w:val="20"/>
                <w:szCs w:val="20"/>
              </w:rPr>
            </w:pPr>
          </w:p>
        </w:tc>
        <w:tc>
          <w:tcPr>
            <w:tcW w:w="3866" w:type="dxa"/>
          </w:tcPr>
          <w:p w:rsidR="00AD480F" w:rsidRPr="009403F8" w:rsidRDefault="00AD480F" w:rsidP="00AD480F">
            <w:pPr>
              <w:spacing w:after="180"/>
              <w:rPr>
                <w:rFonts w:asciiTheme="minorHAnsi" w:hAnsiTheme="minorHAnsi"/>
                <w:iCs/>
                <w:sz w:val="20"/>
                <w:szCs w:val="20"/>
                <w:lang w:val="ka-GE"/>
              </w:rPr>
            </w:pPr>
            <w:r w:rsidRPr="009403F8">
              <w:rPr>
                <w:iCs/>
                <w:sz w:val="20"/>
                <w:szCs w:val="20"/>
              </w:rPr>
              <w:t>Size: height at the side of a head - 95 +/-2 cm.  Height at the side of legs - 65 +/- 2cm); Width 90+/-2cm.  Length 200 +/- 5 cm;</w:t>
            </w:r>
            <w:r w:rsidR="009403F8" w:rsidRPr="009403F8">
              <w:rPr>
                <w:rFonts w:asciiTheme="minorHAnsi" w:hAnsiTheme="minorHAnsi"/>
                <w:iCs/>
                <w:sz w:val="20"/>
                <w:szCs w:val="20"/>
                <w:lang w:val="ka-GE"/>
              </w:rPr>
              <w:t xml:space="preserve"> /ზომა: სიმაღლე თავის მხარეს - 95 +/-2 სმ. სიმაღლე ფეხის მხარეს - 65 +/- 2სმ); სიგანე 90+/-2სმ.  სიგრძე 200 +/- 5 სმ;</w:t>
            </w:r>
          </w:p>
        </w:tc>
        <w:tc>
          <w:tcPr>
            <w:tcW w:w="3909" w:type="dxa"/>
            <w:vMerge/>
          </w:tcPr>
          <w:p w:rsidR="00AD480F" w:rsidRPr="009403F8" w:rsidRDefault="00AD480F" w:rsidP="00AD480F">
            <w:pPr>
              <w:spacing w:after="180"/>
              <w:jc w:val="center"/>
              <w:rPr>
                <w:rFonts w:ascii="Sylfaen" w:hAnsi="Sylfaen"/>
                <w:iCs/>
                <w:sz w:val="20"/>
                <w:szCs w:val="20"/>
                <w:lang w:val="en-GB"/>
              </w:rPr>
            </w:pPr>
          </w:p>
        </w:tc>
        <w:tc>
          <w:tcPr>
            <w:tcW w:w="3244" w:type="dxa"/>
          </w:tcPr>
          <w:p w:rsidR="00AD480F" w:rsidRPr="009403F8" w:rsidRDefault="00AD480F" w:rsidP="009403F8">
            <w:pPr>
              <w:spacing w:after="180"/>
              <w:jc w:val="center"/>
              <w:rPr>
                <w:iCs/>
                <w:sz w:val="20"/>
                <w:szCs w:val="20"/>
              </w:rPr>
            </w:pPr>
          </w:p>
        </w:tc>
      </w:tr>
      <w:tr w:rsidR="009403F8" w:rsidRPr="009403F8" w:rsidTr="008B51EF">
        <w:tc>
          <w:tcPr>
            <w:tcW w:w="698" w:type="dxa"/>
            <w:vMerge/>
          </w:tcPr>
          <w:p w:rsidR="00AD480F" w:rsidRPr="009403F8" w:rsidRDefault="00AD480F" w:rsidP="009403F8">
            <w:pPr>
              <w:spacing w:after="180"/>
              <w:jc w:val="center"/>
              <w:rPr>
                <w:iCs/>
                <w:sz w:val="20"/>
                <w:szCs w:val="20"/>
              </w:rPr>
            </w:pPr>
          </w:p>
        </w:tc>
        <w:tc>
          <w:tcPr>
            <w:tcW w:w="1356" w:type="dxa"/>
            <w:vMerge/>
          </w:tcPr>
          <w:p w:rsidR="00AD480F" w:rsidRPr="009403F8" w:rsidRDefault="00AD480F" w:rsidP="009403F8">
            <w:pPr>
              <w:spacing w:after="180"/>
              <w:jc w:val="center"/>
              <w:rPr>
                <w:b/>
                <w:iCs/>
                <w:sz w:val="20"/>
                <w:szCs w:val="20"/>
              </w:rPr>
            </w:pPr>
          </w:p>
        </w:tc>
        <w:tc>
          <w:tcPr>
            <w:tcW w:w="1244" w:type="dxa"/>
            <w:vMerge/>
          </w:tcPr>
          <w:p w:rsidR="00AD480F" w:rsidRPr="009403F8" w:rsidRDefault="00AD480F" w:rsidP="009403F8">
            <w:pPr>
              <w:spacing w:after="180"/>
              <w:jc w:val="center"/>
              <w:rPr>
                <w:iCs/>
                <w:sz w:val="20"/>
                <w:szCs w:val="20"/>
              </w:rPr>
            </w:pPr>
          </w:p>
        </w:tc>
        <w:tc>
          <w:tcPr>
            <w:tcW w:w="3866" w:type="dxa"/>
          </w:tcPr>
          <w:p w:rsidR="00AD480F" w:rsidRPr="009403F8" w:rsidRDefault="00AD480F" w:rsidP="00AD480F">
            <w:pPr>
              <w:spacing w:after="180"/>
              <w:rPr>
                <w:rFonts w:asciiTheme="minorHAnsi" w:hAnsiTheme="minorHAnsi"/>
                <w:iCs/>
                <w:sz w:val="20"/>
                <w:szCs w:val="20"/>
                <w:lang w:val="ka-GE"/>
              </w:rPr>
            </w:pPr>
            <w:r w:rsidRPr="009403F8">
              <w:rPr>
                <w:iCs/>
                <w:sz w:val="20"/>
                <w:szCs w:val="20"/>
              </w:rPr>
              <w:t>Color, As per agreement with the purchaser</w:t>
            </w:r>
            <w:r w:rsidR="009403F8" w:rsidRPr="009403F8">
              <w:rPr>
                <w:rFonts w:asciiTheme="minorHAnsi" w:hAnsiTheme="minorHAnsi"/>
                <w:iCs/>
                <w:sz w:val="20"/>
                <w:szCs w:val="20"/>
                <w:lang w:val="ka-GE"/>
              </w:rPr>
              <w:t xml:space="preserve"> / ფერი შემსყიდველთან შეთანხმებით</w:t>
            </w:r>
          </w:p>
        </w:tc>
        <w:tc>
          <w:tcPr>
            <w:tcW w:w="3909" w:type="dxa"/>
            <w:vMerge/>
          </w:tcPr>
          <w:p w:rsidR="00AD480F" w:rsidRPr="009403F8" w:rsidRDefault="00AD480F" w:rsidP="00AD480F">
            <w:pPr>
              <w:spacing w:after="180"/>
              <w:jc w:val="center"/>
              <w:rPr>
                <w:rFonts w:ascii="Sylfaen" w:hAnsi="Sylfaen"/>
                <w:iCs/>
                <w:sz w:val="20"/>
                <w:szCs w:val="20"/>
                <w:lang w:val="en-GB"/>
              </w:rPr>
            </w:pPr>
          </w:p>
        </w:tc>
        <w:tc>
          <w:tcPr>
            <w:tcW w:w="3244" w:type="dxa"/>
          </w:tcPr>
          <w:p w:rsidR="00AD480F" w:rsidRPr="009403F8" w:rsidRDefault="00AD480F" w:rsidP="009403F8">
            <w:pPr>
              <w:spacing w:after="180"/>
              <w:jc w:val="center"/>
              <w:rPr>
                <w:iCs/>
                <w:sz w:val="20"/>
                <w:szCs w:val="20"/>
              </w:rPr>
            </w:pPr>
          </w:p>
        </w:tc>
      </w:tr>
      <w:tr w:rsidR="009403F8" w:rsidRPr="009403F8" w:rsidTr="008B51EF">
        <w:tc>
          <w:tcPr>
            <w:tcW w:w="698" w:type="dxa"/>
            <w:vMerge/>
          </w:tcPr>
          <w:p w:rsidR="00AD480F" w:rsidRPr="009403F8" w:rsidRDefault="00AD480F" w:rsidP="009403F8">
            <w:pPr>
              <w:spacing w:after="180"/>
              <w:jc w:val="center"/>
              <w:rPr>
                <w:iCs/>
                <w:sz w:val="20"/>
                <w:szCs w:val="20"/>
              </w:rPr>
            </w:pPr>
          </w:p>
        </w:tc>
        <w:tc>
          <w:tcPr>
            <w:tcW w:w="1356" w:type="dxa"/>
            <w:vMerge/>
          </w:tcPr>
          <w:p w:rsidR="00AD480F" w:rsidRPr="009403F8" w:rsidRDefault="00AD480F" w:rsidP="009403F8">
            <w:pPr>
              <w:spacing w:after="180"/>
              <w:jc w:val="center"/>
              <w:rPr>
                <w:b/>
                <w:iCs/>
                <w:sz w:val="20"/>
                <w:szCs w:val="20"/>
              </w:rPr>
            </w:pPr>
          </w:p>
        </w:tc>
        <w:tc>
          <w:tcPr>
            <w:tcW w:w="1244" w:type="dxa"/>
            <w:vMerge/>
          </w:tcPr>
          <w:p w:rsidR="00AD480F" w:rsidRPr="009403F8" w:rsidRDefault="00AD480F" w:rsidP="009403F8">
            <w:pPr>
              <w:spacing w:after="180"/>
              <w:jc w:val="center"/>
              <w:rPr>
                <w:iCs/>
                <w:sz w:val="20"/>
                <w:szCs w:val="20"/>
              </w:rPr>
            </w:pPr>
          </w:p>
        </w:tc>
        <w:tc>
          <w:tcPr>
            <w:tcW w:w="3866" w:type="dxa"/>
          </w:tcPr>
          <w:p w:rsidR="00AD480F" w:rsidRPr="009403F8" w:rsidRDefault="00AD480F" w:rsidP="00AD480F">
            <w:pPr>
              <w:spacing w:after="180"/>
              <w:rPr>
                <w:iCs/>
                <w:sz w:val="20"/>
                <w:szCs w:val="20"/>
              </w:rPr>
            </w:pPr>
            <w:r w:rsidRPr="009403F8">
              <w:rPr>
                <w:iCs/>
                <w:sz w:val="20"/>
                <w:szCs w:val="20"/>
              </w:rPr>
              <w:t>Warranty:  No less than 1 (one) yea</w:t>
            </w:r>
            <w:r w:rsidR="009403F8" w:rsidRPr="009403F8">
              <w:rPr>
                <w:iCs/>
                <w:sz w:val="20"/>
                <w:szCs w:val="20"/>
              </w:rPr>
              <w:t xml:space="preserve">r from signing the Handover Act / </w:t>
            </w:r>
            <w:proofErr w:type="spellStart"/>
            <w:r w:rsidR="009403F8" w:rsidRPr="009403F8">
              <w:rPr>
                <w:rFonts w:ascii="Sylfaen" w:hAnsi="Sylfaen" w:cs="Sylfaen"/>
                <w:iCs/>
                <w:sz w:val="20"/>
                <w:szCs w:val="20"/>
              </w:rPr>
              <w:lastRenderedPageBreak/>
              <w:t>გარანტიის</w:t>
            </w:r>
            <w:proofErr w:type="spellEnd"/>
            <w:r w:rsidR="009403F8" w:rsidRPr="009403F8">
              <w:rPr>
                <w:iCs/>
                <w:sz w:val="20"/>
                <w:szCs w:val="20"/>
              </w:rPr>
              <w:t xml:space="preserve"> </w:t>
            </w:r>
            <w:proofErr w:type="spellStart"/>
            <w:r w:rsidR="009403F8" w:rsidRPr="009403F8">
              <w:rPr>
                <w:rFonts w:ascii="Sylfaen" w:hAnsi="Sylfaen" w:cs="Sylfaen"/>
                <w:iCs/>
                <w:sz w:val="20"/>
                <w:szCs w:val="20"/>
              </w:rPr>
              <w:t>ვადა</w:t>
            </w:r>
            <w:proofErr w:type="spellEnd"/>
            <w:r w:rsidR="009403F8" w:rsidRPr="009403F8">
              <w:rPr>
                <w:iCs/>
                <w:sz w:val="20"/>
                <w:szCs w:val="20"/>
              </w:rPr>
              <w:t xml:space="preserve">: </w:t>
            </w:r>
            <w:proofErr w:type="spellStart"/>
            <w:r w:rsidR="009403F8" w:rsidRPr="009403F8">
              <w:rPr>
                <w:rFonts w:ascii="Sylfaen" w:hAnsi="Sylfaen" w:cs="Sylfaen"/>
                <w:iCs/>
                <w:sz w:val="20"/>
                <w:szCs w:val="20"/>
              </w:rPr>
              <w:t>მიღება</w:t>
            </w:r>
            <w:r w:rsidR="009403F8" w:rsidRPr="009403F8">
              <w:rPr>
                <w:iCs/>
                <w:sz w:val="20"/>
                <w:szCs w:val="20"/>
              </w:rPr>
              <w:t>-</w:t>
            </w:r>
            <w:r w:rsidR="009403F8" w:rsidRPr="009403F8">
              <w:rPr>
                <w:rFonts w:ascii="Sylfaen" w:hAnsi="Sylfaen" w:cs="Sylfaen"/>
                <w:iCs/>
                <w:sz w:val="20"/>
                <w:szCs w:val="20"/>
              </w:rPr>
              <w:t>ჩაბარების</w:t>
            </w:r>
            <w:proofErr w:type="spellEnd"/>
            <w:r w:rsidR="009403F8" w:rsidRPr="009403F8">
              <w:rPr>
                <w:iCs/>
                <w:sz w:val="20"/>
                <w:szCs w:val="20"/>
              </w:rPr>
              <w:t xml:space="preserve"> </w:t>
            </w:r>
            <w:proofErr w:type="spellStart"/>
            <w:r w:rsidR="009403F8" w:rsidRPr="009403F8">
              <w:rPr>
                <w:rFonts w:ascii="Sylfaen" w:hAnsi="Sylfaen" w:cs="Sylfaen"/>
                <w:iCs/>
                <w:sz w:val="20"/>
                <w:szCs w:val="20"/>
              </w:rPr>
              <w:t>აქტის</w:t>
            </w:r>
            <w:proofErr w:type="spellEnd"/>
            <w:r w:rsidR="009403F8" w:rsidRPr="009403F8">
              <w:rPr>
                <w:iCs/>
                <w:sz w:val="20"/>
                <w:szCs w:val="20"/>
              </w:rPr>
              <w:t xml:space="preserve"> </w:t>
            </w:r>
            <w:proofErr w:type="spellStart"/>
            <w:r w:rsidR="009403F8" w:rsidRPr="009403F8">
              <w:rPr>
                <w:rFonts w:ascii="Sylfaen" w:hAnsi="Sylfaen" w:cs="Sylfaen"/>
                <w:iCs/>
                <w:sz w:val="20"/>
                <w:szCs w:val="20"/>
              </w:rPr>
              <w:t>გაფორმებიდან</w:t>
            </w:r>
            <w:proofErr w:type="spellEnd"/>
            <w:r w:rsidR="009403F8" w:rsidRPr="009403F8">
              <w:rPr>
                <w:iCs/>
                <w:sz w:val="20"/>
                <w:szCs w:val="20"/>
              </w:rPr>
              <w:t xml:space="preserve"> </w:t>
            </w:r>
            <w:proofErr w:type="spellStart"/>
            <w:r w:rsidR="009403F8" w:rsidRPr="009403F8">
              <w:rPr>
                <w:rFonts w:ascii="Sylfaen" w:hAnsi="Sylfaen" w:cs="Sylfaen"/>
                <w:iCs/>
                <w:sz w:val="20"/>
                <w:szCs w:val="20"/>
              </w:rPr>
              <w:t>არანაკლებ</w:t>
            </w:r>
            <w:proofErr w:type="spellEnd"/>
            <w:r w:rsidR="009403F8" w:rsidRPr="009403F8">
              <w:rPr>
                <w:iCs/>
                <w:sz w:val="20"/>
                <w:szCs w:val="20"/>
              </w:rPr>
              <w:t xml:space="preserve"> 1 (</w:t>
            </w:r>
            <w:proofErr w:type="spellStart"/>
            <w:r w:rsidR="009403F8" w:rsidRPr="009403F8">
              <w:rPr>
                <w:rFonts w:ascii="Sylfaen" w:hAnsi="Sylfaen" w:cs="Sylfaen"/>
                <w:iCs/>
                <w:sz w:val="20"/>
                <w:szCs w:val="20"/>
              </w:rPr>
              <w:t>ერთი</w:t>
            </w:r>
            <w:proofErr w:type="spellEnd"/>
            <w:r w:rsidR="009403F8" w:rsidRPr="009403F8">
              <w:rPr>
                <w:iCs/>
                <w:sz w:val="20"/>
                <w:szCs w:val="20"/>
              </w:rPr>
              <w:t xml:space="preserve">) </w:t>
            </w:r>
            <w:proofErr w:type="spellStart"/>
            <w:r w:rsidR="009403F8" w:rsidRPr="009403F8">
              <w:rPr>
                <w:rFonts w:ascii="Sylfaen" w:hAnsi="Sylfaen" w:cs="Sylfaen"/>
                <w:iCs/>
                <w:sz w:val="20"/>
                <w:szCs w:val="20"/>
              </w:rPr>
              <w:t>წელი</w:t>
            </w:r>
            <w:proofErr w:type="spellEnd"/>
            <w:r w:rsidR="009403F8" w:rsidRPr="009403F8">
              <w:rPr>
                <w:iCs/>
                <w:sz w:val="20"/>
                <w:szCs w:val="20"/>
              </w:rPr>
              <w:t>.</w:t>
            </w:r>
          </w:p>
        </w:tc>
        <w:tc>
          <w:tcPr>
            <w:tcW w:w="3909" w:type="dxa"/>
            <w:vMerge/>
          </w:tcPr>
          <w:p w:rsidR="00AD480F" w:rsidRPr="009403F8" w:rsidRDefault="00AD480F" w:rsidP="00AD480F">
            <w:pPr>
              <w:spacing w:after="180"/>
              <w:jc w:val="center"/>
              <w:rPr>
                <w:rFonts w:ascii="Sylfaen" w:hAnsi="Sylfaen"/>
                <w:iCs/>
                <w:sz w:val="20"/>
                <w:szCs w:val="20"/>
                <w:lang w:val="en-GB"/>
              </w:rPr>
            </w:pPr>
          </w:p>
        </w:tc>
        <w:tc>
          <w:tcPr>
            <w:tcW w:w="3244" w:type="dxa"/>
          </w:tcPr>
          <w:p w:rsidR="00AD480F" w:rsidRPr="009403F8" w:rsidRDefault="00AD480F" w:rsidP="009403F8">
            <w:pPr>
              <w:spacing w:after="180"/>
              <w:jc w:val="center"/>
              <w:rPr>
                <w:iCs/>
                <w:sz w:val="20"/>
                <w:szCs w:val="20"/>
              </w:rPr>
            </w:pPr>
          </w:p>
        </w:tc>
      </w:tr>
      <w:tr w:rsidR="009403F8" w:rsidRPr="009403F8" w:rsidTr="008B51EF">
        <w:tc>
          <w:tcPr>
            <w:tcW w:w="698" w:type="dxa"/>
            <w:vMerge w:val="restart"/>
          </w:tcPr>
          <w:p w:rsidR="006A0897" w:rsidRPr="009403F8" w:rsidRDefault="006A0897" w:rsidP="009403F8">
            <w:pPr>
              <w:spacing w:after="180"/>
              <w:jc w:val="center"/>
              <w:rPr>
                <w:iCs/>
                <w:sz w:val="20"/>
                <w:szCs w:val="20"/>
              </w:rPr>
            </w:pPr>
            <w:r w:rsidRPr="009403F8">
              <w:rPr>
                <w:iCs/>
                <w:sz w:val="20"/>
                <w:szCs w:val="20"/>
              </w:rPr>
              <w:t>2</w:t>
            </w:r>
          </w:p>
        </w:tc>
        <w:tc>
          <w:tcPr>
            <w:tcW w:w="1356" w:type="dxa"/>
            <w:vMerge w:val="restart"/>
          </w:tcPr>
          <w:p w:rsidR="006A0897" w:rsidRPr="009403F8" w:rsidRDefault="001F5DD4" w:rsidP="009403F8">
            <w:pPr>
              <w:spacing w:after="180"/>
              <w:jc w:val="center"/>
              <w:rPr>
                <w:rFonts w:asciiTheme="minorHAnsi" w:hAnsiTheme="minorHAnsi"/>
                <w:b/>
                <w:iCs/>
                <w:sz w:val="20"/>
                <w:szCs w:val="20"/>
                <w:lang w:val="ka-GE"/>
              </w:rPr>
            </w:pPr>
            <w:r w:rsidRPr="009403F8">
              <w:rPr>
                <w:b/>
                <w:iCs/>
                <w:sz w:val="20"/>
                <w:szCs w:val="20"/>
              </w:rPr>
              <w:t>Spri</w:t>
            </w:r>
            <w:r w:rsidR="006A0897" w:rsidRPr="009403F8">
              <w:rPr>
                <w:b/>
                <w:iCs/>
                <w:sz w:val="20"/>
                <w:szCs w:val="20"/>
              </w:rPr>
              <w:t>ng Matrass</w:t>
            </w:r>
            <w:r w:rsidR="009403F8">
              <w:rPr>
                <w:rFonts w:asciiTheme="minorHAnsi" w:hAnsiTheme="minorHAnsi"/>
                <w:b/>
                <w:iCs/>
                <w:sz w:val="20"/>
                <w:szCs w:val="20"/>
                <w:lang w:val="ka-GE"/>
              </w:rPr>
              <w:t xml:space="preserve"> / </w:t>
            </w:r>
            <w:r w:rsidR="009403F8" w:rsidRPr="009403F8">
              <w:rPr>
                <w:rFonts w:asciiTheme="minorHAnsi" w:hAnsiTheme="minorHAnsi"/>
                <w:b/>
                <w:iCs/>
                <w:sz w:val="20"/>
                <w:szCs w:val="20"/>
                <w:lang w:val="ka-GE"/>
              </w:rPr>
              <w:t>ზამბარებიანი მატრასი</w:t>
            </w:r>
          </w:p>
        </w:tc>
        <w:tc>
          <w:tcPr>
            <w:tcW w:w="1244" w:type="dxa"/>
            <w:vMerge w:val="restart"/>
          </w:tcPr>
          <w:p w:rsidR="006A0897" w:rsidRPr="009403F8" w:rsidRDefault="006A0897" w:rsidP="009403F8">
            <w:pPr>
              <w:spacing w:after="180"/>
              <w:jc w:val="center"/>
              <w:rPr>
                <w:rFonts w:asciiTheme="minorHAnsi" w:hAnsiTheme="minorHAnsi"/>
                <w:iCs/>
                <w:sz w:val="20"/>
                <w:szCs w:val="20"/>
                <w:lang w:val="ka-GE"/>
              </w:rPr>
            </w:pPr>
            <w:r w:rsidRPr="009403F8">
              <w:rPr>
                <w:iCs/>
                <w:sz w:val="20"/>
                <w:szCs w:val="20"/>
              </w:rPr>
              <w:t>56 pieces</w:t>
            </w:r>
            <w:r w:rsidR="009403F8">
              <w:rPr>
                <w:rFonts w:asciiTheme="minorHAnsi" w:hAnsiTheme="minorHAnsi"/>
                <w:iCs/>
                <w:sz w:val="20"/>
                <w:szCs w:val="20"/>
                <w:lang w:val="ka-GE"/>
              </w:rPr>
              <w:t xml:space="preserve"> /ცალი</w:t>
            </w:r>
          </w:p>
        </w:tc>
        <w:tc>
          <w:tcPr>
            <w:tcW w:w="3866" w:type="dxa"/>
          </w:tcPr>
          <w:p w:rsidR="006A0897" w:rsidRPr="009403F8" w:rsidRDefault="006A0897" w:rsidP="00AD480F">
            <w:pPr>
              <w:spacing w:after="180"/>
              <w:rPr>
                <w:rFonts w:asciiTheme="minorHAnsi" w:hAnsiTheme="minorHAnsi"/>
                <w:iCs/>
                <w:sz w:val="20"/>
                <w:szCs w:val="20"/>
                <w:lang w:val="ka-GE"/>
              </w:rPr>
            </w:pPr>
            <w:r w:rsidRPr="009403F8">
              <w:rPr>
                <w:iCs/>
                <w:sz w:val="20"/>
                <w:szCs w:val="20"/>
              </w:rPr>
              <w:t xml:space="preserve">Orthopedic </w:t>
            </w:r>
            <w:r w:rsidR="00E96E5A" w:rsidRPr="009403F8">
              <w:rPr>
                <w:iCs/>
                <w:sz w:val="20"/>
                <w:szCs w:val="20"/>
              </w:rPr>
              <w:t xml:space="preserve">Spring </w:t>
            </w:r>
            <w:r w:rsidRPr="009403F8">
              <w:rPr>
                <w:iCs/>
                <w:sz w:val="20"/>
                <w:szCs w:val="20"/>
              </w:rPr>
              <w:t>Matrass</w:t>
            </w:r>
            <w:r w:rsidR="009403F8">
              <w:rPr>
                <w:rFonts w:asciiTheme="minorHAnsi" w:hAnsiTheme="minorHAnsi"/>
                <w:iCs/>
                <w:sz w:val="20"/>
                <w:szCs w:val="20"/>
                <w:lang w:val="ka-GE"/>
              </w:rPr>
              <w:t xml:space="preserve"> / </w:t>
            </w:r>
            <w:r w:rsidR="009403F8" w:rsidRPr="009403F8">
              <w:rPr>
                <w:rFonts w:asciiTheme="minorHAnsi" w:hAnsiTheme="minorHAnsi"/>
                <w:iCs/>
                <w:sz w:val="20"/>
                <w:szCs w:val="20"/>
                <w:lang w:val="ka-GE"/>
              </w:rPr>
              <w:t>ორთოპედიული ტიპის ზამბარებით</w:t>
            </w:r>
          </w:p>
        </w:tc>
        <w:tc>
          <w:tcPr>
            <w:tcW w:w="3909" w:type="dxa"/>
            <w:vMerge w:val="restart"/>
          </w:tcPr>
          <w:p w:rsidR="006A0897" w:rsidRPr="009403F8" w:rsidRDefault="006A0897" w:rsidP="00AD480F">
            <w:pPr>
              <w:spacing w:after="180"/>
              <w:jc w:val="center"/>
              <w:rPr>
                <w:rFonts w:ascii="Sylfaen" w:hAnsi="Sylfaen"/>
                <w:iCs/>
                <w:sz w:val="20"/>
                <w:szCs w:val="20"/>
                <w:lang w:val="en-GB"/>
              </w:rPr>
            </w:pPr>
            <w:r w:rsidRPr="009403F8">
              <w:rPr>
                <w:noProof/>
                <w:sz w:val="20"/>
                <w:szCs w:val="20"/>
              </w:rPr>
              <w:drawing>
                <wp:inline distT="0" distB="0" distL="0" distR="0" wp14:anchorId="310B3DB5" wp14:editId="174B1C9A">
                  <wp:extent cx="1143000" cy="762000"/>
                  <wp:effectExtent l="0" t="0" r="0" b="0"/>
                  <wp:docPr id="2"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43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3244" w:type="dxa"/>
          </w:tcPr>
          <w:p w:rsidR="006A0897" w:rsidRPr="009403F8" w:rsidRDefault="006A0897" w:rsidP="009403F8">
            <w:pPr>
              <w:spacing w:after="180"/>
              <w:jc w:val="center"/>
              <w:rPr>
                <w:iCs/>
                <w:sz w:val="20"/>
                <w:szCs w:val="20"/>
              </w:rPr>
            </w:pPr>
          </w:p>
        </w:tc>
      </w:tr>
      <w:tr w:rsidR="009403F8" w:rsidRPr="009403F8" w:rsidTr="008B51EF">
        <w:tc>
          <w:tcPr>
            <w:tcW w:w="698" w:type="dxa"/>
            <w:vMerge/>
          </w:tcPr>
          <w:p w:rsidR="006A0897" w:rsidRPr="009403F8" w:rsidRDefault="006A0897" w:rsidP="009403F8">
            <w:pPr>
              <w:spacing w:after="180"/>
              <w:jc w:val="center"/>
              <w:rPr>
                <w:iCs/>
                <w:sz w:val="20"/>
                <w:szCs w:val="20"/>
              </w:rPr>
            </w:pPr>
          </w:p>
        </w:tc>
        <w:tc>
          <w:tcPr>
            <w:tcW w:w="1356" w:type="dxa"/>
            <w:vMerge/>
          </w:tcPr>
          <w:p w:rsidR="006A0897" w:rsidRPr="009403F8" w:rsidRDefault="006A0897" w:rsidP="009403F8">
            <w:pPr>
              <w:spacing w:after="180"/>
              <w:jc w:val="center"/>
              <w:rPr>
                <w:iCs/>
                <w:sz w:val="20"/>
                <w:szCs w:val="20"/>
              </w:rPr>
            </w:pPr>
          </w:p>
        </w:tc>
        <w:tc>
          <w:tcPr>
            <w:tcW w:w="1244" w:type="dxa"/>
            <w:vMerge/>
          </w:tcPr>
          <w:p w:rsidR="006A0897" w:rsidRPr="009403F8" w:rsidRDefault="006A0897" w:rsidP="009403F8">
            <w:pPr>
              <w:spacing w:after="180"/>
              <w:jc w:val="center"/>
              <w:rPr>
                <w:iCs/>
                <w:sz w:val="20"/>
                <w:szCs w:val="20"/>
              </w:rPr>
            </w:pPr>
          </w:p>
        </w:tc>
        <w:tc>
          <w:tcPr>
            <w:tcW w:w="3866" w:type="dxa"/>
          </w:tcPr>
          <w:p w:rsidR="006A0897" w:rsidRPr="009403F8" w:rsidRDefault="006A0897" w:rsidP="007E1F42">
            <w:pPr>
              <w:spacing w:after="180"/>
              <w:rPr>
                <w:rFonts w:asciiTheme="minorHAnsi" w:hAnsiTheme="minorHAnsi"/>
                <w:iCs/>
                <w:sz w:val="20"/>
                <w:szCs w:val="20"/>
                <w:lang w:val="ka-GE"/>
              </w:rPr>
            </w:pPr>
            <w:r w:rsidRPr="009403F8">
              <w:rPr>
                <w:iCs/>
                <w:sz w:val="20"/>
                <w:szCs w:val="20"/>
              </w:rPr>
              <w:t>Size: length 190 cm  (+/- 2 cm), width 90cm (+/- 2 cm) Height 18-25 cm</w:t>
            </w:r>
            <w:r w:rsidR="009403F8">
              <w:rPr>
                <w:rFonts w:asciiTheme="minorHAnsi" w:hAnsiTheme="minorHAnsi"/>
                <w:iCs/>
                <w:sz w:val="20"/>
                <w:szCs w:val="20"/>
                <w:lang w:val="ka-GE"/>
              </w:rPr>
              <w:t xml:space="preserve"> / </w:t>
            </w:r>
            <w:r w:rsidR="009403F8" w:rsidRPr="009403F8">
              <w:rPr>
                <w:rFonts w:asciiTheme="minorHAnsi" w:hAnsiTheme="minorHAnsi"/>
                <w:iCs/>
                <w:sz w:val="20"/>
                <w:szCs w:val="20"/>
                <w:lang w:val="ka-GE"/>
              </w:rPr>
              <w:t>სიგრძე 190 სმ (ცდომილება +/- 2 სმ), სიგანე 90სმ (ცდომილება +/- 2 სმ) სიმაღლე 18-25 სმ</w:t>
            </w:r>
          </w:p>
        </w:tc>
        <w:tc>
          <w:tcPr>
            <w:tcW w:w="3909" w:type="dxa"/>
            <w:vMerge/>
          </w:tcPr>
          <w:p w:rsidR="006A0897" w:rsidRPr="009403F8" w:rsidRDefault="006A0897" w:rsidP="00AD480F">
            <w:pPr>
              <w:spacing w:after="180"/>
              <w:jc w:val="center"/>
              <w:rPr>
                <w:rFonts w:ascii="Sylfaen" w:hAnsi="Sylfaen"/>
                <w:iCs/>
                <w:sz w:val="20"/>
                <w:szCs w:val="20"/>
                <w:lang w:val="en-GB"/>
              </w:rPr>
            </w:pPr>
          </w:p>
        </w:tc>
        <w:tc>
          <w:tcPr>
            <w:tcW w:w="3244" w:type="dxa"/>
          </w:tcPr>
          <w:p w:rsidR="006A0897" w:rsidRPr="009403F8" w:rsidRDefault="006A0897" w:rsidP="009403F8">
            <w:pPr>
              <w:spacing w:after="180"/>
              <w:jc w:val="center"/>
              <w:rPr>
                <w:iCs/>
                <w:sz w:val="20"/>
                <w:szCs w:val="20"/>
              </w:rPr>
            </w:pPr>
          </w:p>
        </w:tc>
      </w:tr>
      <w:tr w:rsidR="009403F8" w:rsidRPr="009403F8" w:rsidTr="008B51EF">
        <w:tc>
          <w:tcPr>
            <w:tcW w:w="698" w:type="dxa"/>
            <w:vMerge/>
          </w:tcPr>
          <w:p w:rsidR="006A0897" w:rsidRPr="009403F8" w:rsidRDefault="006A0897" w:rsidP="009403F8">
            <w:pPr>
              <w:spacing w:after="180"/>
              <w:jc w:val="center"/>
              <w:rPr>
                <w:iCs/>
                <w:sz w:val="20"/>
                <w:szCs w:val="20"/>
              </w:rPr>
            </w:pPr>
          </w:p>
        </w:tc>
        <w:tc>
          <w:tcPr>
            <w:tcW w:w="1356" w:type="dxa"/>
            <w:vMerge/>
          </w:tcPr>
          <w:p w:rsidR="006A0897" w:rsidRPr="009403F8" w:rsidRDefault="006A0897" w:rsidP="009403F8">
            <w:pPr>
              <w:spacing w:after="180"/>
              <w:jc w:val="center"/>
              <w:rPr>
                <w:iCs/>
                <w:sz w:val="20"/>
                <w:szCs w:val="20"/>
              </w:rPr>
            </w:pPr>
          </w:p>
        </w:tc>
        <w:tc>
          <w:tcPr>
            <w:tcW w:w="1244" w:type="dxa"/>
            <w:vMerge/>
          </w:tcPr>
          <w:p w:rsidR="006A0897" w:rsidRPr="009403F8" w:rsidRDefault="006A0897" w:rsidP="009403F8">
            <w:pPr>
              <w:spacing w:after="180"/>
              <w:jc w:val="center"/>
              <w:rPr>
                <w:iCs/>
                <w:sz w:val="20"/>
                <w:szCs w:val="20"/>
              </w:rPr>
            </w:pPr>
          </w:p>
        </w:tc>
        <w:tc>
          <w:tcPr>
            <w:tcW w:w="3866" w:type="dxa"/>
          </w:tcPr>
          <w:p w:rsidR="006A0897" w:rsidRPr="009403F8" w:rsidRDefault="006A0897" w:rsidP="00AD480F">
            <w:pPr>
              <w:spacing w:after="180"/>
              <w:rPr>
                <w:rFonts w:asciiTheme="minorHAnsi" w:hAnsiTheme="minorHAnsi"/>
                <w:b/>
                <w:iCs/>
                <w:sz w:val="20"/>
                <w:szCs w:val="20"/>
                <w:lang w:val="ka-GE"/>
              </w:rPr>
            </w:pPr>
            <w:r w:rsidRPr="009403F8">
              <w:rPr>
                <w:iCs/>
                <w:sz w:val="20"/>
                <w:szCs w:val="20"/>
              </w:rPr>
              <w:t>foam firmness, no less than 18</w:t>
            </w:r>
            <w:r w:rsidR="00CE76BE" w:rsidRPr="009403F8">
              <w:rPr>
                <w:iCs/>
                <w:sz w:val="20"/>
                <w:szCs w:val="20"/>
              </w:rPr>
              <w:t xml:space="preserve"> kg/m3</w:t>
            </w:r>
            <w:r w:rsidR="009403F8">
              <w:rPr>
                <w:rFonts w:asciiTheme="minorHAnsi" w:hAnsiTheme="minorHAnsi"/>
                <w:iCs/>
                <w:sz w:val="20"/>
                <w:szCs w:val="20"/>
                <w:lang w:val="ka-GE"/>
              </w:rPr>
              <w:t xml:space="preserve"> / </w:t>
            </w:r>
            <w:r w:rsidR="009403F8" w:rsidRPr="009403F8">
              <w:rPr>
                <w:rFonts w:asciiTheme="minorHAnsi" w:hAnsiTheme="minorHAnsi"/>
                <w:iCs/>
                <w:sz w:val="20"/>
                <w:szCs w:val="20"/>
                <w:lang w:val="ka-GE"/>
              </w:rPr>
              <w:t>ღრუბელის სიმკვრივე არანაკლებ 18</w:t>
            </w:r>
            <w:r w:rsidR="009403F8">
              <w:rPr>
                <w:rFonts w:asciiTheme="minorHAnsi" w:hAnsiTheme="minorHAnsi"/>
                <w:iCs/>
                <w:sz w:val="20"/>
                <w:szCs w:val="20"/>
                <w:lang w:val="ka-GE"/>
              </w:rPr>
              <w:t xml:space="preserve"> კგ/მ3</w:t>
            </w:r>
          </w:p>
        </w:tc>
        <w:tc>
          <w:tcPr>
            <w:tcW w:w="3909" w:type="dxa"/>
            <w:vMerge/>
          </w:tcPr>
          <w:p w:rsidR="006A0897" w:rsidRPr="009403F8" w:rsidRDefault="006A0897" w:rsidP="00AD480F">
            <w:pPr>
              <w:spacing w:after="180"/>
              <w:jc w:val="center"/>
              <w:rPr>
                <w:rFonts w:ascii="Sylfaen" w:hAnsi="Sylfaen"/>
                <w:iCs/>
                <w:sz w:val="20"/>
                <w:szCs w:val="20"/>
                <w:lang w:val="en-GB"/>
              </w:rPr>
            </w:pPr>
          </w:p>
        </w:tc>
        <w:tc>
          <w:tcPr>
            <w:tcW w:w="3244" w:type="dxa"/>
          </w:tcPr>
          <w:p w:rsidR="006A0897" w:rsidRPr="009403F8" w:rsidRDefault="006A0897" w:rsidP="009403F8">
            <w:pPr>
              <w:spacing w:after="180"/>
              <w:jc w:val="center"/>
              <w:rPr>
                <w:iCs/>
                <w:sz w:val="20"/>
                <w:szCs w:val="20"/>
              </w:rPr>
            </w:pPr>
          </w:p>
        </w:tc>
      </w:tr>
      <w:tr w:rsidR="009403F8" w:rsidRPr="009403F8" w:rsidTr="008B51EF">
        <w:tc>
          <w:tcPr>
            <w:tcW w:w="698" w:type="dxa"/>
            <w:vMerge/>
          </w:tcPr>
          <w:p w:rsidR="006A0897" w:rsidRPr="009403F8" w:rsidRDefault="006A0897" w:rsidP="009403F8">
            <w:pPr>
              <w:spacing w:after="180"/>
              <w:jc w:val="center"/>
              <w:rPr>
                <w:iCs/>
                <w:sz w:val="20"/>
                <w:szCs w:val="20"/>
              </w:rPr>
            </w:pPr>
          </w:p>
        </w:tc>
        <w:tc>
          <w:tcPr>
            <w:tcW w:w="1356" w:type="dxa"/>
            <w:vMerge/>
          </w:tcPr>
          <w:p w:rsidR="006A0897" w:rsidRPr="009403F8" w:rsidRDefault="006A0897" w:rsidP="009403F8">
            <w:pPr>
              <w:spacing w:after="180"/>
              <w:jc w:val="center"/>
              <w:rPr>
                <w:iCs/>
                <w:sz w:val="20"/>
                <w:szCs w:val="20"/>
              </w:rPr>
            </w:pPr>
          </w:p>
        </w:tc>
        <w:tc>
          <w:tcPr>
            <w:tcW w:w="1244" w:type="dxa"/>
            <w:vMerge/>
          </w:tcPr>
          <w:p w:rsidR="006A0897" w:rsidRPr="009403F8" w:rsidRDefault="006A0897" w:rsidP="009403F8">
            <w:pPr>
              <w:spacing w:after="180"/>
              <w:jc w:val="center"/>
              <w:rPr>
                <w:iCs/>
                <w:sz w:val="20"/>
                <w:szCs w:val="20"/>
              </w:rPr>
            </w:pPr>
          </w:p>
        </w:tc>
        <w:tc>
          <w:tcPr>
            <w:tcW w:w="3866" w:type="dxa"/>
          </w:tcPr>
          <w:p w:rsidR="006A0897" w:rsidRPr="009403F8" w:rsidRDefault="006A0897" w:rsidP="00AD480F">
            <w:pPr>
              <w:spacing w:after="180"/>
              <w:rPr>
                <w:rFonts w:asciiTheme="minorHAnsi" w:hAnsiTheme="minorHAnsi"/>
                <w:iCs/>
                <w:sz w:val="20"/>
                <w:szCs w:val="20"/>
                <w:lang w:val="ka-GE"/>
              </w:rPr>
            </w:pPr>
            <w:r w:rsidRPr="009403F8">
              <w:rPr>
                <w:iCs/>
                <w:sz w:val="20"/>
                <w:szCs w:val="20"/>
              </w:rPr>
              <w:t>air channels on the sides</w:t>
            </w:r>
            <w:r w:rsidR="009403F8">
              <w:rPr>
                <w:rFonts w:asciiTheme="minorHAnsi" w:hAnsiTheme="minorHAnsi"/>
                <w:iCs/>
                <w:sz w:val="20"/>
                <w:szCs w:val="20"/>
                <w:lang w:val="ka-GE"/>
              </w:rPr>
              <w:t xml:space="preserve"> / </w:t>
            </w:r>
            <w:r w:rsidR="009403F8" w:rsidRPr="009403F8">
              <w:rPr>
                <w:rFonts w:asciiTheme="minorHAnsi" w:hAnsiTheme="minorHAnsi"/>
                <w:iCs/>
                <w:sz w:val="20"/>
                <w:szCs w:val="20"/>
                <w:lang w:val="ka-GE"/>
              </w:rPr>
              <w:t>გვერდებიდან ჰაერის სარქველებით</w:t>
            </w:r>
          </w:p>
        </w:tc>
        <w:tc>
          <w:tcPr>
            <w:tcW w:w="3909" w:type="dxa"/>
            <w:vMerge/>
          </w:tcPr>
          <w:p w:rsidR="006A0897" w:rsidRPr="009403F8" w:rsidRDefault="006A0897" w:rsidP="00AD480F">
            <w:pPr>
              <w:spacing w:after="180"/>
              <w:jc w:val="center"/>
              <w:rPr>
                <w:rFonts w:ascii="Sylfaen" w:hAnsi="Sylfaen"/>
                <w:iCs/>
                <w:sz w:val="20"/>
                <w:szCs w:val="20"/>
                <w:lang w:val="en-GB"/>
              </w:rPr>
            </w:pPr>
          </w:p>
        </w:tc>
        <w:tc>
          <w:tcPr>
            <w:tcW w:w="3244" w:type="dxa"/>
          </w:tcPr>
          <w:p w:rsidR="006A0897" w:rsidRPr="009403F8" w:rsidRDefault="006A0897" w:rsidP="009403F8">
            <w:pPr>
              <w:spacing w:after="180"/>
              <w:jc w:val="center"/>
              <w:rPr>
                <w:iCs/>
                <w:sz w:val="20"/>
                <w:szCs w:val="20"/>
              </w:rPr>
            </w:pPr>
          </w:p>
        </w:tc>
      </w:tr>
      <w:tr w:rsidR="009403F8" w:rsidRPr="009403F8" w:rsidTr="008B51EF">
        <w:tc>
          <w:tcPr>
            <w:tcW w:w="698" w:type="dxa"/>
            <w:vMerge/>
          </w:tcPr>
          <w:p w:rsidR="006A0897" w:rsidRPr="009403F8" w:rsidRDefault="006A0897" w:rsidP="009403F8">
            <w:pPr>
              <w:spacing w:after="180"/>
              <w:jc w:val="center"/>
              <w:rPr>
                <w:iCs/>
                <w:sz w:val="20"/>
                <w:szCs w:val="20"/>
              </w:rPr>
            </w:pPr>
          </w:p>
        </w:tc>
        <w:tc>
          <w:tcPr>
            <w:tcW w:w="1356" w:type="dxa"/>
            <w:vMerge/>
          </w:tcPr>
          <w:p w:rsidR="006A0897" w:rsidRPr="009403F8" w:rsidRDefault="006A0897" w:rsidP="009403F8">
            <w:pPr>
              <w:spacing w:after="180"/>
              <w:jc w:val="center"/>
              <w:rPr>
                <w:iCs/>
                <w:sz w:val="20"/>
                <w:szCs w:val="20"/>
              </w:rPr>
            </w:pPr>
          </w:p>
        </w:tc>
        <w:tc>
          <w:tcPr>
            <w:tcW w:w="1244" w:type="dxa"/>
            <w:vMerge/>
          </w:tcPr>
          <w:p w:rsidR="006A0897" w:rsidRPr="009403F8" w:rsidRDefault="006A0897" w:rsidP="009403F8">
            <w:pPr>
              <w:spacing w:after="180"/>
              <w:jc w:val="center"/>
              <w:rPr>
                <w:iCs/>
                <w:sz w:val="20"/>
                <w:szCs w:val="20"/>
              </w:rPr>
            </w:pPr>
          </w:p>
        </w:tc>
        <w:tc>
          <w:tcPr>
            <w:tcW w:w="3866" w:type="dxa"/>
          </w:tcPr>
          <w:p w:rsidR="006A0897" w:rsidRPr="009403F8" w:rsidRDefault="006A0897" w:rsidP="00AD480F">
            <w:pPr>
              <w:spacing w:after="180"/>
              <w:rPr>
                <w:iCs/>
                <w:sz w:val="20"/>
                <w:szCs w:val="20"/>
              </w:rPr>
            </w:pPr>
            <w:r w:rsidRPr="009403F8">
              <w:rPr>
                <w:iCs/>
                <w:sz w:val="20"/>
                <w:szCs w:val="20"/>
              </w:rPr>
              <w:t>Warranty: No less than 1 (one) yea</w:t>
            </w:r>
            <w:r w:rsidR="009403F8">
              <w:rPr>
                <w:iCs/>
                <w:sz w:val="20"/>
                <w:szCs w:val="20"/>
              </w:rPr>
              <w:t xml:space="preserve">r from signing the Handover Act / </w:t>
            </w:r>
            <w:proofErr w:type="spellStart"/>
            <w:r w:rsidR="009403F8" w:rsidRPr="009403F8">
              <w:rPr>
                <w:rFonts w:ascii="Sylfaen" w:hAnsi="Sylfaen" w:cs="Sylfaen"/>
                <w:iCs/>
                <w:sz w:val="20"/>
                <w:szCs w:val="20"/>
              </w:rPr>
              <w:t>საგარანტიო</w:t>
            </w:r>
            <w:proofErr w:type="spellEnd"/>
            <w:r w:rsidR="009403F8" w:rsidRPr="009403F8">
              <w:rPr>
                <w:iCs/>
                <w:sz w:val="20"/>
                <w:szCs w:val="20"/>
              </w:rPr>
              <w:t xml:space="preserve"> </w:t>
            </w:r>
            <w:proofErr w:type="spellStart"/>
            <w:r w:rsidR="009403F8" w:rsidRPr="009403F8">
              <w:rPr>
                <w:rFonts w:ascii="Sylfaen" w:hAnsi="Sylfaen" w:cs="Sylfaen"/>
                <w:iCs/>
                <w:sz w:val="20"/>
                <w:szCs w:val="20"/>
              </w:rPr>
              <w:t>ვადა</w:t>
            </w:r>
            <w:proofErr w:type="spellEnd"/>
            <w:r w:rsidR="009403F8" w:rsidRPr="009403F8">
              <w:rPr>
                <w:iCs/>
                <w:sz w:val="20"/>
                <w:szCs w:val="20"/>
              </w:rPr>
              <w:t xml:space="preserve">: </w:t>
            </w:r>
            <w:proofErr w:type="spellStart"/>
            <w:r w:rsidR="009403F8" w:rsidRPr="009403F8">
              <w:rPr>
                <w:rFonts w:ascii="Sylfaen" w:hAnsi="Sylfaen" w:cs="Sylfaen"/>
                <w:iCs/>
                <w:sz w:val="20"/>
                <w:szCs w:val="20"/>
              </w:rPr>
              <w:t>მიღება</w:t>
            </w:r>
            <w:r w:rsidR="009403F8" w:rsidRPr="009403F8">
              <w:rPr>
                <w:iCs/>
                <w:sz w:val="20"/>
                <w:szCs w:val="20"/>
              </w:rPr>
              <w:t>-</w:t>
            </w:r>
            <w:r w:rsidR="009403F8" w:rsidRPr="009403F8">
              <w:rPr>
                <w:rFonts w:ascii="Sylfaen" w:hAnsi="Sylfaen" w:cs="Sylfaen"/>
                <w:iCs/>
                <w:sz w:val="20"/>
                <w:szCs w:val="20"/>
              </w:rPr>
              <w:t>ჩაბარების</w:t>
            </w:r>
            <w:proofErr w:type="spellEnd"/>
            <w:r w:rsidR="009403F8" w:rsidRPr="009403F8">
              <w:rPr>
                <w:iCs/>
                <w:sz w:val="20"/>
                <w:szCs w:val="20"/>
              </w:rPr>
              <w:t xml:space="preserve"> </w:t>
            </w:r>
            <w:proofErr w:type="spellStart"/>
            <w:r w:rsidR="009403F8" w:rsidRPr="009403F8">
              <w:rPr>
                <w:rFonts w:ascii="Sylfaen" w:hAnsi="Sylfaen" w:cs="Sylfaen"/>
                <w:iCs/>
                <w:sz w:val="20"/>
                <w:szCs w:val="20"/>
              </w:rPr>
              <w:t>აქტის</w:t>
            </w:r>
            <w:proofErr w:type="spellEnd"/>
            <w:r w:rsidR="009403F8" w:rsidRPr="009403F8">
              <w:rPr>
                <w:iCs/>
                <w:sz w:val="20"/>
                <w:szCs w:val="20"/>
              </w:rPr>
              <w:t xml:space="preserve"> </w:t>
            </w:r>
            <w:proofErr w:type="spellStart"/>
            <w:r w:rsidR="009403F8" w:rsidRPr="009403F8">
              <w:rPr>
                <w:rFonts w:ascii="Sylfaen" w:hAnsi="Sylfaen" w:cs="Sylfaen"/>
                <w:iCs/>
                <w:sz w:val="20"/>
                <w:szCs w:val="20"/>
              </w:rPr>
              <w:t>გაფორმებიდან</w:t>
            </w:r>
            <w:proofErr w:type="spellEnd"/>
            <w:r w:rsidR="009403F8" w:rsidRPr="009403F8">
              <w:rPr>
                <w:iCs/>
                <w:sz w:val="20"/>
                <w:szCs w:val="20"/>
              </w:rPr>
              <w:t xml:space="preserve"> </w:t>
            </w:r>
            <w:proofErr w:type="spellStart"/>
            <w:r w:rsidR="009403F8" w:rsidRPr="009403F8">
              <w:rPr>
                <w:rFonts w:ascii="Sylfaen" w:hAnsi="Sylfaen" w:cs="Sylfaen"/>
                <w:iCs/>
                <w:sz w:val="20"/>
                <w:szCs w:val="20"/>
              </w:rPr>
              <w:t>არანაკლებ</w:t>
            </w:r>
            <w:proofErr w:type="spellEnd"/>
            <w:r w:rsidR="009403F8" w:rsidRPr="009403F8">
              <w:rPr>
                <w:iCs/>
                <w:sz w:val="20"/>
                <w:szCs w:val="20"/>
              </w:rPr>
              <w:t xml:space="preserve"> - 1 </w:t>
            </w:r>
            <w:proofErr w:type="spellStart"/>
            <w:r w:rsidR="009403F8" w:rsidRPr="009403F8">
              <w:rPr>
                <w:rFonts w:ascii="Sylfaen" w:hAnsi="Sylfaen" w:cs="Sylfaen"/>
                <w:iCs/>
                <w:sz w:val="20"/>
                <w:szCs w:val="20"/>
              </w:rPr>
              <w:t>წელი</w:t>
            </w:r>
            <w:proofErr w:type="spellEnd"/>
            <w:r w:rsidR="009403F8" w:rsidRPr="009403F8">
              <w:rPr>
                <w:iCs/>
                <w:sz w:val="20"/>
                <w:szCs w:val="20"/>
              </w:rPr>
              <w:t>.</w:t>
            </w:r>
          </w:p>
        </w:tc>
        <w:tc>
          <w:tcPr>
            <w:tcW w:w="3909" w:type="dxa"/>
            <w:vMerge/>
          </w:tcPr>
          <w:p w:rsidR="006A0897" w:rsidRPr="009403F8" w:rsidRDefault="006A0897" w:rsidP="00AD480F">
            <w:pPr>
              <w:spacing w:after="180"/>
              <w:jc w:val="center"/>
              <w:rPr>
                <w:rFonts w:ascii="Sylfaen" w:hAnsi="Sylfaen"/>
                <w:iCs/>
                <w:sz w:val="20"/>
                <w:szCs w:val="20"/>
                <w:lang w:val="en-GB"/>
              </w:rPr>
            </w:pPr>
          </w:p>
        </w:tc>
        <w:tc>
          <w:tcPr>
            <w:tcW w:w="3244" w:type="dxa"/>
          </w:tcPr>
          <w:p w:rsidR="006A0897" w:rsidRPr="009403F8" w:rsidRDefault="006A0897" w:rsidP="009403F8">
            <w:pPr>
              <w:spacing w:after="180"/>
              <w:jc w:val="center"/>
              <w:rPr>
                <w:iCs/>
                <w:sz w:val="20"/>
                <w:szCs w:val="20"/>
              </w:rPr>
            </w:pPr>
          </w:p>
        </w:tc>
      </w:tr>
      <w:tr w:rsidR="009403F8" w:rsidRPr="009403F8" w:rsidTr="008B51EF">
        <w:tc>
          <w:tcPr>
            <w:tcW w:w="698" w:type="dxa"/>
            <w:vMerge w:val="restart"/>
          </w:tcPr>
          <w:p w:rsidR="006A0897" w:rsidRPr="009403F8" w:rsidRDefault="006A0897" w:rsidP="009403F8">
            <w:pPr>
              <w:spacing w:after="180"/>
              <w:jc w:val="center"/>
              <w:rPr>
                <w:iCs/>
                <w:sz w:val="20"/>
                <w:szCs w:val="20"/>
              </w:rPr>
            </w:pPr>
            <w:r w:rsidRPr="009403F8">
              <w:rPr>
                <w:iCs/>
                <w:sz w:val="20"/>
                <w:szCs w:val="20"/>
              </w:rPr>
              <w:t>3</w:t>
            </w:r>
          </w:p>
        </w:tc>
        <w:tc>
          <w:tcPr>
            <w:tcW w:w="1356" w:type="dxa"/>
            <w:vMerge w:val="restart"/>
          </w:tcPr>
          <w:p w:rsidR="006A0897" w:rsidRPr="00A04890" w:rsidRDefault="006A0897" w:rsidP="009403F8">
            <w:pPr>
              <w:spacing w:after="180"/>
              <w:jc w:val="center"/>
              <w:rPr>
                <w:rFonts w:asciiTheme="minorHAnsi" w:hAnsiTheme="minorHAnsi"/>
                <w:b/>
                <w:iCs/>
                <w:sz w:val="20"/>
                <w:szCs w:val="20"/>
                <w:lang w:val="ka-GE"/>
              </w:rPr>
            </w:pPr>
            <w:r w:rsidRPr="009403F8">
              <w:rPr>
                <w:b/>
                <w:iCs/>
                <w:sz w:val="20"/>
                <w:szCs w:val="20"/>
              </w:rPr>
              <w:t>Bed side cabinet</w:t>
            </w:r>
            <w:r w:rsidR="00A04890">
              <w:rPr>
                <w:rFonts w:asciiTheme="minorHAnsi" w:hAnsiTheme="minorHAnsi"/>
                <w:b/>
                <w:iCs/>
                <w:sz w:val="20"/>
                <w:szCs w:val="20"/>
                <w:lang w:val="ka-GE"/>
              </w:rPr>
              <w:t xml:space="preserve"> / ტუმბო</w:t>
            </w:r>
          </w:p>
        </w:tc>
        <w:tc>
          <w:tcPr>
            <w:tcW w:w="1244" w:type="dxa"/>
            <w:vMerge w:val="restart"/>
          </w:tcPr>
          <w:p w:rsidR="006A0897" w:rsidRPr="00A04890" w:rsidRDefault="006A0897" w:rsidP="009403F8">
            <w:pPr>
              <w:spacing w:after="180"/>
              <w:jc w:val="center"/>
              <w:rPr>
                <w:rFonts w:asciiTheme="minorHAnsi" w:hAnsiTheme="minorHAnsi"/>
                <w:iCs/>
                <w:sz w:val="20"/>
                <w:szCs w:val="20"/>
                <w:lang w:val="ka-GE"/>
              </w:rPr>
            </w:pPr>
            <w:r w:rsidRPr="009403F8">
              <w:rPr>
                <w:iCs/>
                <w:sz w:val="20"/>
                <w:szCs w:val="20"/>
              </w:rPr>
              <w:t>56 pieces</w:t>
            </w:r>
            <w:r w:rsidR="00A04890">
              <w:rPr>
                <w:rFonts w:asciiTheme="minorHAnsi" w:hAnsiTheme="minorHAnsi"/>
                <w:iCs/>
                <w:sz w:val="20"/>
                <w:szCs w:val="20"/>
                <w:lang w:val="ka-GE"/>
              </w:rPr>
              <w:t xml:space="preserve"> / ცალი</w:t>
            </w:r>
          </w:p>
        </w:tc>
        <w:tc>
          <w:tcPr>
            <w:tcW w:w="3866" w:type="dxa"/>
          </w:tcPr>
          <w:p w:rsidR="006A0897" w:rsidRPr="009403F8" w:rsidRDefault="006A0897" w:rsidP="00A04890">
            <w:pPr>
              <w:spacing w:after="180"/>
              <w:rPr>
                <w:iCs/>
                <w:sz w:val="20"/>
                <w:szCs w:val="20"/>
              </w:rPr>
            </w:pPr>
            <w:r w:rsidRPr="009403F8">
              <w:rPr>
                <w:iCs/>
                <w:sz w:val="20"/>
                <w:szCs w:val="20"/>
              </w:rPr>
              <w:t xml:space="preserve">Material: Laminated MDF no less than 18mm.  PVC </w:t>
            </w:r>
            <w:r w:rsidR="00904C11" w:rsidRPr="009403F8">
              <w:rPr>
                <w:iCs/>
                <w:sz w:val="20"/>
                <w:szCs w:val="20"/>
              </w:rPr>
              <w:t xml:space="preserve">rounded </w:t>
            </w:r>
            <w:r w:rsidRPr="009403F8">
              <w:rPr>
                <w:iCs/>
                <w:sz w:val="20"/>
                <w:szCs w:val="20"/>
              </w:rPr>
              <w:t>edge bending 2-3 mm</w:t>
            </w:r>
            <w:r w:rsidR="00A04890">
              <w:rPr>
                <w:rFonts w:asciiTheme="minorHAnsi" w:hAnsiTheme="minorHAnsi"/>
                <w:iCs/>
                <w:sz w:val="20"/>
                <w:szCs w:val="20"/>
                <w:lang w:val="ka-GE"/>
              </w:rPr>
              <w:t xml:space="preserve"> / </w:t>
            </w:r>
            <w:r w:rsidR="00A04890" w:rsidRPr="00A04890">
              <w:rPr>
                <w:rFonts w:asciiTheme="minorHAnsi" w:hAnsiTheme="minorHAnsi"/>
                <w:iCs/>
                <w:sz w:val="20"/>
                <w:szCs w:val="20"/>
                <w:lang w:val="ka-GE"/>
              </w:rPr>
              <w:t>მასალა - ლამინირებული მდფ არანაკლებ 18 მმ–იანი. წიბო პივისი 2-3 მმ –იანი გადამრგვალებით დაკრული.</w:t>
            </w:r>
            <w:r w:rsidRPr="009403F8">
              <w:rPr>
                <w:iCs/>
                <w:sz w:val="20"/>
                <w:szCs w:val="20"/>
              </w:rPr>
              <w:t xml:space="preserve">  </w:t>
            </w:r>
          </w:p>
        </w:tc>
        <w:tc>
          <w:tcPr>
            <w:tcW w:w="3909" w:type="dxa"/>
            <w:vMerge w:val="restart"/>
          </w:tcPr>
          <w:p w:rsidR="006A0897" w:rsidRPr="009403F8" w:rsidRDefault="006A0897" w:rsidP="00AD480F">
            <w:pPr>
              <w:spacing w:after="180"/>
              <w:jc w:val="center"/>
              <w:rPr>
                <w:rFonts w:ascii="Sylfaen" w:hAnsi="Sylfaen"/>
                <w:iCs/>
                <w:sz w:val="20"/>
                <w:szCs w:val="20"/>
                <w:lang w:val="en-GB"/>
              </w:rPr>
            </w:pPr>
            <w:r w:rsidRPr="009403F8">
              <w:rPr>
                <w:noProof/>
                <w:sz w:val="20"/>
                <w:szCs w:val="20"/>
              </w:rPr>
              <w:drawing>
                <wp:inline distT="0" distB="0" distL="0" distR="0" wp14:anchorId="431834CE" wp14:editId="4E087E2D">
                  <wp:extent cx="853108" cy="877957"/>
                  <wp:effectExtent l="0" t="0" r="4445" b="0"/>
                  <wp:docPr id="4" name="Picture 3">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0000000-0008-0000-0000-000004000000}"/>
                              </a:ext>
                            </a:extLst>
                          </pic:cNvPr>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53108" cy="877957"/>
                          </a:xfrm>
                          <a:prstGeom prst="rect">
                            <a:avLst/>
                          </a:prstGeom>
                          <a:noFill/>
                          <a:ln>
                            <a:noFill/>
                          </a:ln>
                        </pic:spPr>
                      </pic:pic>
                    </a:graphicData>
                  </a:graphic>
                </wp:inline>
              </w:drawing>
            </w:r>
          </w:p>
        </w:tc>
        <w:tc>
          <w:tcPr>
            <w:tcW w:w="3244" w:type="dxa"/>
          </w:tcPr>
          <w:p w:rsidR="006A0897" w:rsidRPr="009403F8" w:rsidRDefault="006A0897" w:rsidP="009403F8">
            <w:pPr>
              <w:spacing w:after="180"/>
              <w:jc w:val="center"/>
              <w:rPr>
                <w:iCs/>
                <w:sz w:val="20"/>
                <w:szCs w:val="20"/>
              </w:rPr>
            </w:pPr>
          </w:p>
        </w:tc>
      </w:tr>
      <w:tr w:rsidR="009403F8" w:rsidRPr="009403F8" w:rsidTr="008B51EF">
        <w:tc>
          <w:tcPr>
            <w:tcW w:w="698" w:type="dxa"/>
            <w:vMerge/>
          </w:tcPr>
          <w:p w:rsidR="006A0897" w:rsidRPr="009403F8" w:rsidRDefault="006A0897" w:rsidP="009403F8">
            <w:pPr>
              <w:spacing w:after="180"/>
              <w:jc w:val="center"/>
              <w:rPr>
                <w:iCs/>
                <w:sz w:val="20"/>
                <w:szCs w:val="20"/>
              </w:rPr>
            </w:pPr>
          </w:p>
        </w:tc>
        <w:tc>
          <w:tcPr>
            <w:tcW w:w="1356" w:type="dxa"/>
            <w:vMerge/>
          </w:tcPr>
          <w:p w:rsidR="006A0897" w:rsidRPr="009403F8" w:rsidRDefault="006A0897" w:rsidP="009403F8">
            <w:pPr>
              <w:spacing w:after="180"/>
              <w:jc w:val="center"/>
              <w:rPr>
                <w:b/>
                <w:iCs/>
                <w:sz w:val="20"/>
                <w:szCs w:val="20"/>
              </w:rPr>
            </w:pPr>
          </w:p>
        </w:tc>
        <w:tc>
          <w:tcPr>
            <w:tcW w:w="1244" w:type="dxa"/>
            <w:vMerge/>
          </w:tcPr>
          <w:p w:rsidR="006A0897" w:rsidRPr="009403F8" w:rsidRDefault="006A0897" w:rsidP="009403F8">
            <w:pPr>
              <w:spacing w:after="180"/>
              <w:jc w:val="center"/>
              <w:rPr>
                <w:iCs/>
                <w:sz w:val="20"/>
                <w:szCs w:val="20"/>
              </w:rPr>
            </w:pPr>
          </w:p>
        </w:tc>
        <w:tc>
          <w:tcPr>
            <w:tcW w:w="3866" w:type="dxa"/>
          </w:tcPr>
          <w:p w:rsidR="006A0897" w:rsidRPr="00A04890" w:rsidRDefault="006A0897" w:rsidP="00AD480F">
            <w:pPr>
              <w:spacing w:after="180"/>
              <w:rPr>
                <w:rFonts w:asciiTheme="minorHAnsi" w:hAnsiTheme="minorHAnsi"/>
                <w:iCs/>
                <w:sz w:val="20"/>
                <w:szCs w:val="20"/>
                <w:lang w:val="ka-GE"/>
              </w:rPr>
            </w:pPr>
            <w:r w:rsidRPr="009403F8">
              <w:rPr>
                <w:iCs/>
                <w:sz w:val="20"/>
                <w:szCs w:val="20"/>
              </w:rPr>
              <w:t>Two drawers, top shelf</w:t>
            </w:r>
            <w:r w:rsidR="00A04890">
              <w:rPr>
                <w:rFonts w:asciiTheme="minorHAnsi" w:hAnsiTheme="minorHAnsi"/>
                <w:iCs/>
                <w:sz w:val="20"/>
                <w:szCs w:val="20"/>
                <w:lang w:val="ka-GE"/>
              </w:rPr>
              <w:t xml:space="preserve"> / ორი უჯრით, ზემო თაროთი</w:t>
            </w:r>
          </w:p>
        </w:tc>
        <w:tc>
          <w:tcPr>
            <w:tcW w:w="3909" w:type="dxa"/>
            <w:vMerge/>
          </w:tcPr>
          <w:p w:rsidR="006A0897" w:rsidRPr="009403F8" w:rsidRDefault="006A0897" w:rsidP="00AD480F">
            <w:pPr>
              <w:spacing w:after="180"/>
              <w:jc w:val="center"/>
              <w:rPr>
                <w:rFonts w:ascii="Sylfaen" w:hAnsi="Sylfaen"/>
                <w:iCs/>
                <w:sz w:val="20"/>
                <w:szCs w:val="20"/>
                <w:lang w:val="en-GB"/>
              </w:rPr>
            </w:pPr>
          </w:p>
        </w:tc>
        <w:tc>
          <w:tcPr>
            <w:tcW w:w="3244" w:type="dxa"/>
          </w:tcPr>
          <w:p w:rsidR="006A0897" w:rsidRPr="009403F8" w:rsidRDefault="006A0897" w:rsidP="009403F8">
            <w:pPr>
              <w:spacing w:after="180"/>
              <w:jc w:val="center"/>
              <w:rPr>
                <w:iCs/>
                <w:sz w:val="20"/>
                <w:szCs w:val="20"/>
              </w:rPr>
            </w:pPr>
          </w:p>
        </w:tc>
      </w:tr>
      <w:tr w:rsidR="009403F8" w:rsidRPr="009403F8" w:rsidTr="008B51EF">
        <w:tc>
          <w:tcPr>
            <w:tcW w:w="698" w:type="dxa"/>
            <w:vMerge/>
          </w:tcPr>
          <w:p w:rsidR="006A0897" w:rsidRPr="009403F8" w:rsidRDefault="006A0897" w:rsidP="009403F8">
            <w:pPr>
              <w:spacing w:after="180"/>
              <w:jc w:val="center"/>
              <w:rPr>
                <w:iCs/>
                <w:sz w:val="20"/>
                <w:szCs w:val="20"/>
              </w:rPr>
            </w:pPr>
          </w:p>
        </w:tc>
        <w:tc>
          <w:tcPr>
            <w:tcW w:w="1356" w:type="dxa"/>
            <w:vMerge/>
          </w:tcPr>
          <w:p w:rsidR="006A0897" w:rsidRPr="009403F8" w:rsidRDefault="006A0897" w:rsidP="009403F8">
            <w:pPr>
              <w:spacing w:after="180"/>
              <w:jc w:val="center"/>
              <w:rPr>
                <w:b/>
                <w:iCs/>
                <w:sz w:val="20"/>
                <w:szCs w:val="20"/>
              </w:rPr>
            </w:pPr>
          </w:p>
        </w:tc>
        <w:tc>
          <w:tcPr>
            <w:tcW w:w="1244" w:type="dxa"/>
            <w:vMerge/>
          </w:tcPr>
          <w:p w:rsidR="006A0897" w:rsidRPr="009403F8" w:rsidRDefault="006A0897" w:rsidP="009403F8">
            <w:pPr>
              <w:spacing w:after="180"/>
              <w:jc w:val="center"/>
              <w:rPr>
                <w:iCs/>
                <w:sz w:val="20"/>
                <w:szCs w:val="20"/>
              </w:rPr>
            </w:pPr>
          </w:p>
        </w:tc>
        <w:tc>
          <w:tcPr>
            <w:tcW w:w="3866" w:type="dxa"/>
          </w:tcPr>
          <w:p w:rsidR="006A0897" w:rsidRPr="00A04890" w:rsidRDefault="006A0897" w:rsidP="00AD480F">
            <w:pPr>
              <w:spacing w:after="180"/>
              <w:rPr>
                <w:rFonts w:asciiTheme="minorHAnsi" w:hAnsiTheme="minorHAnsi"/>
                <w:iCs/>
                <w:sz w:val="20"/>
                <w:szCs w:val="20"/>
                <w:lang w:val="ka-GE"/>
              </w:rPr>
            </w:pPr>
            <w:r w:rsidRPr="009403F8">
              <w:rPr>
                <w:iCs/>
                <w:sz w:val="20"/>
                <w:szCs w:val="20"/>
              </w:rPr>
              <w:t>Size: 52X52X57cm. +/- 2 cm.</w:t>
            </w:r>
            <w:r w:rsidR="00A04890">
              <w:rPr>
                <w:rFonts w:asciiTheme="minorHAnsi" w:hAnsiTheme="minorHAnsi"/>
                <w:iCs/>
                <w:sz w:val="20"/>
                <w:szCs w:val="20"/>
                <w:lang w:val="ka-GE"/>
              </w:rPr>
              <w:t xml:space="preserve"> / </w:t>
            </w:r>
            <w:r w:rsidR="00A04890" w:rsidRPr="00A04890">
              <w:rPr>
                <w:rFonts w:asciiTheme="minorHAnsi" w:hAnsiTheme="minorHAnsi"/>
                <w:iCs/>
                <w:sz w:val="20"/>
                <w:szCs w:val="20"/>
                <w:lang w:val="ka-GE"/>
              </w:rPr>
              <w:t>ზომა: 52X52X57სმ. +/- 2 sm.</w:t>
            </w:r>
          </w:p>
        </w:tc>
        <w:tc>
          <w:tcPr>
            <w:tcW w:w="3909" w:type="dxa"/>
            <w:vMerge/>
          </w:tcPr>
          <w:p w:rsidR="006A0897" w:rsidRPr="009403F8" w:rsidRDefault="006A0897" w:rsidP="00AD480F">
            <w:pPr>
              <w:spacing w:after="180"/>
              <w:jc w:val="center"/>
              <w:rPr>
                <w:rFonts w:ascii="Sylfaen" w:hAnsi="Sylfaen"/>
                <w:iCs/>
                <w:sz w:val="20"/>
                <w:szCs w:val="20"/>
                <w:lang w:val="en-GB"/>
              </w:rPr>
            </w:pPr>
          </w:p>
        </w:tc>
        <w:tc>
          <w:tcPr>
            <w:tcW w:w="3244" w:type="dxa"/>
          </w:tcPr>
          <w:p w:rsidR="006A0897" w:rsidRPr="009403F8" w:rsidRDefault="006A0897" w:rsidP="009403F8">
            <w:pPr>
              <w:spacing w:after="180"/>
              <w:jc w:val="center"/>
              <w:rPr>
                <w:iCs/>
                <w:sz w:val="20"/>
                <w:szCs w:val="20"/>
              </w:rPr>
            </w:pPr>
          </w:p>
        </w:tc>
      </w:tr>
      <w:tr w:rsidR="009403F8" w:rsidRPr="009403F8" w:rsidTr="008B51EF">
        <w:tc>
          <w:tcPr>
            <w:tcW w:w="698" w:type="dxa"/>
            <w:vMerge/>
          </w:tcPr>
          <w:p w:rsidR="006A0897" w:rsidRPr="009403F8" w:rsidRDefault="006A0897" w:rsidP="009403F8">
            <w:pPr>
              <w:spacing w:after="180"/>
              <w:jc w:val="center"/>
              <w:rPr>
                <w:iCs/>
                <w:sz w:val="20"/>
                <w:szCs w:val="20"/>
              </w:rPr>
            </w:pPr>
          </w:p>
        </w:tc>
        <w:tc>
          <w:tcPr>
            <w:tcW w:w="1356" w:type="dxa"/>
            <w:vMerge/>
          </w:tcPr>
          <w:p w:rsidR="006A0897" w:rsidRPr="009403F8" w:rsidRDefault="006A0897" w:rsidP="009403F8">
            <w:pPr>
              <w:spacing w:after="180"/>
              <w:jc w:val="center"/>
              <w:rPr>
                <w:b/>
                <w:iCs/>
                <w:sz w:val="20"/>
                <w:szCs w:val="20"/>
              </w:rPr>
            </w:pPr>
          </w:p>
        </w:tc>
        <w:tc>
          <w:tcPr>
            <w:tcW w:w="1244" w:type="dxa"/>
            <w:vMerge/>
          </w:tcPr>
          <w:p w:rsidR="006A0897" w:rsidRPr="009403F8" w:rsidRDefault="006A0897" w:rsidP="009403F8">
            <w:pPr>
              <w:spacing w:after="180"/>
              <w:jc w:val="center"/>
              <w:rPr>
                <w:iCs/>
                <w:sz w:val="20"/>
                <w:szCs w:val="20"/>
              </w:rPr>
            </w:pPr>
          </w:p>
        </w:tc>
        <w:tc>
          <w:tcPr>
            <w:tcW w:w="3866" w:type="dxa"/>
          </w:tcPr>
          <w:p w:rsidR="006A0897" w:rsidRPr="00A04890" w:rsidRDefault="006A0897" w:rsidP="00AD480F">
            <w:pPr>
              <w:spacing w:after="180"/>
              <w:rPr>
                <w:rFonts w:asciiTheme="minorHAnsi" w:hAnsiTheme="minorHAnsi"/>
                <w:iCs/>
                <w:sz w:val="20"/>
                <w:szCs w:val="20"/>
                <w:lang w:val="ka-GE"/>
              </w:rPr>
            </w:pPr>
            <w:r w:rsidRPr="009403F8">
              <w:rPr>
                <w:iCs/>
                <w:sz w:val="20"/>
                <w:szCs w:val="20"/>
              </w:rPr>
              <w:t>Color as agreed with the purchaser</w:t>
            </w:r>
            <w:r w:rsidR="00A04890">
              <w:rPr>
                <w:rFonts w:asciiTheme="minorHAnsi" w:hAnsiTheme="minorHAnsi"/>
                <w:iCs/>
                <w:sz w:val="20"/>
                <w:szCs w:val="20"/>
                <w:lang w:val="ka-GE"/>
              </w:rPr>
              <w:t xml:space="preserve"> / </w:t>
            </w:r>
            <w:r w:rsidR="00A04890" w:rsidRPr="00A04890">
              <w:rPr>
                <w:rFonts w:asciiTheme="minorHAnsi" w:hAnsiTheme="minorHAnsi"/>
                <w:iCs/>
                <w:sz w:val="20"/>
                <w:szCs w:val="20"/>
                <w:lang w:val="ka-GE"/>
              </w:rPr>
              <w:t>ფერი შემსყიდველთან შეთანხმებით.</w:t>
            </w:r>
          </w:p>
        </w:tc>
        <w:tc>
          <w:tcPr>
            <w:tcW w:w="3909" w:type="dxa"/>
            <w:vMerge/>
          </w:tcPr>
          <w:p w:rsidR="006A0897" w:rsidRPr="009403F8" w:rsidRDefault="006A0897" w:rsidP="00AD480F">
            <w:pPr>
              <w:spacing w:after="180"/>
              <w:jc w:val="center"/>
              <w:rPr>
                <w:rFonts w:ascii="Sylfaen" w:hAnsi="Sylfaen"/>
                <w:iCs/>
                <w:sz w:val="20"/>
                <w:szCs w:val="20"/>
                <w:lang w:val="en-GB"/>
              </w:rPr>
            </w:pPr>
          </w:p>
        </w:tc>
        <w:tc>
          <w:tcPr>
            <w:tcW w:w="3244" w:type="dxa"/>
          </w:tcPr>
          <w:p w:rsidR="006A0897" w:rsidRPr="009403F8" w:rsidRDefault="006A0897" w:rsidP="009403F8">
            <w:pPr>
              <w:spacing w:after="180"/>
              <w:jc w:val="center"/>
              <w:rPr>
                <w:iCs/>
                <w:sz w:val="20"/>
                <w:szCs w:val="20"/>
              </w:rPr>
            </w:pPr>
          </w:p>
        </w:tc>
      </w:tr>
      <w:tr w:rsidR="009403F8" w:rsidRPr="009403F8" w:rsidTr="008B51EF">
        <w:tc>
          <w:tcPr>
            <w:tcW w:w="698" w:type="dxa"/>
            <w:vMerge/>
          </w:tcPr>
          <w:p w:rsidR="006A0897" w:rsidRPr="009403F8" w:rsidRDefault="006A0897" w:rsidP="009403F8">
            <w:pPr>
              <w:spacing w:after="180"/>
              <w:jc w:val="center"/>
              <w:rPr>
                <w:iCs/>
                <w:sz w:val="20"/>
                <w:szCs w:val="20"/>
              </w:rPr>
            </w:pPr>
          </w:p>
        </w:tc>
        <w:tc>
          <w:tcPr>
            <w:tcW w:w="1356" w:type="dxa"/>
            <w:vMerge/>
          </w:tcPr>
          <w:p w:rsidR="006A0897" w:rsidRPr="009403F8" w:rsidRDefault="006A0897" w:rsidP="009403F8">
            <w:pPr>
              <w:spacing w:after="180"/>
              <w:jc w:val="center"/>
              <w:rPr>
                <w:b/>
                <w:iCs/>
                <w:sz w:val="20"/>
                <w:szCs w:val="20"/>
              </w:rPr>
            </w:pPr>
          </w:p>
        </w:tc>
        <w:tc>
          <w:tcPr>
            <w:tcW w:w="1244" w:type="dxa"/>
            <w:vMerge/>
          </w:tcPr>
          <w:p w:rsidR="006A0897" w:rsidRPr="009403F8" w:rsidRDefault="006A0897" w:rsidP="009403F8">
            <w:pPr>
              <w:spacing w:after="180"/>
              <w:jc w:val="center"/>
              <w:rPr>
                <w:iCs/>
                <w:sz w:val="20"/>
                <w:szCs w:val="20"/>
              </w:rPr>
            </w:pPr>
          </w:p>
        </w:tc>
        <w:tc>
          <w:tcPr>
            <w:tcW w:w="3866" w:type="dxa"/>
          </w:tcPr>
          <w:p w:rsidR="006A0897" w:rsidRPr="00A04890" w:rsidRDefault="006A0897" w:rsidP="00AD480F">
            <w:pPr>
              <w:spacing w:after="180"/>
              <w:rPr>
                <w:rFonts w:asciiTheme="minorHAnsi" w:hAnsiTheme="minorHAnsi"/>
                <w:iCs/>
                <w:sz w:val="20"/>
                <w:szCs w:val="20"/>
                <w:lang w:val="ka-GE"/>
              </w:rPr>
            </w:pPr>
            <w:r w:rsidRPr="00A04890">
              <w:rPr>
                <w:rFonts w:asciiTheme="minorHAnsi" w:hAnsiTheme="minorHAnsi"/>
                <w:iCs/>
                <w:sz w:val="20"/>
                <w:szCs w:val="20"/>
                <w:lang w:val="ka-GE"/>
              </w:rPr>
              <w:t>No less than 1 (one) yea</w:t>
            </w:r>
            <w:r w:rsidR="00A04890" w:rsidRPr="00A04890">
              <w:rPr>
                <w:rFonts w:asciiTheme="minorHAnsi" w:hAnsiTheme="minorHAnsi"/>
                <w:iCs/>
                <w:sz w:val="20"/>
                <w:szCs w:val="20"/>
                <w:lang w:val="ka-GE"/>
              </w:rPr>
              <w:t xml:space="preserve">r from signing the Handover Act / </w:t>
            </w:r>
            <w:proofErr w:type="spellStart"/>
            <w:r w:rsidR="00A04890" w:rsidRPr="00A04890">
              <w:rPr>
                <w:rFonts w:asciiTheme="minorHAnsi" w:hAnsiTheme="minorHAnsi"/>
                <w:iCs/>
                <w:sz w:val="20"/>
                <w:szCs w:val="20"/>
                <w:lang w:val="ka-GE"/>
              </w:rPr>
              <w:t>გარანტიის</w:t>
            </w:r>
            <w:proofErr w:type="spellEnd"/>
            <w:r w:rsidR="00A04890" w:rsidRPr="00A04890">
              <w:rPr>
                <w:rFonts w:asciiTheme="minorHAnsi" w:hAnsiTheme="minorHAnsi"/>
                <w:iCs/>
                <w:sz w:val="20"/>
                <w:szCs w:val="20"/>
                <w:lang w:val="ka-GE"/>
              </w:rPr>
              <w:t xml:space="preserve"> </w:t>
            </w:r>
            <w:proofErr w:type="spellStart"/>
            <w:r w:rsidR="00A04890" w:rsidRPr="00A04890">
              <w:rPr>
                <w:rFonts w:asciiTheme="minorHAnsi" w:hAnsiTheme="minorHAnsi"/>
                <w:iCs/>
                <w:sz w:val="20"/>
                <w:szCs w:val="20"/>
                <w:lang w:val="ka-GE"/>
              </w:rPr>
              <w:t>ვადა</w:t>
            </w:r>
            <w:proofErr w:type="spellEnd"/>
            <w:r w:rsidR="00A04890" w:rsidRPr="00A04890">
              <w:rPr>
                <w:rFonts w:asciiTheme="minorHAnsi" w:hAnsiTheme="minorHAnsi"/>
                <w:iCs/>
                <w:sz w:val="20"/>
                <w:szCs w:val="20"/>
                <w:lang w:val="ka-GE"/>
              </w:rPr>
              <w:t xml:space="preserve">: </w:t>
            </w:r>
            <w:proofErr w:type="spellStart"/>
            <w:r w:rsidR="00A04890" w:rsidRPr="00A04890">
              <w:rPr>
                <w:rFonts w:asciiTheme="minorHAnsi" w:hAnsiTheme="minorHAnsi"/>
                <w:iCs/>
                <w:sz w:val="20"/>
                <w:szCs w:val="20"/>
                <w:lang w:val="ka-GE"/>
              </w:rPr>
              <w:t>მიღება-ჩაბარების</w:t>
            </w:r>
            <w:proofErr w:type="spellEnd"/>
            <w:r w:rsidR="00A04890" w:rsidRPr="00A04890">
              <w:rPr>
                <w:rFonts w:asciiTheme="minorHAnsi" w:hAnsiTheme="minorHAnsi"/>
                <w:iCs/>
                <w:sz w:val="20"/>
                <w:szCs w:val="20"/>
                <w:lang w:val="ka-GE"/>
              </w:rPr>
              <w:t xml:space="preserve"> </w:t>
            </w:r>
            <w:proofErr w:type="spellStart"/>
            <w:r w:rsidR="00A04890" w:rsidRPr="00A04890">
              <w:rPr>
                <w:rFonts w:asciiTheme="minorHAnsi" w:hAnsiTheme="minorHAnsi"/>
                <w:iCs/>
                <w:sz w:val="20"/>
                <w:szCs w:val="20"/>
                <w:lang w:val="ka-GE"/>
              </w:rPr>
              <w:t>აქტის</w:t>
            </w:r>
            <w:proofErr w:type="spellEnd"/>
            <w:r w:rsidR="00A04890" w:rsidRPr="00A04890">
              <w:rPr>
                <w:rFonts w:asciiTheme="minorHAnsi" w:hAnsiTheme="minorHAnsi"/>
                <w:iCs/>
                <w:sz w:val="20"/>
                <w:szCs w:val="20"/>
                <w:lang w:val="ka-GE"/>
              </w:rPr>
              <w:t xml:space="preserve"> </w:t>
            </w:r>
            <w:proofErr w:type="spellStart"/>
            <w:r w:rsidR="00A04890" w:rsidRPr="00A04890">
              <w:rPr>
                <w:rFonts w:asciiTheme="minorHAnsi" w:hAnsiTheme="minorHAnsi"/>
                <w:iCs/>
                <w:sz w:val="20"/>
                <w:szCs w:val="20"/>
                <w:lang w:val="ka-GE"/>
              </w:rPr>
              <w:t>გაფორმებიდან</w:t>
            </w:r>
            <w:proofErr w:type="spellEnd"/>
            <w:r w:rsidR="00A04890" w:rsidRPr="00A04890">
              <w:rPr>
                <w:rFonts w:asciiTheme="minorHAnsi" w:hAnsiTheme="minorHAnsi"/>
                <w:iCs/>
                <w:sz w:val="20"/>
                <w:szCs w:val="20"/>
                <w:lang w:val="ka-GE"/>
              </w:rPr>
              <w:t xml:space="preserve"> </w:t>
            </w:r>
            <w:proofErr w:type="spellStart"/>
            <w:r w:rsidR="00A04890" w:rsidRPr="00A04890">
              <w:rPr>
                <w:rFonts w:asciiTheme="minorHAnsi" w:hAnsiTheme="minorHAnsi"/>
                <w:iCs/>
                <w:sz w:val="20"/>
                <w:szCs w:val="20"/>
                <w:lang w:val="ka-GE"/>
              </w:rPr>
              <w:t>არანაკლებ</w:t>
            </w:r>
            <w:proofErr w:type="spellEnd"/>
            <w:r w:rsidR="00A04890" w:rsidRPr="00A04890">
              <w:rPr>
                <w:rFonts w:asciiTheme="minorHAnsi" w:hAnsiTheme="minorHAnsi"/>
                <w:iCs/>
                <w:sz w:val="20"/>
                <w:szCs w:val="20"/>
                <w:lang w:val="ka-GE"/>
              </w:rPr>
              <w:t xml:space="preserve"> 1 (</w:t>
            </w:r>
            <w:proofErr w:type="spellStart"/>
            <w:r w:rsidR="00A04890" w:rsidRPr="00A04890">
              <w:rPr>
                <w:rFonts w:asciiTheme="minorHAnsi" w:hAnsiTheme="minorHAnsi"/>
                <w:iCs/>
                <w:sz w:val="20"/>
                <w:szCs w:val="20"/>
                <w:lang w:val="ka-GE"/>
              </w:rPr>
              <w:t>ერთი</w:t>
            </w:r>
            <w:proofErr w:type="spellEnd"/>
            <w:r w:rsidR="00A04890" w:rsidRPr="00A04890">
              <w:rPr>
                <w:rFonts w:asciiTheme="minorHAnsi" w:hAnsiTheme="minorHAnsi"/>
                <w:iCs/>
                <w:sz w:val="20"/>
                <w:szCs w:val="20"/>
                <w:lang w:val="ka-GE"/>
              </w:rPr>
              <w:t xml:space="preserve">) </w:t>
            </w:r>
            <w:proofErr w:type="spellStart"/>
            <w:r w:rsidR="00A04890" w:rsidRPr="00A04890">
              <w:rPr>
                <w:rFonts w:asciiTheme="minorHAnsi" w:hAnsiTheme="minorHAnsi"/>
                <w:iCs/>
                <w:sz w:val="20"/>
                <w:szCs w:val="20"/>
                <w:lang w:val="ka-GE"/>
              </w:rPr>
              <w:t>წელი</w:t>
            </w:r>
            <w:proofErr w:type="spellEnd"/>
            <w:r w:rsidR="00A04890" w:rsidRPr="00A04890">
              <w:rPr>
                <w:rFonts w:asciiTheme="minorHAnsi" w:hAnsiTheme="minorHAnsi"/>
                <w:iCs/>
                <w:sz w:val="20"/>
                <w:szCs w:val="20"/>
                <w:lang w:val="ka-GE"/>
              </w:rPr>
              <w:t>.</w:t>
            </w:r>
          </w:p>
        </w:tc>
        <w:tc>
          <w:tcPr>
            <w:tcW w:w="3909" w:type="dxa"/>
            <w:vMerge/>
          </w:tcPr>
          <w:p w:rsidR="006A0897" w:rsidRPr="009403F8" w:rsidRDefault="006A0897" w:rsidP="00AD480F">
            <w:pPr>
              <w:spacing w:after="180"/>
              <w:jc w:val="center"/>
              <w:rPr>
                <w:rFonts w:ascii="Sylfaen" w:hAnsi="Sylfaen"/>
                <w:iCs/>
                <w:sz w:val="20"/>
                <w:szCs w:val="20"/>
                <w:lang w:val="en-GB"/>
              </w:rPr>
            </w:pPr>
          </w:p>
        </w:tc>
        <w:tc>
          <w:tcPr>
            <w:tcW w:w="3244" w:type="dxa"/>
          </w:tcPr>
          <w:p w:rsidR="006A0897" w:rsidRPr="009403F8" w:rsidRDefault="006A0897" w:rsidP="009403F8">
            <w:pPr>
              <w:spacing w:after="180"/>
              <w:jc w:val="center"/>
              <w:rPr>
                <w:iCs/>
                <w:sz w:val="20"/>
                <w:szCs w:val="20"/>
              </w:rPr>
            </w:pPr>
          </w:p>
        </w:tc>
      </w:tr>
      <w:tr w:rsidR="009403F8" w:rsidRPr="009403F8" w:rsidTr="008B51EF">
        <w:tc>
          <w:tcPr>
            <w:tcW w:w="698" w:type="dxa"/>
            <w:vMerge w:val="restart"/>
          </w:tcPr>
          <w:p w:rsidR="008B51EF" w:rsidRPr="009403F8" w:rsidRDefault="008B51EF" w:rsidP="009403F8">
            <w:pPr>
              <w:spacing w:after="180"/>
              <w:jc w:val="center"/>
              <w:rPr>
                <w:iCs/>
                <w:sz w:val="20"/>
                <w:szCs w:val="20"/>
              </w:rPr>
            </w:pPr>
            <w:r w:rsidRPr="009403F8">
              <w:rPr>
                <w:iCs/>
                <w:sz w:val="20"/>
                <w:szCs w:val="20"/>
              </w:rPr>
              <w:t>4</w:t>
            </w:r>
          </w:p>
        </w:tc>
        <w:tc>
          <w:tcPr>
            <w:tcW w:w="1356" w:type="dxa"/>
            <w:vMerge w:val="restart"/>
          </w:tcPr>
          <w:p w:rsidR="008B51EF" w:rsidRPr="00A04890" w:rsidRDefault="008B51EF" w:rsidP="009403F8">
            <w:pPr>
              <w:spacing w:after="180"/>
              <w:jc w:val="center"/>
              <w:rPr>
                <w:rFonts w:asciiTheme="minorHAnsi" w:hAnsiTheme="minorHAnsi"/>
                <w:b/>
                <w:iCs/>
                <w:sz w:val="20"/>
                <w:szCs w:val="20"/>
                <w:lang w:val="ka-GE"/>
              </w:rPr>
            </w:pPr>
            <w:r w:rsidRPr="009403F8">
              <w:rPr>
                <w:b/>
                <w:iCs/>
                <w:sz w:val="20"/>
                <w:szCs w:val="20"/>
              </w:rPr>
              <w:t>Chair with wheels</w:t>
            </w:r>
            <w:r w:rsidR="00A04890">
              <w:rPr>
                <w:rFonts w:asciiTheme="minorHAnsi" w:hAnsiTheme="minorHAnsi"/>
                <w:b/>
                <w:iCs/>
                <w:sz w:val="20"/>
                <w:szCs w:val="20"/>
                <w:lang w:val="ka-GE"/>
              </w:rPr>
              <w:t xml:space="preserve"> / სკამი გორგოლაჭებიანი</w:t>
            </w:r>
          </w:p>
        </w:tc>
        <w:tc>
          <w:tcPr>
            <w:tcW w:w="1244" w:type="dxa"/>
            <w:vMerge w:val="restart"/>
          </w:tcPr>
          <w:p w:rsidR="008B51EF" w:rsidRPr="00A04890" w:rsidRDefault="008B51EF" w:rsidP="009403F8">
            <w:pPr>
              <w:spacing w:after="180"/>
              <w:jc w:val="center"/>
              <w:rPr>
                <w:rFonts w:asciiTheme="minorHAnsi" w:hAnsiTheme="minorHAnsi"/>
                <w:iCs/>
                <w:sz w:val="20"/>
                <w:szCs w:val="20"/>
                <w:lang w:val="ka-GE"/>
              </w:rPr>
            </w:pPr>
            <w:r w:rsidRPr="009403F8">
              <w:rPr>
                <w:iCs/>
                <w:sz w:val="20"/>
                <w:szCs w:val="20"/>
              </w:rPr>
              <w:t>35 pieces</w:t>
            </w:r>
            <w:r w:rsidR="00A04890">
              <w:rPr>
                <w:rFonts w:asciiTheme="minorHAnsi" w:hAnsiTheme="minorHAnsi"/>
                <w:iCs/>
                <w:sz w:val="20"/>
                <w:szCs w:val="20"/>
                <w:lang w:val="ka-GE"/>
              </w:rPr>
              <w:t>/ ცალი</w:t>
            </w:r>
          </w:p>
        </w:tc>
        <w:tc>
          <w:tcPr>
            <w:tcW w:w="3866" w:type="dxa"/>
          </w:tcPr>
          <w:p w:rsidR="008B51EF" w:rsidRPr="00A04890" w:rsidRDefault="008B51EF" w:rsidP="00AD480F">
            <w:pPr>
              <w:spacing w:after="180"/>
              <w:rPr>
                <w:rFonts w:asciiTheme="minorHAnsi" w:hAnsiTheme="minorHAnsi"/>
                <w:iCs/>
                <w:sz w:val="20"/>
                <w:szCs w:val="20"/>
                <w:lang w:val="ka-GE"/>
              </w:rPr>
            </w:pPr>
            <w:r w:rsidRPr="009403F8">
              <w:rPr>
                <w:iCs/>
                <w:sz w:val="20"/>
                <w:szCs w:val="20"/>
              </w:rPr>
              <w:t>Office chair with high-quality breat</w:t>
            </w:r>
            <w:r w:rsidR="007E1F42" w:rsidRPr="009403F8">
              <w:rPr>
                <w:iCs/>
                <w:sz w:val="20"/>
                <w:szCs w:val="20"/>
              </w:rPr>
              <w:t>hable fabric surface, handles</w:t>
            </w:r>
            <w:r w:rsidRPr="009403F8">
              <w:rPr>
                <w:iCs/>
                <w:sz w:val="20"/>
                <w:szCs w:val="20"/>
              </w:rPr>
              <w:t xml:space="preserve"> </w:t>
            </w:r>
            <w:r w:rsidR="00A04890">
              <w:rPr>
                <w:rFonts w:asciiTheme="minorHAnsi" w:hAnsiTheme="minorHAnsi"/>
                <w:iCs/>
                <w:sz w:val="20"/>
                <w:szCs w:val="20"/>
                <w:lang w:val="ka-GE"/>
              </w:rPr>
              <w:t xml:space="preserve">/ </w:t>
            </w:r>
            <w:r w:rsidR="00A04890" w:rsidRPr="00A04890">
              <w:rPr>
                <w:rFonts w:asciiTheme="minorHAnsi" w:hAnsiTheme="minorHAnsi"/>
                <w:iCs/>
                <w:sz w:val="20"/>
                <w:szCs w:val="20"/>
                <w:lang w:val="ka-GE"/>
              </w:rPr>
              <w:t>საოფისე სავარძელი მაღალი ხარისხის ჰაერგამტარი ნაჭრის ზედაპირით, სახელურით</w:t>
            </w:r>
          </w:p>
        </w:tc>
        <w:tc>
          <w:tcPr>
            <w:tcW w:w="3909" w:type="dxa"/>
            <w:vMerge w:val="restart"/>
          </w:tcPr>
          <w:p w:rsidR="008B51EF" w:rsidRPr="009403F8" w:rsidRDefault="008B51EF" w:rsidP="00AD480F">
            <w:pPr>
              <w:spacing w:after="180"/>
              <w:jc w:val="center"/>
              <w:rPr>
                <w:rFonts w:ascii="Sylfaen" w:hAnsi="Sylfaen"/>
                <w:iCs/>
                <w:sz w:val="20"/>
                <w:szCs w:val="20"/>
                <w:lang w:val="en-GB"/>
              </w:rPr>
            </w:pPr>
            <w:r w:rsidRPr="009403F8">
              <w:rPr>
                <w:noProof/>
                <w:sz w:val="20"/>
                <w:szCs w:val="20"/>
              </w:rPr>
              <w:drawing>
                <wp:inline distT="0" distB="0" distL="0" distR="0" wp14:anchorId="5B2088D0" wp14:editId="0A2D719A">
                  <wp:extent cx="2345531" cy="1704975"/>
                  <wp:effectExtent l="0" t="0" r="0" b="0"/>
                  <wp:docPr id="20" name="Picture 19" descr="img">
                    <a:extLst xmlns:a="http://schemas.openxmlformats.org/drawingml/2006/main">
                      <a:ext uri="{FF2B5EF4-FFF2-40B4-BE49-F238E27FC236}">
                        <a16:creationId xmlns:a16="http://schemas.microsoft.com/office/drawing/2014/main" id="{00000000-0008-0000-0000-00001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descr="img">
                            <a:extLst>
                              <a:ext uri="{FF2B5EF4-FFF2-40B4-BE49-F238E27FC236}">
                                <a16:creationId xmlns:a16="http://schemas.microsoft.com/office/drawing/2014/main" id="{00000000-0008-0000-0000-000014000000}"/>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45531" cy="170497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3244" w:type="dxa"/>
          </w:tcPr>
          <w:p w:rsidR="008B51EF" w:rsidRPr="009403F8" w:rsidRDefault="008B51EF" w:rsidP="009403F8">
            <w:pPr>
              <w:spacing w:after="180"/>
              <w:jc w:val="center"/>
              <w:rPr>
                <w:iCs/>
                <w:sz w:val="20"/>
                <w:szCs w:val="20"/>
              </w:rPr>
            </w:pPr>
          </w:p>
        </w:tc>
      </w:tr>
      <w:tr w:rsidR="009403F8" w:rsidRPr="009403F8" w:rsidTr="008B51EF">
        <w:tc>
          <w:tcPr>
            <w:tcW w:w="698" w:type="dxa"/>
            <w:vMerge/>
          </w:tcPr>
          <w:p w:rsidR="008B51EF" w:rsidRPr="009403F8" w:rsidRDefault="008B51EF" w:rsidP="009403F8">
            <w:pPr>
              <w:spacing w:after="180"/>
              <w:jc w:val="center"/>
              <w:rPr>
                <w:iCs/>
                <w:sz w:val="20"/>
                <w:szCs w:val="20"/>
              </w:rPr>
            </w:pPr>
          </w:p>
        </w:tc>
        <w:tc>
          <w:tcPr>
            <w:tcW w:w="1356" w:type="dxa"/>
            <w:vMerge/>
          </w:tcPr>
          <w:p w:rsidR="008B51EF" w:rsidRPr="009403F8" w:rsidRDefault="008B51EF" w:rsidP="009403F8">
            <w:pPr>
              <w:spacing w:after="180"/>
              <w:jc w:val="center"/>
              <w:rPr>
                <w:iCs/>
                <w:sz w:val="20"/>
                <w:szCs w:val="20"/>
              </w:rPr>
            </w:pPr>
          </w:p>
        </w:tc>
        <w:tc>
          <w:tcPr>
            <w:tcW w:w="1244" w:type="dxa"/>
            <w:vMerge/>
          </w:tcPr>
          <w:p w:rsidR="008B51EF" w:rsidRPr="009403F8" w:rsidRDefault="008B51EF" w:rsidP="009403F8">
            <w:pPr>
              <w:spacing w:after="180"/>
              <w:jc w:val="center"/>
              <w:rPr>
                <w:iCs/>
                <w:sz w:val="20"/>
                <w:szCs w:val="20"/>
              </w:rPr>
            </w:pPr>
          </w:p>
        </w:tc>
        <w:tc>
          <w:tcPr>
            <w:tcW w:w="3866" w:type="dxa"/>
          </w:tcPr>
          <w:p w:rsidR="008B51EF" w:rsidRPr="00A04890" w:rsidRDefault="008B51EF" w:rsidP="00AD480F">
            <w:pPr>
              <w:spacing w:after="180"/>
              <w:rPr>
                <w:rFonts w:asciiTheme="minorHAnsi" w:hAnsiTheme="minorHAnsi"/>
                <w:iCs/>
                <w:sz w:val="20"/>
                <w:szCs w:val="20"/>
                <w:lang w:val="ka-GE"/>
              </w:rPr>
            </w:pPr>
            <w:r w:rsidRPr="009403F8">
              <w:rPr>
                <w:iCs/>
                <w:sz w:val="20"/>
                <w:szCs w:val="20"/>
              </w:rPr>
              <w:t>Base - D68cm, with manager mechanism</w:t>
            </w:r>
            <w:r w:rsidR="00A04890">
              <w:rPr>
                <w:rFonts w:asciiTheme="minorHAnsi" w:hAnsiTheme="minorHAnsi"/>
                <w:iCs/>
                <w:sz w:val="20"/>
                <w:szCs w:val="20"/>
                <w:lang w:val="ka-GE"/>
              </w:rPr>
              <w:t xml:space="preserve"> / </w:t>
            </w:r>
            <w:r w:rsidR="00A04890" w:rsidRPr="00A04890">
              <w:rPr>
                <w:rFonts w:asciiTheme="minorHAnsi" w:hAnsiTheme="minorHAnsi"/>
                <w:iCs/>
                <w:sz w:val="20"/>
                <w:szCs w:val="20"/>
                <w:lang w:val="ka-GE"/>
              </w:rPr>
              <w:t>ბაზით  - D68სმ, მენეჯერის მექანიზმით</w:t>
            </w:r>
          </w:p>
        </w:tc>
        <w:tc>
          <w:tcPr>
            <w:tcW w:w="3909" w:type="dxa"/>
            <w:vMerge/>
          </w:tcPr>
          <w:p w:rsidR="008B51EF" w:rsidRPr="009403F8" w:rsidRDefault="008B51EF" w:rsidP="00AD480F">
            <w:pPr>
              <w:spacing w:after="180"/>
              <w:jc w:val="center"/>
              <w:rPr>
                <w:rFonts w:ascii="Sylfaen" w:hAnsi="Sylfaen"/>
                <w:iCs/>
                <w:sz w:val="20"/>
                <w:szCs w:val="20"/>
                <w:lang w:val="en-GB"/>
              </w:rPr>
            </w:pPr>
          </w:p>
        </w:tc>
        <w:tc>
          <w:tcPr>
            <w:tcW w:w="3244" w:type="dxa"/>
          </w:tcPr>
          <w:p w:rsidR="008B51EF" w:rsidRPr="009403F8" w:rsidRDefault="008B51EF" w:rsidP="009403F8">
            <w:pPr>
              <w:spacing w:after="180"/>
              <w:jc w:val="center"/>
              <w:rPr>
                <w:iCs/>
                <w:sz w:val="20"/>
                <w:szCs w:val="20"/>
              </w:rPr>
            </w:pPr>
          </w:p>
        </w:tc>
      </w:tr>
      <w:tr w:rsidR="009403F8" w:rsidRPr="009403F8" w:rsidTr="008B51EF">
        <w:tc>
          <w:tcPr>
            <w:tcW w:w="698" w:type="dxa"/>
            <w:vMerge/>
          </w:tcPr>
          <w:p w:rsidR="008B51EF" w:rsidRPr="009403F8" w:rsidRDefault="008B51EF" w:rsidP="009403F8">
            <w:pPr>
              <w:spacing w:after="180"/>
              <w:jc w:val="center"/>
              <w:rPr>
                <w:iCs/>
                <w:sz w:val="20"/>
                <w:szCs w:val="20"/>
              </w:rPr>
            </w:pPr>
          </w:p>
        </w:tc>
        <w:tc>
          <w:tcPr>
            <w:tcW w:w="1356" w:type="dxa"/>
            <w:vMerge/>
          </w:tcPr>
          <w:p w:rsidR="008B51EF" w:rsidRPr="009403F8" w:rsidRDefault="008B51EF" w:rsidP="009403F8">
            <w:pPr>
              <w:spacing w:after="180"/>
              <w:jc w:val="center"/>
              <w:rPr>
                <w:iCs/>
                <w:sz w:val="20"/>
                <w:szCs w:val="20"/>
              </w:rPr>
            </w:pPr>
          </w:p>
        </w:tc>
        <w:tc>
          <w:tcPr>
            <w:tcW w:w="1244" w:type="dxa"/>
            <w:vMerge/>
          </w:tcPr>
          <w:p w:rsidR="008B51EF" w:rsidRPr="009403F8" w:rsidRDefault="008B51EF" w:rsidP="009403F8">
            <w:pPr>
              <w:spacing w:after="180"/>
              <w:jc w:val="center"/>
              <w:rPr>
                <w:iCs/>
                <w:sz w:val="20"/>
                <w:szCs w:val="20"/>
              </w:rPr>
            </w:pPr>
          </w:p>
        </w:tc>
        <w:tc>
          <w:tcPr>
            <w:tcW w:w="3866" w:type="dxa"/>
          </w:tcPr>
          <w:p w:rsidR="008B51EF" w:rsidRPr="00A04890" w:rsidRDefault="008B51EF" w:rsidP="00AD480F">
            <w:pPr>
              <w:spacing w:after="180"/>
              <w:rPr>
                <w:rFonts w:asciiTheme="minorHAnsi" w:hAnsiTheme="minorHAnsi"/>
                <w:iCs/>
                <w:sz w:val="20"/>
                <w:szCs w:val="20"/>
                <w:lang w:val="ka-GE"/>
              </w:rPr>
            </w:pPr>
            <w:r w:rsidRPr="009403F8">
              <w:rPr>
                <w:iCs/>
                <w:sz w:val="20"/>
                <w:szCs w:val="20"/>
              </w:rPr>
              <w:t>Star-shaped leg with 5 wheels - D5 cm</w:t>
            </w:r>
            <w:r w:rsidR="00A04890">
              <w:rPr>
                <w:rFonts w:asciiTheme="minorHAnsi" w:hAnsiTheme="minorHAnsi"/>
                <w:iCs/>
                <w:sz w:val="20"/>
                <w:szCs w:val="20"/>
                <w:lang w:val="ka-GE"/>
              </w:rPr>
              <w:t xml:space="preserve"> / </w:t>
            </w:r>
            <w:r w:rsidR="00A04890" w:rsidRPr="00A04890">
              <w:rPr>
                <w:rFonts w:asciiTheme="minorHAnsi" w:hAnsiTheme="minorHAnsi"/>
                <w:iCs/>
                <w:sz w:val="20"/>
                <w:szCs w:val="20"/>
                <w:lang w:val="ka-GE"/>
              </w:rPr>
              <w:t>ვარსკლავა ფეხი 5 გოლგოლაჭით - D5სმ</w:t>
            </w:r>
          </w:p>
        </w:tc>
        <w:tc>
          <w:tcPr>
            <w:tcW w:w="3909" w:type="dxa"/>
            <w:vMerge/>
          </w:tcPr>
          <w:p w:rsidR="008B51EF" w:rsidRPr="009403F8" w:rsidRDefault="008B51EF" w:rsidP="00AD480F">
            <w:pPr>
              <w:spacing w:after="180"/>
              <w:jc w:val="center"/>
              <w:rPr>
                <w:rFonts w:ascii="Sylfaen" w:hAnsi="Sylfaen"/>
                <w:iCs/>
                <w:sz w:val="20"/>
                <w:szCs w:val="20"/>
                <w:lang w:val="en-GB"/>
              </w:rPr>
            </w:pPr>
          </w:p>
        </w:tc>
        <w:tc>
          <w:tcPr>
            <w:tcW w:w="3244" w:type="dxa"/>
          </w:tcPr>
          <w:p w:rsidR="008B51EF" w:rsidRPr="009403F8" w:rsidRDefault="008B51EF" w:rsidP="009403F8">
            <w:pPr>
              <w:spacing w:after="180"/>
              <w:jc w:val="center"/>
              <w:rPr>
                <w:iCs/>
                <w:sz w:val="20"/>
                <w:szCs w:val="20"/>
              </w:rPr>
            </w:pPr>
          </w:p>
        </w:tc>
      </w:tr>
      <w:tr w:rsidR="009403F8" w:rsidRPr="009403F8" w:rsidTr="008B51EF">
        <w:tc>
          <w:tcPr>
            <w:tcW w:w="698" w:type="dxa"/>
            <w:vMerge/>
          </w:tcPr>
          <w:p w:rsidR="008B51EF" w:rsidRPr="009403F8" w:rsidRDefault="008B51EF" w:rsidP="009403F8">
            <w:pPr>
              <w:spacing w:after="180"/>
              <w:jc w:val="center"/>
              <w:rPr>
                <w:iCs/>
                <w:sz w:val="20"/>
                <w:szCs w:val="20"/>
              </w:rPr>
            </w:pPr>
          </w:p>
        </w:tc>
        <w:tc>
          <w:tcPr>
            <w:tcW w:w="1356" w:type="dxa"/>
            <w:vMerge/>
          </w:tcPr>
          <w:p w:rsidR="008B51EF" w:rsidRPr="009403F8" w:rsidRDefault="008B51EF" w:rsidP="009403F8">
            <w:pPr>
              <w:spacing w:after="180"/>
              <w:jc w:val="center"/>
              <w:rPr>
                <w:iCs/>
                <w:sz w:val="20"/>
                <w:szCs w:val="20"/>
              </w:rPr>
            </w:pPr>
          </w:p>
        </w:tc>
        <w:tc>
          <w:tcPr>
            <w:tcW w:w="1244" w:type="dxa"/>
            <w:vMerge/>
          </w:tcPr>
          <w:p w:rsidR="008B51EF" w:rsidRPr="009403F8" w:rsidRDefault="008B51EF" w:rsidP="009403F8">
            <w:pPr>
              <w:spacing w:after="180"/>
              <w:jc w:val="center"/>
              <w:rPr>
                <w:iCs/>
                <w:sz w:val="20"/>
                <w:szCs w:val="20"/>
              </w:rPr>
            </w:pPr>
          </w:p>
        </w:tc>
        <w:tc>
          <w:tcPr>
            <w:tcW w:w="3866" w:type="dxa"/>
          </w:tcPr>
          <w:p w:rsidR="008B51EF" w:rsidRPr="00A04890" w:rsidRDefault="008B51EF" w:rsidP="00AD480F">
            <w:pPr>
              <w:spacing w:after="180"/>
              <w:rPr>
                <w:rFonts w:asciiTheme="minorHAnsi" w:hAnsiTheme="minorHAnsi"/>
                <w:iCs/>
                <w:sz w:val="20"/>
                <w:szCs w:val="20"/>
                <w:lang w:val="ka-GE"/>
              </w:rPr>
            </w:pPr>
            <w:r w:rsidRPr="009403F8">
              <w:rPr>
                <w:iCs/>
                <w:sz w:val="20"/>
                <w:szCs w:val="20"/>
              </w:rPr>
              <w:t>Mechanism: two regulators, for height regulation, swing mode and fixation only in the initial position</w:t>
            </w:r>
            <w:r w:rsidR="00A04890">
              <w:rPr>
                <w:rFonts w:asciiTheme="minorHAnsi" w:hAnsiTheme="minorHAnsi"/>
                <w:iCs/>
                <w:sz w:val="20"/>
                <w:szCs w:val="20"/>
                <w:lang w:val="ka-GE"/>
              </w:rPr>
              <w:t xml:space="preserve"> / </w:t>
            </w:r>
            <w:r w:rsidR="00A04890" w:rsidRPr="00A04890">
              <w:rPr>
                <w:rFonts w:asciiTheme="minorHAnsi" w:hAnsiTheme="minorHAnsi"/>
                <w:iCs/>
                <w:sz w:val="20"/>
                <w:szCs w:val="20"/>
                <w:lang w:val="ka-GE"/>
              </w:rPr>
              <w:t>მექანიზმი: ორი რეგულატორი, სიმაღლეში რეგულირებისთვის, სავარძლის ქანაობის რეჟიმისთვის და ფიქსაციისთვის მხოლოდ საწყის მდგომარეობაში</w:t>
            </w:r>
          </w:p>
        </w:tc>
        <w:tc>
          <w:tcPr>
            <w:tcW w:w="3909" w:type="dxa"/>
            <w:vMerge/>
          </w:tcPr>
          <w:p w:rsidR="008B51EF" w:rsidRPr="009403F8" w:rsidRDefault="008B51EF" w:rsidP="00AD480F">
            <w:pPr>
              <w:spacing w:after="180"/>
              <w:jc w:val="center"/>
              <w:rPr>
                <w:rFonts w:ascii="Sylfaen" w:hAnsi="Sylfaen"/>
                <w:iCs/>
                <w:sz w:val="20"/>
                <w:szCs w:val="20"/>
                <w:lang w:val="en-GB"/>
              </w:rPr>
            </w:pPr>
          </w:p>
        </w:tc>
        <w:tc>
          <w:tcPr>
            <w:tcW w:w="3244" w:type="dxa"/>
          </w:tcPr>
          <w:p w:rsidR="008B51EF" w:rsidRPr="009403F8" w:rsidRDefault="008B51EF" w:rsidP="009403F8">
            <w:pPr>
              <w:spacing w:after="180"/>
              <w:jc w:val="center"/>
              <w:rPr>
                <w:iCs/>
                <w:sz w:val="20"/>
                <w:szCs w:val="20"/>
              </w:rPr>
            </w:pPr>
          </w:p>
        </w:tc>
      </w:tr>
      <w:tr w:rsidR="009403F8" w:rsidRPr="009403F8" w:rsidTr="008B51EF">
        <w:tc>
          <w:tcPr>
            <w:tcW w:w="698" w:type="dxa"/>
            <w:vMerge/>
          </w:tcPr>
          <w:p w:rsidR="008B51EF" w:rsidRPr="009403F8" w:rsidRDefault="008B51EF" w:rsidP="009403F8">
            <w:pPr>
              <w:spacing w:after="180"/>
              <w:jc w:val="center"/>
              <w:rPr>
                <w:iCs/>
                <w:sz w:val="20"/>
                <w:szCs w:val="20"/>
              </w:rPr>
            </w:pPr>
          </w:p>
        </w:tc>
        <w:tc>
          <w:tcPr>
            <w:tcW w:w="1356" w:type="dxa"/>
            <w:vMerge/>
          </w:tcPr>
          <w:p w:rsidR="008B51EF" w:rsidRPr="009403F8" w:rsidRDefault="008B51EF" w:rsidP="009403F8">
            <w:pPr>
              <w:spacing w:after="180"/>
              <w:jc w:val="center"/>
              <w:rPr>
                <w:iCs/>
                <w:sz w:val="20"/>
                <w:szCs w:val="20"/>
              </w:rPr>
            </w:pPr>
          </w:p>
        </w:tc>
        <w:tc>
          <w:tcPr>
            <w:tcW w:w="1244" w:type="dxa"/>
            <w:vMerge/>
          </w:tcPr>
          <w:p w:rsidR="008B51EF" w:rsidRPr="009403F8" w:rsidRDefault="008B51EF" w:rsidP="009403F8">
            <w:pPr>
              <w:spacing w:after="180"/>
              <w:jc w:val="center"/>
              <w:rPr>
                <w:iCs/>
                <w:sz w:val="20"/>
                <w:szCs w:val="20"/>
              </w:rPr>
            </w:pPr>
          </w:p>
        </w:tc>
        <w:tc>
          <w:tcPr>
            <w:tcW w:w="3866" w:type="dxa"/>
          </w:tcPr>
          <w:p w:rsidR="008B51EF" w:rsidRPr="009403F8" w:rsidRDefault="008B51EF" w:rsidP="00A04890">
            <w:pPr>
              <w:spacing w:after="180"/>
              <w:rPr>
                <w:iCs/>
                <w:sz w:val="20"/>
                <w:szCs w:val="20"/>
              </w:rPr>
            </w:pPr>
            <w:r w:rsidRPr="009403F8">
              <w:rPr>
                <w:iCs/>
                <w:sz w:val="20"/>
                <w:szCs w:val="20"/>
              </w:rPr>
              <w:t>Color: black</w:t>
            </w:r>
            <w:r w:rsidR="00A04890">
              <w:rPr>
                <w:rFonts w:asciiTheme="minorHAnsi" w:hAnsiTheme="minorHAnsi"/>
                <w:iCs/>
                <w:sz w:val="20"/>
                <w:szCs w:val="20"/>
                <w:lang w:val="ka-GE"/>
              </w:rPr>
              <w:t xml:space="preserve"> / </w:t>
            </w:r>
            <w:r w:rsidR="00A04890" w:rsidRPr="00A04890">
              <w:rPr>
                <w:rFonts w:asciiTheme="minorHAnsi" w:hAnsiTheme="minorHAnsi"/>
                <w:iCs/>
                <w:sz w:val="20"/>
                <w:szCs w:val="20"/>
                <w:lang w:val="ka-GE"/>
              </w:rPr>
              <w:t>ფერი - შავი</w:t>
            </w:r>
            <w:r w:rsidRPr="009403F8">
              <w:rPr>
                <w:iCs/>
                <w:sz w:val="20"/>
                <w:szCs w:val="20"/>
              </w:rPr>
              <w:t>.</w:t>
            </w:r>
          </w:p>
        </w:tc>
        <w:tc>
          <w:tcPr>
            <w:tcW w:w="3909" w:type="dxa"/>
            <w:vMerge/>
          </w:tcPr>
          <w:p w:rsidR="008B51EF" w:rsidRPr="009403F8" w:rsidRDefault="008B51EF" w:rsidP="00AD480F">
            <w:pPr>
              <w:spacing w:after="180"/>
              <w:jc w:val="center"/>
              <w:rPr>
                <w:rFonts w:ascii="Sylfaen" w:hAnsi="Sylfaen"/>
                <w:iCs/>
                <w:sz w:val="20"/>
                <w:szCs w:val="20"/>
                <w:lang w:val="en-GB"/>
              </w:rPr>
            </w:pPr>
          </w:p>
        </w:tc>
        <w:tc>
          <w:tcPr>
            <w:tcW w:w="3244" w:type="dxa"/>
          </w:tcPr>
          <w:p w:rsidR="008B51EF" w:rsidRPr="009403F8" w:rsidRDefault="008B51EF" w:rsidP="009403F8">
            <w:pPr>
              <w:spacing w:after="180"/>
              <w:jc w:val="center"/>
              <w:rPr>
                <w:iCs/>
                <w:sz w:val="20"/>
                <w:szCs w:val="20"/>
              </w:rPr>
            </w:pPr>
          </w:p>
        </w:tc>
      </w:tr>
      <w:tr w:rsidR="009403F8" w:rsidRPr="009403F8" w:rsidTr="008B51EF">
        <w:tc>
          <w:tcPr>
            <w:tcW w:w="698" w:type="dxa"/>
            <w:vMerge/>
          </w:tcPr>
          <w:p w:rsidR="008B51EF" w:rsidRPr="009403F8" w:rsidRDefault="008B51EF" w:rsidP="009403F8">
            <w:pPr>
              <w:spacing w:after="180"/>
              <w:jc w:val="center"/>
              <w:rPr>
                <w:iCs/>
                <w:sz w:val="20"/>
                <w:szCs w:val="20"/>
              </w:rPr>
            </w:pPr>
          </w:p>
        </w:tc>
        <w:tc>
          <w:tcPr>
            <w:tcW w:w="1356" w:type="dxa"/>
            <w:vMerge/>
          </w:tcPr>
          <w:p w:rsidR="008B51EF" w:rsidRPr="009403F8" w:rsidRDefault="008B51EF" w:rsidP="009403F8">
            <w:pPr>
              <w:spacing w:after="180"/>
              <w:jc w:val="center"/>
              <w:rPr>
                <w:iCs/>
                <w:sz w:val="20"/>
                <w:szCs w:val="20"/>
              </w:rPr>
            </w:pPr>
          </w:p>
        </w:tc>
        <w:tc>
          <w:tcPr>
            <w:tcW w:w="1244" w:type="dxa"/>
            <w:vMerge/>
          </w:tcPr>
          <w:p w:rsidR="008B51EF" w:rsidRPr="009403F8" w:rsidRDefault="008B51EF" w:rsidP="009403F8">
            <w:pPr>
              <w:spacing w:after="180"/>
              <w:jc w:val="center"/>
              <w:rPr>
                <w:iCs/>
                <w:sz w:val="20"/>
                <w:szCs w:val="20"/>
              </w:rPr>
            </w:pPr>
          </w:p>
        </w:tc>
        <w:tc>
          <w:tcPr>
            <w:tcW w:w="3866" w:type="dxa"/>
          </w:tcPr>
          <w:p w:rsidR="008B51EF" w:rsidRPr="00A04890" w:rsidRDefault="008B51EF" w:rsidP="00904C11">
            <w:pPr>
              <w:spacing w:after="180"/>
              <w:rPr>
                <w:rFonts w:asciiTheme="minorHAnsi" w:hAnsiTheme="minorHAnsi"/>
                <w:iCs/>
                <w:sz w:val="20"/>
                <w:szCs w:val="20"/>
                <w:lang w:val="ka-GE"/>
              </w:rPr>
            </w:pPr>
            <w:r w:rsidRPr="009403F8">
              <w:rPr>
                <w:iCs/>
                <w:sz w:val="20"/>
                <w:szCs w:val="20"/>
              </w:rPr>
              <w:t xml:space="preserve">Warranty period – </w:t>
            </w:r>
            <w:r w:rsidR="00904C11" w:rsidRPr="009403F8">
              <w:rPr>
                <w:iCs/>
                <w:sz w:val="20"/>
                <w:szCs w:val="20"/>
              </w:rPr>
              <w:t xml:space="preserve">not less than </w:t>
            </w:r>
            <w:r w:rsidRPr="009403F8">
              <w:rPr>
                <w:iCs/>
                <w:sz w:val="20"/>
                <w:szCs w:val="20"/>
              </w:rPr>
              <w:t>2</w:t>
            </w:r>
            <w:r w:rsidR="00904C11" w:rsidRPr="009403F8">
              <w:rPr>
                <w:iCs/>
                <w:sz w:val="20"/>
                <w:szCs w:val="20"/>
              </w:rPr>
              <w:t xml:space="preserve"> (two)</w:t>
            </w:r>
            <w:r w:rsidRPr="009403F8">
              <w:rPr>
                <w:iCs/>
                <w:sz w:val="20"/>
                <w:szCs w:val="20"/>
              </w:rPr>
              <w:t xml:space="preserve"> years</w:t>
            </w:r>
            <w:r w:rsidR="00904C11" w:rsidRPr="009403F8">
              <w:rPr>
                <w:iCs/>
                <w:sz w:val="20"/>
                <w:szCs w:val="20"/>
              </w:rPr>
              <w:t xml:space="preserve"> from signing the handover act. </w:t>
            </w:r>
            <w:r w:rsidRPr="009403F8">
              <w:rPr>
                <w:iCs/>
                <w:sz w:val="20"/>
                <w:szCs w:val="20"/>
              </w:rPr>
              <w:t xml:space="preserve"> </w:t>
            </w:r>
            <w:r w:rsidR="00A04890">
              <w:rPr>
                <w:rFonts w:asciiTheme="minorHAnsi" w:hAnsiTheme="minorHAnsi"/>
                <w:iCs/>
                <w:sz w:val="20"/>
                <w:szCs w:val="20"/>
                <w:lang w:val="ka-GE"/>
              </w:rPr>
              <w:t xml:space="preserve">/ </w:t>
            </w:r>
            <w:r w:rsidR="00A04890" w:rsidRPr="00A04890">
              <w:rPr>
                <w:rFonts w:asciiTheme="minorHAnsi" w:hAnsiTheme="minorHAnsi"/>
                <w:iCs/>
                <w:sz w:val="20"/>
                <w:szCs w:val="20"/>
                <w:lang w:val="ka-GE"/>
              </w:rPr>
              <w:t>გარანტია - მიღება-ჩაბარების აქტის გაფორმებიდან არანაკლებ</w:t>
            </w:r>
            <w:r w:rsidR="00A04890">
              <w:rPr>
                <w:rFonts w:asciiTheme="minorHAnsi" w:hAnsiTheme="minorHAnsi"/>
                <w:iCs/>
                <w:sz w:val="20"/>
                <w:szCs w:val="20"/>
                <w:lang w:val="ka-GE"/>
              </w:rPr>
              <w:t xml:space="preserve"> </w:t>
            </w:r>
            <w:r w:rsidR="00A04890" w:rsidRPr="00A04890">
              <w:rPr>
                <w:rFonts w:asciiTheme="minorHAnsi" w:hAnsiTheme="minorHAnsi"/>
                <w:iCs/>
                <w:sz w:val="20"/>
                <w:szCs w:val="20"/>
                <w:lang w:val="ka-GE"/>
              </w:rPr>
              <w:t>2 წელი</w:t>
            </w:r>
            <w:r w:rsidR="00A04890">
              <w:rPr>
                <w:rFonts w:asciiTheme="minorHAnsi" w:hAnsiTheme="minorHAnsi"/>
                <w:iCs/>
                <w:sz w:val="20"/>
                <w:szCs w:val="20"/>
                <w:lang w:val="ka-GE"/>
              </w:rPr>
              <w:t xml:space="preserve"> </w:t>
            </w:r>
          </w:p>
        </w:tc>
        <w:tc>
          <w:tcPr>
            <w:tcW w:w="3909" w:type="dxa"/>
            <w:vMerge/>
          </w:tcPr>
          <w:p w:rsidR="008B51EF" w:rsidRPr="009403F8" w:rsidRDefault="008B51EF" w:rsidP="00AD480F">
            <w:pPr>
              <w:spacing w:after="180"/>
              <w:jc w:val="center"/>
              <w:rPr>
                <w:rFonts w:ascii="Sylfaen" w:hAnsi="Sylfaen"/>
                <w:iCs/>
                <w:sz w:val="20"/>
                <w:szCs w:val="20"/>
                <w:lang w:val="en-GB"/>
              </w:rPr>
            </w:pPr>
          </w:p>
        </w:tc>
        <w:tc>
          <w:tcPr>
            <w:tcW w:w="3244" w:type="dxa"/>
          </w:tcPr>
          <w:p w:rsidR="008B51EF" w:rsidRPr="009403F8" w:rsidRDefault="008B51EF" w:rsidP="009403F8">
            <w:pPr>
              <w:spacing w:after="180"/>
              <w:jc w:val="center"/>
              <w:rPr>
                <w:iCs/>
                <w:sz w:val="20"/>
                <w:szCs w:val="20"/>
              </w:rPr>
            </w:pPr>
          </w:p>
        </w:tc>
      </w:tr>
      <w:tr w:rsidR="009403F8" w:rsidRPr="009403F8" w:rsidTr="008B51EF">
        <w:tc>
          <w:tcPr>
            <w:tcW w:w="698" w:type="dxa"/>
            <w:vMerge w:val="restart"/>
          </w:tcPr>
          <w:p w:rsidR="008B51EF" w:rsidRPr="009403F8" w:rsidRDefault="008B51EF" w:rsidP="009403F8">
            <w:pPr>
              <w:spacing w:after="180"/>
              <w:jc w:val="center"/>
              <w:rPr>
                <w:iCs/>
                <w:sz w:val="20"/>
                <w:szCs w:val="20"/>
              </w:rPr>
            </w:pPr>
            <w:r w:rsidRPr="009403F8">
              <w:rPr>
                <w:iCs/>
                <w:sz w:val="20"/>
                <w:szCs w:val="20"/>
              </w:rPr>
              <w:lastRenderedPageBreak/>
              <w:t>5</w:t>
            </w:r>
          </w:p>
        </w:tc>
        <w:tc>
          <w:tcPr>
            <w:tcW w:w="1356" w:type="dxa"/>
            <w:vMerge w:val="restart"/>
          </w:tcPr>
          <w:p w:rsidR="008B51EF" w:rsidRPr="00A04890" w:rsidRDefault="008B51EF" w:rsidP="009403F8">
            <w:pPr>
              <w:spacing w:after="180"/>
              <w:jc w:val="center"/>
              <w:rPr>
                <w:rFonts w:asciiTheme="minorHAnsi" w:hAnsiTheme="minorHAnsi"/>
                <w:b/>
                <w:iCs/>
                <w:sz w:val="20"/>
                <w:szCs w:val="20"/>
                <w:lang w:val="ka-GE"/>
              </w:rPr>
            </w:pPr>
            <w:r w:rsidRPr="009403F8">
              <w:rPr>
                <w:b/>
                <w:iCs/>
                <w:sz w:val="20"/>
                <w:szCs w:val="20"/>
              </w:rPr>
              <w:t>Regular Chair</w:t>
            </w:r>
            <w:r w:rsidR="00A04890">
              <w:rPr>
                <w:rFonts w:asciiTheme="minorHAnsi" w:hAnsiTheme="minorHAnsi"/>
                <w:b/>
                <w:iCs/>
                <w:sz w:val="20"/>
                <w:szCs w:val="20"/>
                <w:lang w:val="ka-GE"/>
              </w:rPr>
              <w:t xml:space="preserve"> / </w:t>
            </w:r>
            <w:r w:rsidR="00A04890" w:rsidRPr="00A04890">
              <w:rPr>
                <w:rFonts w:asciiTheme="minorHAnsi" w:hAnsiTheme="minorHAnsi"/>
                <w:b/>
                <w:iCs/>
                <w:sz w:val="20"/>
                <w:szCs w:val="20"/>
                <w:lang w:val="ka-GE"/>
              </w:rPr>
              <w:t>სკამი ჩვეულებრივი</w:t>
            </w:r>
          </w:p>
        </w:tc>
        <w:tc>
          <w:tcPr>
            <w:tcW w:w="1244" w:type="dxa"/>
            <w:vMerge w:val="restart"/>
          </w:tcPr>
          <w:p w:rsidR="008B51EF" w:rsidRPr="00A04890" w:rsidRDefault="008B51EF" w:rsidP="009403F8">
            <w:pPr>
              <w:spacing w:after="180"/>
              <w:jc w:val="center"/>
              <w:rPr>
                <w:rFonts w:asciiTheme="minorHAnsi" w:hAnsiTheme="minorHAnsi"/>
                <w:iCs/>
                <w:sz w:val="20"/>
                <w:szCs w:val="20"/>
                <w:lang w:val="ka-GE"/>
              </w:rPr>
            </w:pPr>
            <w:r w:rsidRPr="009403F8">
              <w:rPr>
                <w:iCs/>
                <w:sz w:val="20"/>
                <w:szCs w:val="20"/>
              </w:rPr>
              <w:t>60 pieces</w:t>
            </w:r>
            <w:r w:rsidR="00A04890">
              <w:rPr>
                <w:rFonts w:asciiTheme="minorHAnsi" w:hAnsiTheme="minorHAnsi"/>
                <w:iCs/>
                <w:sz w:val="20"/>
                <w:szCs w:val="20"/>
                <w:lang w:val="ka-GE"/>
              </w:rPr>
              <w:t xml:space="preserve"> / ცალი</w:t>
            </w:r>
          </w:p>
        </w:tc>
        <w:tc>
          <w:tcPr>
            <w:tcW w:w="3866" w:type="dxa"/>
          </w:tcPr>
          <w:p w:rsidR="008B51EF" w:rsidRPr="00A04890" w:rsidRDefault="008B51EF" w:rsidP="008B51EF">
            <w:pPr>
              <w:spacing w:after="180"/>
              <w:rPr>
                <w:rFonts w:asciiTheme="minorHAnsi" w:hAnsiTheme="minorHAnsi"/>
                <w:iCs/>
                <w:sz w:val="20"/>
                <w:szCs w:val="20"/>
                <w:lang w:val="ka-GE"/>
              </w:rPr>
            </w:pPr>
            <w:r w:rsidRPr="009403F8">
              <w:rPr>
                <w:iCs/>
                <w:sz w:val="20"/>
                <w:szCs w:val="20"/>
              </w:rPr>
              <w:t>Metal frame with four non-roller feet with plastic finishing as floor protector</w:t>
            </w:r>
            <w:r w:rsidR="00A04890">
              <w:rPr>
                <w:rFonts w:asciiTheme="minorHAnsi" w:hAnsiTheme="minorHAnsi"/>
                <w:iCs/>
                <w:sz w:val="20"/>
                <w:szCs w:val="20"/>
                <w:lang w:val="ka-GE"/>
              </w:rPr>
              <w:t xml:space="preserve"> / </w:t>
            </w:r>
            <w:r w:rsidR="00A04890" w:rsidRPr="00A04890">
              <w:rPr>
                <w:rFonts w:asciiTheme="minorHAnsi" w:hAnsiTheme="minorHAnsi"/>
                <w:iCs/>
                <w:sz w:val="20"/>
                <w:szCs w:val="20"/>
                <w:lang w:val="ka-GE"/>
              </w:rPr>
              <w:t>მეტალის კარკასი, ოთხი არაგორგოლაჭიანი ფეხით, რომლებიც ბოლოვდება პლასტმასის იატაკის დამცავი ძირებით</w:t>
            </w:r>
          </w:p>
        </w:tc>
        <w:tc>
          <w:tcPr>
            <w:tcW w:w="3909" w:type="dxa"/>
            <w:vMerge w:val="restart"/>
          </w:tcPr>
          <w:p w:rsidR="008B51EF" w:rsidRPr="009403F8" w:rsidRDefault="008B51EF" w:rsidP="00AD480F">
            <w:pPr>
              <w:spacing w:after="180"/>
              <w:jc w:val="center"/>
              <w:rPr>
                <w:rFonts w:ascii="Sylfaen" w:hAnsi="Sylfaen"/>
                <w:iCs/>
                <w:sz w:val="20"/>
                <w:szCs w:val="20"/>
                <w:lang w:val="en-GB"/>
              </w:rPr>
            </w:pPr>
            <w:r w:rsidRPr="009403F8">
              <w:rPr>
                <w:noProof/>
                <w:sz w:val="20"/>
                <w:szCs w:val="20"/>
              </w:rPr>
              <w:drawing>
                <wp:inline distT="0" distB="0" distL="0" distR="0" wp14:anchorId="1AD11116" wp14:editId="61894AD0">
                  <wp:extent cx="1238250" cy="1111250"/>
                  <wp:effectExtent l="0" t="0" r="0" b="0"/>
                  <wp:docPr id="6" name="Picture 39">
                    <a:extLst xmlns:a="http://schemas.openxmlformats.org/drawingml/2006/main">
                      <a:ext uri="{FF2B5EF4-FFF2-40B4-BE49-F238E27FC236}">
                        <a16:creationId xmlns:a16="http://schemas.microsoft.com/office/drawing/2014/main" id="{00000000-0008-0000-0000-000006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9">
                            <a:extLst>
                              <a:ext uri="{FF2B5EF4-FFF2-40B4-BE49-F238E27FC236}">
                                <a16:creationId xmlns:a16="http://schemas.microsoft.com/office/drawing/2014/main" id="{00000000-0008-0000-0000-000006000000}"/>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38250" cy="111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3244" w:type="dxa"/>
          </w:tcPr>
          <w:p w:rsidR="008B51EF" w:rsidRPr="009403F8" w:rsidRDefault="008B51EF" w:rsidP="009403F8">
            <w:pPr>
              <w:spacing w:after="180"/>
              <w:jc w:val="center"/>
              <w:rPr>
                <w:iCs/>
                <w:sz w:val="20"/>
                <w:szCs w:val="20"/>
              </w:rPr>
            </w:pPr>
          </w:p>
        </w:tc>
      </w:tr>
      <w:tr w:rsidR="009403F8" w:rsidRPr="009403F8" w:rsidTr="008B51EF">
        <w:tc>
          <w:tcPr>
            <w:tcW w:w="698" w:type="dxa"/>
            <w:vMerge/>
          </w:tcPr>
          <w:p w:rsidR="008B51EF" w:rsidRPr="009403F8" w:rsidRDefault="008B51EF" w:rsidP="009403F8">
            <w:pPr>
              <w:spacing w:after="180"/>
              <w:jc w:val="center"/>
              <w:rPr>
                <w:iCs/>
                <w:sz w:val="20"/>
                <w:szCs w:val="20"/>
              </w:rPr>
            </w:pPr>
          </w:p>
        </w:tc>
        <w:tc>
          <w:tcPr>
            <w:tcW w:w="1356" w:type="dxa"/>
            <w:vMerge/>
          </w:tcPr>
          <w:p w:rsidR="008B51EF" w:rsidRPr="009403F8" w:rsidRDefault="008B51EF" w:rsidP="009403F8">
            <w:pPr>
              <w:spacing w:after="180"/>
              <w:jc w:val="center"/>
              <w:rPr>
                <w:iCs/>
                <w:sz w:val="20"/>
                <w:szCs w:val="20"/>
              </w:rPr>
            </w:pPr>
          </w:p>
        </w:tc>
        <w:tc>
          <w:tcPr>
            <w:tcW w:w="1244" w:type="dxa"/>
            <w:vMerge/>
          </w:tcPr>
          <w:p w:rsidR="008B51EF" w:rsidRPr="009403F8" w:rsidRDefault="008B51EF" w:rsidP="009403F8">
            <w:pPr>
              <w:spacing w:after="180"/>
              <w:jc w:val="center"/>
              <w:rPr>
                <w:iCs/>
                <w:sz w:val="20"/>
                <w:szCs w:val="20"/>
              </w:rPr>
            </w:pPr>
          </w:p>
        </w:tc>
        <w:tc>
          <w:tcPr>
            <w:tcW w:w="3866" w:type="dxa"/>
          </w:tcPr>
          <w:p w:rsidR="008B51EF" w:rsidRPr="00A04890" w:rsidRDefault="008B51EF" w:rsidP="008B51EF">
            <w:pPr>
              <w:spacing w:after="180"/>
              <w:rPr>
                <w:rFonts w:asciiTheme="minorHAnsi" w:hAnsiTheme="minorHAnsi"/>
                <w:iCs/>
                <w:sz w:val="20"/>
                <w:szCs w:val="20"/>
                <w:lang w:val="ka-GE"/>
              </w:rPr>
            </w:pPr>
            <w:r w:rsidRPr="009403F8">
              <w:rPr>
                <w:iCs/>
                <w:sz w:val="20"/>
                <w:szCs w:val="20"/>
              </w:rPr>
              <w:t>Without handles, with a soft back and seat covered with a soft surface - high-quality canvas fabric</w:t>
            </w:r>
            <w:r w:rsidR="00A04890">
              <w:rPr>
                <w:rFonts w:asciiTheme="minorHAnsi" w:hAnsiTheme="minorHAnsi"/>
                <w:iCs/>
                <w:sz w:val="20"/>
                <w:szCs w:val="20"/>
                <w:lang w:val="ka-GE"/>
              </w:rPr>
              <w:t xml:space="preserve"> / </w:t>
            </w:r>
            <w:r w:rsidR="00A04890" w:rsidRPr="00A04890">
              <w:rPr>
                <w:rFonts w:asciiTheme="minorHAnsi" w:hAnsiTheme="minorHAnsi"/>
                <w:iCs/>
                <w:sz w:val="20"/>
                <w:szCs w:val="20"/>
                <w:lang w:val="ka-GE"/>
              </w:rPr>
              <w:t>სახელურების გარეშე, რბილი საზურგითა და დასაჯდომით, რომელიც დაფარულია რბილი ზედაპირით – მაღალი ხარისხის ტილოს ქსოვილით</w:t>
            </w:r>
          </w:p>
        </w:tc>
        <w:tc>
          <w:tcPr>
            <w:tcW w:w="3909" w:type="dxa"/>
            <w:vMerge/>
          </w:tcPr>
          <w:p w:rsidR="008B51EF" w:rsidRPr="009403F8" w:rsidRDefault="008B51EF" w:rsidP="00AD480F">
            <w:pPr>
              <w:spacing w:after="180"/>
              <w:jc w:val="center"/>
              <w:rPr>
                <w:rFonts w:ascii="Sylfaen" w:hAnsi="Sylfaen"/>
                <w:iCs/>
                <w:sz w:val="20"/>
                <w:szCs w:val="20"/>
                <w:lang w:val="en-GB"/>
              </w:rPr>
            </w:pPr>
          </w:p>
        </w:tc>
        <w:tc>
          <w:tcPr>
            <w:tcW w:w="3244" w:type="dxa"/>
          </w:tcPr>
          <w:p w:rsidR="008B51EF" w:rsidRPr="009403F8" w:rsidRDefault="008B51EF" w:rsidP="009403F8">
            <w:pPr>
              <w:spacing w:after="180"/>
              <w:jc w:val="center"/>
              <w:rPr>
                <w:iCs/>
                <w:sz w:val="20"/>
                <w:szCs w:val="20"/>
              </w:rPr>
            </w:pPr>
          </w:p>
        </w:tc>
      </w:tr>
      <w:tr w:rsidR="009403F8" w:rsidRPr="009403F8" w:rsidTr="008B51EF">
        <w:tc>
          <w:tcPr>
            <w:tcW w:w="698" w:type="dxa"/>
            <w:vMerge/>
          </w:tcPr>
          <w:p w:rsidR="008B51EF" w:rsidRPr="009403F8" w:rsidRDefault="008B51EF" w:rsidP="009403F8">
            <w:pPr>
              <w:spacing w:after="180"/>
              <w:jc w:val="center"/>
              <w:rPr>
                <w:iCs/>
                <w:sz w:val="20"/>
                <w:szCs w:val="20"/>
              </w:rPr>
            </w:pPr>
          </w:p>
        </w:tc>
        <w:tc>
          <w:tcPr>
            <w:tcW w:w="1356" w:type="dxa"/>
            <w:vMerge/>
          </w:tcPr>
          <w:p w:rsidR="008B51EF" w:rsidRPr="009403F8" w:rsidRDefault="008B51EF" w:rsidP="009403F8">
            <w:pPr>
              <w:spacing w:after="180"/>
              <w:jc w:val="center"/>
              <w:rPr>
                <w:iCs/>
                <w:sz w:val="20"/>
                <w:szCs w:val="20"/>
              </w:rPr>
            </w:pPr>
          </w:p>
        </w:tc>
        <w:tc>
          <w:tcPr>
            <w:tcW w:w="1244" w:type="dxa"/>
            <w:vMerge/>
          </w:tcPr>
          <w:p w:rsidR="008B51EF" w:rsidRPr="009403F8" w:rsidRDefault="008B51EF" w:rsidP="009403F8">
            <w:pPr>
              <w:spacing w:after="180"/>
              <w:jc w:val="center"/>
              <w:rPr>
                <w:iCs/>
                <w:sz w:val="20"/>
                <w:szCs w:val="20"/>
              </w:rPr>
            </w:pPr>
          </w:p>
        </w:tc>
        <w:tc>
          <w:tcPr>
            <w:tcW w:w="3866" w:type="dxa"/>
          </w:tcPr>
          <w:p w:rsidR="008B51EF" w:rsidRPr="00A04890" w:rsidRDefault="007E1F42" w:rsidP="007E1F42">
            <w:pPr>
              <w:spacing w:after="180"/>
              <w:rPr>
                <w:rFonts w:asciiTheme="minorHAnsi" w:hAnsiTheme="minorHAnsi"/>
                <w:iCs/>
                <w:sz w:val="20"/>
                <w:szCs w:val="20"/>
                <w:lang w:val="ka-GE"/>
              </w:rPr>
            </w:pPr>
            <w:r w:rsidRPr="009403F8">
              <w:rPr>
                <w:rFonts w:ascii="Sylfaen" w:hAnsi="Sylfaen"/>
                <w:iCs/>
                <w:sz w:val="20"/>
                <w:szCs w:val="20"/>
                <w:lang w:val="en-GB"/>
              </w:rPr>
              <w:t>The outer cover of t</w:t>
            </w:r>
            <w:r w:rsidR="008B51EF" w:rsidRPr="009403F8">
              <w:rPr>
                <w:iCs/>
                <w:sz w:val="20"/>
                <w:szCs w:val="20"/>
              </w:rPr>
              <w:t xml:space="preserve">he back and seat should be </w:t>
            </w:r>
            <w:r w:rsidRPr="009403F8">
              <w:rPr>
                <w:iCs/>
                <w:sz w:val="20"/>
                <w:szCs w:val="20"/>
              </w:rPr>
              <w:t>made</w:t>
            </w:r>
            <w:r w:rsidR="008B51EF" w:rsidRPr="009403F8">
              <w:rPr>
                <w:iCs/>
                <w:sz w:val="20"/>
                <w:szCs w:val="20"/>
              </w:rPr>
              <w:t xml:space="preserve"> with plastic</w:t>
            </w:r>
            <w:r w:rsidR="00A04890">
              <w:rPr>
                <w:rFonts w:asciiTheme="minorHAnsi" w:hAnsiTheme="minorHAnsi"/>
                <w:iCs/>
                <w:sz w:val="20"/>
                <w:szCs w:val="20"/>
                <w:lang w:val="ka-GE"/>
              </w:rPr>
              <w:t xml:space="preserve"> / </w:t>
            </w:r>
            <w:r w:rsidR="00A04890" w:rsidRPr="00A04890">
              <w:rPr>
                <w:rFonts w:asciiTheme="minorHAnsi" w:hAnsiTheme="minorHAnsi"/>
                <w:iCs/>
                <w:sz w:val="20"/>
                <w:szCs w:val="20"/>
                <w:lang w:val="ka-GE"/>
              </w:rPr>
              <w:t>საზურგესა და დასაჯდომს უნდა ჰქონდეს</w:t>
            </w:r>
            <w:r w:rsidR="00A04890">
              <w:rPr>
                <w:rFonts w:asciiTheme="minorHAnsi" w:hAnsiTheme="minorHAnsi"/>
                <w:iCs/>
                <w:sz w:val="20"/>
                <w:szCs w:val="20"/>
                <w:lang w:val="ka-GE"/>
              </w:rPr>
              <w:t xml:space="preserve"> </w:t>
            </w:r>
            <w:r w:rsidR="00A04890" w:rsidRPr="00A04890">
              <w:rPr>
                <w:rFonts w:asciiTheme="minorHAnsi" w:hAnsiTheme="minorHAnsi"/>
                <w:iCs/>
                <w:sz w:val="20"/>
                <w:szCs w:val="20"/>
                <w:lang w:val="ka-GE"/>
              </w:rPr>
              <w:t>პლასტმასის გარეკანი</w:t>
            </w:r>
          </w:p>
        </w:tc>
        <w:tc>
          <w:tcPr>
            <w:tcW w:w="3909" w:type="dxa"/>
            <w:vMerge/>
          </w:tcPr>
          <w:p w:rsidR="008B51EF" w:rsidRPr="009403F8" w:rsidRDefault="008B51EF" w:rsidP="00AD480F">
            <w:pPr>
              <w:spacing w:after="180"/>
              <w:jc w:val="center"/>
              <w:rPr>
                <w:rFonts w:ascii="Sylfaen" w:hAnsi="Sylfaen"/>
                <w:iCs/>
                <w:sz w:val="20"/>
                <w:szCs w:val="20"/>
                <w:lang w:val="en-GB"/>
              </w:rPr>
            </w:pPr>
          </w:p>
        </w:tc>
        <w:tc>
          <w:tcPr>
            <w:tcW w:w="3244" w:type="dxa"/>
          </w:tcPr>
          <w:p w:rsidR="008B51EF" w:rsidRPr="009403F8" w:rsidRDefault="008B51EF" w:rsidP="009403F8">
            <w:pPr>
              <w:spacing w:after="180"/>
              <w:jc w:val="center"/>
              <w:rPr>
                <w:iCs/>
                <w:sz w:val="20"/>
                <w:szCs w:val="20"/>
              </w:rPr>
            </w:pPr>
          </w:p>
        </w:tc>
      </w:tr>
      <w:tr w:rsidR="009403F8" w:rsidRPr="009403F8" w:rsidTr="008B51EF">
        <w:tc>
          <w:tcPr>
            <w:tcW w:w="698" w:type="dxa"/>
            <w:vMerge/>
          </w:tcPr>
          <w:p w:rsidR="008B51EF" w:rsidRPr="009403F8" w:rsidRDefault="008B51EF" w:rsidP="009403F8">
            <w:pPr>
              <w:spacing w:after="180"/>
              <w:jc w:val="center"/>
              <w:rPr>
                <w:iCs/>
                <w:sz w:val="20"/>
                <w:szCs w:val="20"/>
              </w:rPr>
            </w:pPr>
          </w:p>
        </w:tc>
        <w:tc>
          <w:tcPr>
            <w:tcW w:w="1356" w:type="dxa"/>
            <w:vMerge/>
          </w:tcPr>
          <w:p w:rsidR="008B51EF" w:rsidRPr="009403F8" w:rsidRDefault="008B51EF" w:rsidP="009403F8">
            <w:pPr>
              <w:spacing w:after="180"/>
              <w:jc w:val="center"/>
              <w:rPr>
                <w:iCs/>
                <w:sz w:val="20"/>
                <w:szCs w:val="20"/>
              </w:rPr>
            </w:pPr>
          </w:p>
        </w:tc>
        <w:tc>
          <w:tcPr>
            <w:tcW w:w="1244" w:type="dxa"/>
            <w:vMerge/>
          </w:tcPr>
          <w:p w:rsidR="008B51EF" w:rsidRPr="009403F8" w:rsidRDefault="008B51EF" w:rsidP="009403F8">
            <w:pPr>
              <w:spacing w:after="180"/>
              <w:jc w:val="center"/>
              <w:rPr>
                <w:iCs/>
                <w:sz w:val="20"/>
                <w:szCs w:val="20"/>
              </w:rPr>
            </w:pPr>
          </w:p>
        </w:tc>
        <w:tc>
          <w:tcPr>
            <w:tcW w:w="3866" w:type="dxa"/>
          </w:tcPr>
          <w:p w:rsidR="008B51EF" w:rsidRPr="009403F8" w:rsidRDefault="008B51EF" w:rsidP="008B51EF">
            <w:pPr>
              <w:spacing w:after="180"/>
              <w:rPr>
                <w:iCs/>
                <w:sz w:val="20"/>
                <w:szCs w:val="20"/>
              </w:rPr>
            </w:pPr>
            <w:r w:rsidRPr="009403F8">
              <w:rPr>
                <w:iCs/>
                <w:sz w:val="20"/>
                <w:szCs w:val="20"/>
              </w:rPr>
              <w:t>Overall size: height 79-81 cm,</w:t>
            </w:r>
            <w:r w:rsidR="00A04890">
              <w:rPr>
                <w:iCs/>
                <w:sz w:val="20"/>
                <w:szCs w:val="20"/>
              </w:rPr>
              <w:t xml:space="preserve"> width 52-54 cm, depth 60-62 cm / </w:t>
            </w:r>
            <w:proofErr w:type="spellStart"/>
            <w:r w:rsidR="00A04890" w:rsidRPr="00A04890">
              <w:rPr>
                <w:rFonts w:ascii="Sylfaen" w:hAnsi="Sylfaen" w:cs="Sylfaen"/>
                <w:iCs/>
                <w:sz w:val="20"/>
                <w:szCs w:val="20"/>
              </w:rPr>
              <w:t>საერთო</w:t>
            </w:r>
            <w:proofErr w:type="spellEnd"/>
            <w:r w:rsidR="00A04890" w:rsidRPr="00A04890">
              <w:rPr>
                <w:iCs/>
                <w:sz w:val="20"/>
                <w:szCs w:val="20"/>
              </w:rPr>
              <w:t xml:space="preserve"> </w:t>
            </w:r>
            <w:proofErr w:type="spellStart"/>
            <w:r w:rsidR="00A04890" w:rsidRPr="00A04890">
              <w:rPr>
                <w:rFonts w:ascii="Sylfaen" w:hAnsi="Sylfaen" w:cs="Sylfaen"/>
                <w:iCs/>
                <w:sz w:val="20"/>
                <w:szCs w:val="20"/>
              </w:rPr>
              <w:t>ზომა</w:t>
            </w:r>
            <w:proofErr w:type="spellEnd"/>
            <w:r w:rsidR="00A04890" w:rsidRPr="00A04890">
              <w:rPr>
                <w:iCs/>
                <w:sz w:val="20"/>
                <w:szCs w:val="20"/>
              </w:rPr>
              <w:t xml:space="preserve">: </w:t>
            </w:r>
            <w:proofErr w:type="spellStart"/>
            <w:r w:rsidR="00A04890" w:rsidRPr="00A04890">
              <w:rPr>
                <w:rFonts w:ascii="Sylfaen" w:hAnsi="Sylfaen" w:cs="Sylfaen"/>
                <w:iCs/>
                <w:sz w:val="20"/>
                <w:szCs w:val="20"/>
              </w:rPr>
              <w:t>სიმაღლე</w:t>
            </w:r>
            <w:proofErr w:type="spellEnd"/>
            <w:r w:rsidR="00A04890" w:rsidRPr="00A04890">
              <w:rPr>
                <w:iCs/>
                <w:sz w:val="20"/>
                <w:szCs w:val="20"/>
              </w:rPr>
              <w:t xml:space="preserve"> 79 – 81 </w:t>
            </w:r>
            <w:proofErr w:type="spellStart"/>
            <w:r w:rsidR="00A04890" w:rsidRPr="00A04890">
              <w:rPr>
                <w:rFonts w:ascii="Sylfaen" w:hAnsi="Sylfaen" w:cs="Sylfaen"/>
                <w:iCs/>
                <w:sz w:val="20"/>
                <w:szCs w:val="20"/>
              </w:rPr>
              <w:t>სმ</w:t>
            </w:r>
            <w:proofErr w:type="spellEnd"/>
            <w:r w:rsidR="00A04890" w:rsidRPr="00A04890">
              <w:rPr>
                <w:iCs/>
                <w:sz w:val="20"/>
                <w:szCs w:val="20"/>
              </w:rPr>
              <w:t xml:space="preserve">, </w:t>
            </w:r>
            <w:r w:rsidR="00A04890" w:rsidRPr="00A04890">
              <w:rPr>
                <w:rFonts w:ascii="Sylfaen" w:hAnsi="Sylfaen" w:cs="Sylfaen"/>
                <w:iCs/>
                <w:sz w:val="20"/>
                <w:szCs w:val="20"/>
              </w:rPr>
              <w:t>სიგანე</w:t>
            </w:r>
            <w:r w:rsidR="00A04890" w:rsidRPr="00A04890">
              <w:rPr>
                <w:iCs/>
                <w:sz w:val="20"/>
                <w:szCs w:val="20"/>
              </w:rPr>
              <w:t xml:space="preserve">52 – 54 </w:t>
            </w:r>
            <w:proofErr w:type="spellStart"/>
            <w:r w:rsidR="00A04890" w:rsidRPr="00A04890">
              <w:rPr>
                <w:rFonts w:ascii="Sylfaen" w:hAnsi="Sylfaen" w:cs="Sylfaen"/>
                <w:iCs/>
                <w:sz w:val="20"/>
                <w:szCs w:val="20"/>
              </w:rPr>
              <w:t>სმ</w:t>
            </w:r>
            <w:proofErr w:type="spellEnd"/>
            <w:r w:rsidR="00A04890" w:rsidRPr="00A04890">
              <w:rPr>
                <w:iCs/>
                <w:sz w:val="20"/>
                <w:szCs w:val="20"/>
              </w:rPr>
              <w:t xml:space="preserve">, </w:t>
            </w:r>
            <w:proofErr w:type="spellStart"/>
            <w:r w:rsidR="00A04890" w:rsidRPr="00A04890">
              <w:rPr>
                <w:rFonts w:ascii="Sylfaen" w:hAnsi="Sylfaen" w:cs="Sylfaen"/>
                <w:iCs/>
                <w:sz w:val="20"/>
                <w:szCs w:val="20"/>
              </w:rPr>
              <w:t>სიღრმე</w:t>
            </w:r>
            <w:proofErr w:type="spellEnd"/>
            <w:r w:rsidR="000A780C">
              <w:rPr>
                <w:rFonts w:ascii="Sylfaen" w:hAnsi="Sylfaen" w:cs="Sylfaen"/>
                <w:iCs/>
                <w:sz w:val="20"/>
                <w:szCs w:val="20"/>
                <w:lang w:val="ka-GE"/>
              </w:rPr>
              <w:t xml:space="preserve"> </w:t>
            </w:r>
            <w:r w:rsidR="00A04890" w:rsidRPr="00A04890">
              <w:rPr>
                <w:iCs/>
                <w:sz w:val="20"/>
                <w:szCs w:val="20"/>
              </w:rPr>
              <w:t xml:space="preserve">60– 62 </w:t>
            </w:r>
            <w:proofErr w:type="spellStart"/>
            <w:r w:rsidR="00A04890" w:rsidRPr="00A04890">
              <w:rPr>
                <w:rFonts w:ascii="Sylfaen" w:hAnsi="Sylfaen" w:cs="Sylfaen"/>
                <w:iCs/>
                <w:sz w:val="20"/>
                <w:szCs w:val="20"/>
              </w:rPr>
              <w:t>სმ</w:t>
            </w:r>
            <w:proofErr w:type="spellEnd"/>
          </w:p>
        </w:tc>
        <w:tc>
          <w:tcPr>
            <w:tcW w:w="3909" w:type="dxa"/>
            <w:vMerge/>
          </w:tcPr>
          <w:p w:rsidR="008B51EF" w:rsidRPr="009403F8" w:rsidRDefault="008B51EF" w:rsidP="00AD480F">
            <w:pPr>
              <w:spacing w:after="180"/>
              <w:jc w:val="center"/>
              <w:rPr>
                <w:rFonts w:ascii="Sylfaen" w:hAnsi="Sylfaen"/>
                <w:iCs/>
                <w:sz w:val="20"/>
                <w:szCs w:val="20"/>
                <w:lang w:val="en-GB"/>
              </w:rPr>
            </w:pPr>
          </w:p>
        </w:tc>
        <w:tc>
          <w:tcPr>
            <w:tcW w:w="3244" w:type="dxa"/>
          </w:tcPr>
          <w:p w:rsidR="008B51EF" w:rsidRPr="009403F8" w:rsidRDefault="008B51EF" w:rsidP="009403F8">
            <w:pPr>
              <w:spacing w:after="180"/>
              <w:jc w:val="center"/>
              <w:rPr>
                <w:iCs/>
                <w:sz w:val="20"/>
                <w:szCs w:val="20"/>
              </w:rPr>
            </w:pPr>
          </w:p>
        </w:tc>
      </w:tr>
      <w:tr w:rsidR="009403F8" w:rsidRPr="009403F8" w:rsidTr="008B51EF">
        <w:tc>
          <w:tcPr>
            <w:tcW w:w="698" w:type="dxa"/>
            <w:vMerge/>
          </w:tcPr>
          <w:p w:rsidR="008B51EF" w:rsidRPr="009403F8" w:rsidRDefault="008B51EF" w:rsidP="009403F8">
            <w:pPr>
              <w:spacing w:after="180"/>
              <w:jc w:val="center"/>
              <w:rPr>
                <w:iCs/>
                <w:sz w:val="20"/>
                <w:szCs w:val="20"/>
              </w:rPr>
            </w:pPr>
          </w:p>
        </w:tc>
        <w:tc>
          <w:tcPr>
            <w:tcW w:w="1356" w:type="dxa"/>
            <w:vMerge/>
          </w:tcPr>
          <w:p w:rsidR="008B51EF" w:rsidRPr="009403F8" w:rsidRDefault="008B51EF" w:rsidP="009403F8">
            <w:pPr>
              <w:spacing w:after="180"/>
              <w:jc w:val="center"/>
              <w:rPr>
                <w:iCs/>
                <w:sz w:val="20"/>
                <w:szCs w:val="20"/>
              </w:rPr>
            </w:pPr>
          </w:p>
        </w:tc>
        <w:tc>
          <w:tcPr>
            <w:tcW w:w="1244" w:type="dxa"/>
            <w:vMerge/>
          </w:tcPr>
          <w:p w:rsidR="008B51EF" w:rsidRPr="009403F8" w:rsidRDefault="008B51EF" w:rsidP="009403F8">
            <w:pPr>
              <w:spacing w:after="180"/>
              <w:jc w:val="center"/>
              <w:rPr>
                <w:iCs/>
                <w:sz w:val="20"/>
                <w:szCs w:val="20"/>
              </w:rPr>
            </w:pPr>
          </w:p>
        </w:tc>
        <w:tc>
          <w:tcPr>
            <w:tcW w:w="3866" w:type="dxa"/>
          </w:tcPr>
          <w:p w:rsidR="008B51EF" w:rsidRPr="00A04890" w:rsidRDefault="008B51EF" w:rsidP="008B51EF">
            <w:pPr>
              <w:spacing w:after="180"/>
              <w:rPr>
                <w:rFonts w:asciiTheme="minorHAnsi" w:hAnsiTheme="minorHAnsi"/>
                <w:iCs/>
                <w:sz w:val="20"/>
                <w:szCs w:val="20"/>
                <w:lang w:val="ka-GE"/>
              </w:rPr>
            </w:pPr>
            <w:r w:rsidRPr="009403F8">
              <w:rPr>
                <w:iCs/>
                <w:sz w:val="20"/>
                <w:szCs w:val="20"/>
              </w:rPr>
              <w:t>Seat width 46-48 cm, depth 42-44 cm</w:t>
            </w:r>
            <w:r w:rsidR="00A04890">
              <w:rPr>
                <w:rFonts w:asciiTheme="minorHAnsi" w:hAnsiTheme="minorHAnsi"/>
                <w:iCs/>
                <w:sz w:val="20"/>
                <w:szCs w:val="20"/>
                <w:lang w:val="ka-GE"/>
              </w:rPr>
              <w:t xml:space="preserve"> / </w:t>
            </w:r>
            <w:r w:rsidR="00A04890" w:rsidRPr="00A04890">
              <w:rPr>
                <w:rFonts w:asciiTheme="minorHAnsi" w:hAnsiTheme="minorHAnsi"/>
                <w:iCs/>
                <w:sz w:val="20"/>
                <w:szCs w:val="20"/>
                <w:lang w:val="ka-GE"/>
              </w:rPr>
              <w:t>დასაჯდომის სიგანე 46 – 48სმ, სიღრმე 42 – 44სმ</w:t>
            </w:r>
          </w:p>
        </w:tc>
        <w:tc>
          <w:tcPr>
            <w:tcW w:w="3909" w:type="dxa"/>
            <w:vMerge/>
          </w:tcPr>
          <w:p w:rsidR="008B51EF" w:rsidRPr="009403F8" w:rsidRDefault="008B51EF" w:rsidP="00AD480F">
            <w:pPr>
              <w:spacing w:after="180"/>
              <w:jc w:val="center"/>
              <w:rPr>
                <w:rFonts w:ascii="Sylfaen" w:hAnsi="Sylfaen"/>
                <w:iCs/>
                <w:sz w:val="20"/>
                <w:szCs w:val="20"/>
                <w:lang w:val="en-GB"/>
              </w:rPr>
            </w:pPr>
          </w:p>
        </w:tc>
        <w:tc>
          <w:tcPr>
            <w:tcW w:w="3244" w:type="dxa"/>
          </w:tcPr>
          <w:p w:rsidR="008B51EF" w:rsidRPr="009403F8" w:rsidRDefault="008B51EF" w:rsidP="009403F8">
            <w:pPr>
              <w:spacing w:after="180"/>
              <w:jc w:val="center"/>
              <w:rPr>
                <w:iCs/>
                <w:sz w:val="20"/>
                <w:szCs w:val="20"/>
              </w:rPr>
            </w:pPr>
          </w:p>
        </w:tc>
      </w:tr>
      <w:tr w:rsidR="009403F8" w:rsidRPr="009403F8" w:rsidTr="008B51EF">
        <w:tc>
          <w:tcPr>
            <w:tcW w:w="698" w:type="dxa"/>
            <w:vMerge/>
          </w:tcPr>
          <w:p w:rsidR="008B51EF" w:rsidRPr="009403F8" w:rsidRDefault="008B51EF" w:rsidP="009403F8">
            <w:pPr>
              <w:spacing w:after="180"/>
              <w:jc w:val="center"/>
              <w:rPr>
                <w:iCs/>
                <w:sz w:val="20"/>
                <w:szCs w:val="20"/>
              </w:rPr>
            </w:pPr>
          </w:p>
        </w:tc>
        <w:tc>
          <w:tcPr>
            <w:tcW w:w="1356" w:type="dxa"/>
            <w:vMerge/>
          </w:tcPr>
          <w:p w:rsidR="008B51EF" w:rsidRPr="009403F8" w:rsidRDefault="008B51EF" w:rsidP="009403F8">
            <w:pPr>
              <w:spacing w:after="180"/>
              <w:jc w:val="center"/>
              <w:rPr>
                <w:iCs/>
                <w:sz w:val="20"/>
                <w:szCs w:val="20"/>
              </w:rPr>
            </w:pPr>
          </w:p>
        </w:tc>
        <w:tc>
          <w:tcPr>
            <w:tcW w:w="1244" w:type="dxa"/>
            <w:vMerge/>
          </w:tcPr>
          <w:p w:rsidR="008B51EF" w:rsidRPr="009403F8" w:rsidRDefault="008B51EF" w:rsidP="009403F8">
            <w:pPr>
              <w:spacing w:after="180"/>
              <w:jc w:val="center"/>
              <w:rPr>
                <w:iCs/>
                <w:sz w:val="20"/>
                <w:szCs w:val="20"/>
              </w:rPr>
            </w:pPr>
          </w:p>
        </w:tc>
        <w:tc>
          <w:tcPr>
            <w:tcW w:w="3866" w:type="dxa"/>
          </w:tcPr>
          <w:p w:rsidR="008B51EF" w:rsidRPr="0052126D" w:rsidRDefault="008B51EF" w:rsidP="008B51EF">
            <w:pPr>
              <w:spacing w:after="180"/>
              <w:rPr>
                <w:rFonts w:asciiTheme="minorHAnsi" w:hAnsiTheme="minorHAnsi"/>
                <w:iCs/>
                <w:sz w:val="20"/>
                <w:szCs w:val="20"/>
                <w:lang w:val="ka-GE"/>
              </w:rPr>
            </w:pPr>
            <w:r w:rsidRPr="009403F8">
              <w:rPr>
                <w:iCs/>
                <w:sz w:val="20"/>
                <w:szCs w:val="20"/>
              </w:rPr>
              <w:t>Back width 48-50 cm, height 35-37 cm.</w:t>
            </w:r>
            <w:r w:rsidR="0052126D">
              <w:rPr>
                <w:rFonts w:asciiTheme="minorHAnsi" w:hAnsiTheme="minorHAnsi"/>
                <w:iCs/>
                <w:sz w:val="20"/>
                <w:szCs w:val="20"/>
                <w:lang w:val="ka-GE"/>
              </w:rPr>
              <w:t xml:space="preserve">/ </w:t>
            </w:r>
            <w:r w:rsidR="0052126D" w:rsidRPr="0052126D">
              <w:rPr>
                <w:rFonts w:asciiTheme="minorHAnsi" w:hAnsiTheme="minorHAnsi"/>
                <w:iCs/>
                <w:sz w:val="20"/>
                <w:szCs w:val="20"/>
                <w:lang w:val="ka-GE"/>
              </w:rPr>
              <w:t>ზურგის სიგანე 48– 50 სმ,სიმაღლე 35–37 სმ</w:t>
            </w:r>
          </w:p>
        </w:tc>
        <w:tc>
          <w:tcPr>
            <w:tcW w:w="3909" w:type="dxa"/>
            <w:vMerge/>
          </w:tcPr>
          <w:p w:rsidR="008B51EF" w:rsidRPr="009403F8" w:rsidRDefault="008B51EF" w:rsidP="00AD480F">
            <w:pPr>
              <w:spacing w:after="180"/>
              <w:jc w:val="center"/>
              <w:rPr>
                <w:rFonts w:ascii="Sylfaen" w:hAnsi="Sylfaen"/>
                <w:iCs/>
                <w:sz w:val="20"/>
                <w:szCs w:val="20"/>
                <w:lang w:val="en-GB"/>
              </w:rPr>
            </w:pPr>
          </w:p>
        </w:tc>
        <w:tc>
          <w:tcPr>
            <w:tcW w:w="3244" w:type="dxa"/>
          </w:tcPr>
          <w:p w:rsidR="008B51EF" w:rsidRPr="009403F8" w:rsidRDefault="008B51EF" w:rsidP="009403F8">
            <w:pPr>
              <w:spacing w:after="180"/>
              <w:jc w:val="center"/>
              <w:rPr>
                <w:iCs/>
                <w:sz w:val="20"/>
                <w:szCs w:val="20"/>
              </w:rPr>
            </w:pPr>
          </w:p>
        </w:tc>
      </w:tr>
      <w:tr w:rsidR="009403F8" w:rsidRPr="009403F8" w:rsidTr="008B51EF">
        <w:tc>
          <w:tcPr>
            <w:tcW w:w="698" w:type="dxa"/>
            <w:vMerge/>
          </w:tcPr>
          <w:p w:rsidR="008B51EF" w:rsidRPr="009403F8" w:rsidRDefault="008B51EF" w:rsidP="009403F8">
            <w:pPr>
              <w:spacing w:after="180"/>
              <w:jc w:val="center"/>
              <w:rPr>
                <w:iCs/>
                <w:sz w:val="20"/>
                <w:szCs w:val="20"/>
              </w:rPr>
            </w:pPr>
          </w:p>
        </w:tc>
        <w:tc>
          <w:tcPr>
            <w:tcW w:w="1356" w:type="dxa"/>
            <w:vMerge/>
          </w:tcPr>
          <w:p w:rsidR="008B51EF" w:rsidRPr="009403F8" w:rsidRDefault="008B51EF" w:rsidP="009403F8">
            <w:pPr>
              <w:spacing w:after="180"/>
              <w:jc w:val="center"/>
              <w:rPr>
                <w:iCs/>
                <w:sz w:val="20"/>
                <w:szCs w:val="20"/>
              </w:rPr>
            </w:pPr>
          </w:p>
        </w:tc>
        <w:tc>
          <w:tcPr>
            <w:tcW w:w="1244" w:type="dxa"/>
            <w:vMerge/>
          </w:tcPr>
          <w:p w:rsidR="008B51EF" w:rsidRPr="009403F8" w:rsidRDefault="008B51EF" w:rsidP="009403F8">
            <w:pPr>
              <w:spacing w:after="180"/>
              <w:jc w:val="center"/>
              <w:rPr>
                <w:iCs/>
                <w:sz w:val="20"/>
                <w:szCs w:val="20"/>
              </w:rPr>
            </w:pPr>
          </w:p>
        </w:tc>
        <w:tc>
          <w:tcPr>
            <w:tcW w:w="3866" w:type="dxa"/>
          </w:tcPr>
          <w:p w:rsidR="008B51EF" w:rsidRPr="0052126D" w:rsidRDefault="008B51EF" w:rsidP="008B51EF">
            <w:pPr>
              <w:spacing w:after="180"/>
              <w:rPr>
                <w:rFonts w:asciiTheme="minorHAnsi" w:hAnsiTheme="minorHAnsi"/>
                <w:iCs/>
                <w:sz w:val="20"/>
                <w:szCs w:val="20"/>
                <w:lang w:val="ka-GE"/>
              </w:rPr>
            </w:pPr>
            <w:r w:rsidRPr="009403F8">
              <w:rPr>
                <w:iCs/>
                <w:sz w:val="20"/>
                <w:szCs w:val="20"/>
              </w:rPr>
              <w:t>Color – black</w:t>
            </w:r>
            <w:r w:rsidR="0052126D">
              <w:rPr>
                <w:rFonts w:asciiTheme="minorHAnsi" w:hAnsiTheme="minorHAnsi"/>
                <w:iCs/>
                <w:sz w:val="20"/>
                <w:szCs w:val="20"/>
                <w:lang w:val="ka-GE"/>
              </w:rPr>
              <w:t xml:space="preserve"> / </w:t>
            </w:r>
            <w:r w:rsidR="0052126D" w:rsidRPr="0052126D">
              <w:rPr>
                <w:rFonts w:asciiTheme="minorHAnsi" w:hAnsiTheme="minorHAnsi"/>
                <w:iCs/>
                <w:sz w:val="20"/>
                <w:szCs w:val="20"/>
                <w:lang w:val="ka-GE"/>
              </w:rPr>
              <w:t>ფერი – შავი</w:t>
            </w:r>
          </w:p>
        </w:tc>
        <w:tc>
          <w:tcPr>
            <w:tcW w:w="3909" w:type="dxa"/>
            <w:vMerge/>
          </w:tcPr>
          <w:p w:rsidR="008B51EF" w:rsidRPr="009403F8" w:rsidRDefault="008B51EF" w:rsidP="00AD480F">
            <w:pPr>
              <w:spacing w:after="180"/>
              <w:jc w:val="center"/>
              <w:rPr>
                <w:rFonts w:ascii="Sylfaen" w:hAnsi="Sylfaen"/>
                <w:iCs/>
                <w:sz w:val="20"/>
                <w:szCs w:val="20"/>
                <w:lang w:val="en-GB"/>
              </w:rPr>
            </w:pPr>
          </w:p>
        </w:tc>
        <w:tc>
          <w:tcPr>
            <w:tcW w:w="3244" w:type="dxa"/>
          </w:tcPr>
          <w:p w:rsidR="008B51EF" w:rsidRPr="009403F8" w:rsidRDefault="008B51EF" w:rsidP="009403F8">
            <w:pPr>
              <w:spacing w:after="180"/>
              <w:jc w:val="center"/>
              <w:rPr>
                <w:iCs/>
                <w:sz w:val="20"/>
                <w:szCs w:val="20"/>
              </w:rPr>
            </w:pPr>
          </w:p>
        </w:tc>
      </w:tr>
      <w:tr w:rsidR="009403F8" w:rsidRPr="009403F8" w:rsidTr="008B51EF">
        <w:tc>
          <w:tcPr>
            <w:tcW w:w="698" w:type="dxa"/>
            <w:vMerge/>
          </w:tcPr>
          <w:p w:rsidR="008B51EF" w:rsidRPr="009403F8" w:rsidRDefault="008B51EF" w:rsidP="009403F8">
            <w:pPr>
              <w:spacing w:after="180"/>
              <w:jc w:val="center"/>
              <w:rPr>
                <w:iCs/>
                <w:sz w:val="20"/>
                <w:szCs w:val="20"/>
              </w:rPr>
            </w:pPr>
          </w:p>
        </w:tc>
        <w:tc>
          <w:tcPr>
            <w:tcW w:w="1356" w:type="dxa"/>
            <w:vMerge/>
          </w:tcPr>
          <w:p w:rsidR="008B51EF" w:rsidRPr="009403F8" w:rsidRDefault="008B51EF" w:rsidP="009403F8">
            <w:pPr>
              <w:spacing w:after="180"/>
              <w:jc w:val="center"/>
              <w:rPr>
                <w:iCs/>
                <w:sz w:val="20"/>
                <w:szCs w:val="20"/>
              </w:rPr>
            </w:pPr>
          </w:p>
        </w:tc>
        <w:tc>
          <w:tcPr>
            <w:tcW w:w="1244" w:type="dxa"/>
            <w:vMerge/>
          </w:tcPr>
          <w:p w:rsidR="008B51EF" w:rsidRPr="009403F8" w:rsidRDefault="008B51EF" w:rsidP="009403F8">
            <w:pPr>
              <w:spacing w:after="180"/>
              <w:jc w:val="center"/>
              <w:rPr>
                <w:iCs/>
                <w:sz w:val="20"/>
                <w:szCs w:val="20"/>
              </w:rPr>
            </w:pPr>
          </w:p>
        </w:tc>
        <w:tc>
          <w:tcPr>
            <w:tcW w:w="3866" w:type="dxa"/>
          </w:tcPr>
          <w:p w:rsidR="008B51EF" w:rsidRPr="0052126D" w:rsidRDefault="008B51EF" w:rsidP="0052126D">
            <w:pPr>
              <w:spacing w:after="180"/>
              <w:rPr>
                <w:iCs/>
                <w:sz w:val="20"/>
                <w:szCs w:val="20"/>
                <w:lang w:val="ka-GE"/>
              </w:rPr>
            </w:pPr>
            <w:r w:rsidRPr="009403F8">
              <w:rPr>
                <w:iCs/>
                <w:sz w:val="20"/>
                <w:szCs w:val="20"/>
              </w:rPr>
              <w:t>Warranty: no less than 1 year</w:t>
            </w:r>
            <w:r w:rsidR="0052126D">
              <w:rPr>
                <w:iCs/>
                <w:sz w:val="20"/>
                <w:szCs w:val="20"/>
              </w:rPr>
              <w:t xml:space="preserve"> from signing the handover act / </w:t>
            </w:r>
            <w:proofErr w:type="spellStart"/>
            <w:r w:rsidR="0052126D" w:rsidRPr="0052126D">
              <w:rPr>
                <w:rFonts w:ascii="Sylfaen" w:hAnsi="Sylfaen" w:cs="Sylfaen"/>
                <w:iCs/>
                <w:sz w:val="20"/>
                <w:szCs w:val="20"/>
              </w:rPr>
              <w:t>გარანტია</w:t>
            </w:r>
            <w:proofErr w:type="spellEnd"/>
            <w:r w:rsidR="0052126D" w:rsidRPr="0052126D">
              <w:rPr>
                <w:iCs/>
                <w:sz w:val="20"/>
                <w:szCs w:val="20"/>
              </w:rPr>
              <w:t xml:space="preserve"> </w:t>
            </w:r>
            <w:r w:rsidR="0052126D">
              <w:rPr>
                <w:rFonts w:asciiTheme="minorHAnsi" w:hAnsiTheme="minorHAnsi"/>
                <w:iCs/>
                <w:sz w:val="20"/>
                <w:szCs w:val="20"/>
                <w:lang w:val="ka-GE"/>
              </w:rPr>
              <w:t xml:space="preserve">- </w:t>
            </w:r>
            <w:r w:rsidR="0052126D">
              <w:rPr>
                <w:rFonts w:ascii="Sylfaen" w:hAnsi="Sylfaen"/>
                <w:iCs/>
                <w:sz w:val="20"/>
                <w:szCs w:val="20"/>
                <w:lang w:val="ka-GE"/>
              </w:rPr>
              <w:lastRenderedPageBreak/>
              <w:t xml:space="preserve">მიღება-ჩაბარების ატის გაფორმებიდან </w:t>
            </w:r>
            <w:proofErr w:type="spellStart"/>
            <w:r w:rsidR="0052126D" w:rsidRPr="0052126D">
              <w:rPr>
                <w:rFonts w:ascii="Sylfaen" w:hAnsi="Sylfaen" w:cs="Sylfaen"/>
                <w:iCs/>
                <w:sz w:val="20"/>
                <w:szCs w:val="20"/>
              </w:rPr>
              <w:t>არანაკლებ</w:t>
            </w:r>
            <w:proofErr w:type="spellEnd"/>
            <w:r w:rsidR="0052126D" w:rsidRPr="0052126D">
              <w:rPr>
                <w:iCs/>
                <w:sz w:val="20"/>
                <w:szCs w:val="20"/>
              </w:rPr>
              <w:t xml:space="preserve"> 1 </w:t>
            </w:r>
            <w:proofErr w:type="spellStart"/>
            <w:r w:rsidR="0052126D" w:rsidRPr="0052126D">
              <w:rPr>
                <w:rFonts w:ascii="Sylfaen" w:hAnsi="Sylfaen" w:cs="Sylfaen"/>
                <w:iCs/>
                <w:sz w:val="20"/>
                <w:szCs w:val="20"/>
              </w:rPr>
              <w:t>წელ</w:t>
            </w:r>
            <w:proofErr w:type="spellEnd"/>
            <w:r w:rsidR="0052126D">
              <w:rPr>
                <w:rFonts w:ascii="Sylfaen" w:hAnsi="Sylfaen" w:cs="Sylfaen"/>
                <w:iCs/>
                <w:sz w:val="20"/>
                <w:szCs w:val="20"/>
                <w:lang w:val="ka-GE"/>
              </w:rPr>
              <w:t xml:space="preserve">ი </w:t>
            </w:r>
          </w:p>
        </w:tc>
        <w:tc>
          <w:tcPr>
            <w:tcW w:w="3909" w:type="dxa"/>
            <w:vMerge/>
          </w:tcPr>
          <w:p w:rsidR="008B51EF" w:rsidRPr="009403F8" w:rsidRDefault="008B51EF" w:rsidP="00AD480F">
            <w:pPr>
              <w:spacing w:after="180"/>
              <w:jc w:val="center"/>
              <w:rPr>
                <w:rFonts w:ascii="Sylfaen" w:hAnsi="Sylfaen"/>
                <w:iCs/>
                <w:sz w:val="20"/>
                <w:szCs w:val="20"/>
                <w:lang w:val="en-GB"/>
              </w:rPr>
            </w:pPr>
          </w:p>
        </w:tc>
        <w:tc>
          <w:tcPr>
            <w:tcW w:w="3244" w:type="dxa"/>
          </w:tcPr>
          <w:p w:rsidR="008B51EF" w:rsidRPr="009403F8" w:rsidRDefault="008B51EF" w:rsidP="009403F8">
            <w:pPr>
              <w:spacing w:after="180"/>
              <w:jc w:val="center"/>
              <w:rPr>
                <w:iCs/>
                <w:sz w:val="20"/>
                <w:szCs w:val="20"/>
              </w:rPr>
            </w:pPr>
          </w:p>
        </w:tc>
      </w:tr>
      <w:tr w:rsidR="009403F8" w:rsidRPr="009403F8" w:rsidTr="00C538C2">
        <w:tc>
          <w:tcPr>
            <w:tcW w:w="698" w:type="dxa"/>
            <w:vMerge w:val="restart"/>
          </w:tcPr>
          <w:p w:rsidR="00C538C2" w:rsidRPr="009403F8" w:rsidRDefault="00C538C2" w:rsidP="009403F8">
            <w:pPr>
              <w:spacing w:after="180"/>
              <w:jc w:val="center"/>
              <w:rPr>
                <w:iCs/>
                <w:sz w:val="20"/>
                <w:szCs w:val="20"/>
              </w:rPr>
            </w:pPr>
            <w:r w:rsidRPr="009403F8">
              <w:rPr>
                <w:iCs/>
                <w:sz w:val="20"/>
                <w:szCs w:val="20"/>
              </w:rPr>
              <w:t>6</w:t>
            </w:r>
          </w:p>
        </w:tc>
        <w:tc>
          <w:tcPr>
            <w:tcW w:w="1356" w:type="dxa"/>
            <w:vMerge w:val="restart"/>
          </w:tcPr>
          <w:p w:rsidR="00C538C2" w:rsidRPr="0052126D" w:rsidRDefault="00C538C2" w:rsidP="009403F8">
            <w:pPr>
              <w:spacing w:after="180"/>
              <w:jc w:val="center"/>
              <w:rPr>
                <w:rFonts w:asciiTheme="minorHAnsi" w:hAnsiTheme="minorHAnsi"/>
                <w:b/>
                <w:iCs/>
                <w:sz w:val="20"/>
                <w:szCs w:val="20"/>
                <w:lang w:val="ka-GE"/>
              </w:rPr>
            </w:pPr>
            <w:r w:rsidRPr="009403F8">
              <w:rPr>
                <w:b/>
                <w:iCs/>
                <w:sz w:val="20"/>
                <w:szCs w:val="20"/>
              </w:rPr>
              <w:t>Table for conference room</w:t>
            </w:r>
            <w:r w:rsidR="0052126D">
              <w:rPr>
                <w:rFonts w:asciiTheme="minorHAnsi" w:hAnsiTheme="minorHAnsi"/>
                <w:b/>
                <w:iCs/>
                <w:sz w:val="20"/>
                <w:szCs w:val="20"/>
                <w:lang w:val="ka-GE"/>
              </w:rPr>
              <w:t xml:space="preserve"> / </w:t>
            </w:r>
            <w:r w:rsidR="0052126D" w:rsidRPr="0052126D">
              <w:rPr>
                <w:rFonts w:asciiTheme="minorHAnsi" w:hAnsiTheme="minorHAnsi"/>
                <w:b/>
                <w:iCs/>
                <w:sz w:val="20"/>
                <w:szCs w:val="20"/>
                <w:lang w:val="ka-GE"/>
              </w:rPr>
              <w:t>მაგიდა საკონ. დარბაზისათვის</w:t>
            </w:r>
          </w:p>
        </w:tc>
        <w:tc>
          <w:tcPr>
            <w:tcW w:w="1244" w:type="dxa"/>
            <w:vMerge w:val="restart"/>
          </w:tcPr>
          <w:p w:rsidR="00C538C2" w:rsidRPr="0052126D" w:rsidRDefault="00C538C2" w:rsidP="009403F8">
            <w:pPr>
              <w:spacing w:after="180"/>
              <w:jc w:val="center"/>
              <w:rPr>
                <w:rFonts w:asciiTheme="minorHAnsi" w:hAnsiTheme="minorHAnsi"/>
                <w:iCs/>
                <w:sz w:val="20"/>
                <w:szCs w:val="20"/>
                <w:lang w:val="ka-GE"/>
              </w:rPr>
            </w:pPr>
            <w:r w:rsidRPr="009403F8">
              <w:rPr>
                <w:iCs/>
                <w:sz w:val="20"/>
                <w:szCs w:val="20"/>
              </w:rPr>
              <w:t>14 piece</w:t>
            </w:r>
            <w:r w:rsidR="009352F4" w:rsidRPr="009403F8">
              <w:rPr>
                <w:iCs/>
                <w:sz w:val="20"/>
                <w:szCs w:val="20"/>
              </w:rPr>
              <w:t>s</w:t>
            </w:r>
            <w:r w:rsidR="0052126D">
              <w:rPr>
                <w:rFonts w:asciiTheme="minorHAnsi" w:hAnsiTheme="minorHAnsi"/>
                <w:iCs/>
                <w:sz w:val="20"/>
                <w:szCs w:val="20"/>
                <w:lang w:val="ka-GE"/>
              </w:rPr>
              <w:t xml:space="preserve"> / ცალი</w:t>
            </w:r>
          </w:p>
        </w:tc>
        <w:tc>
          <w:tcPr>
            <w:tcW w:w="3866" w:type="dxa"/>
          </w:tcPr>
          <w:p w:rsidR="00C538C2" w:rsidRPr="009403F8" w:rsidRDefault="0052126D" w:rsidP="008B51EF">
            <w:pPr>
              <w:spacing w:after="180"/>
              <w:rPr>
                <w:iCs/>
                <w:sz w:val="20"/>
                <w:szCs w:val="20"/>
              </w:rPr>
            </w:pPr>
            <w:r>
              <w:rPr>
                <w:iCs/>
                <w:sz w:val="20"/>
                <w:szCs w:val="20"/>
              </w:rPr>
              <w:t>Size: 140/60/75 +/- 10 cm /</w:t>
            </w:r>
            <w:r w:rsidR="00B73930">
              <w:rPr>
                <w:rFonts w:ascii="Sylfaen" w:hAnsi="Sylfaen"/>
                <w:iCs/>
                <w:sz w:val="20"/>
                <w:szCs w:val="20"/>
                <w:lang w:val="ka-GE"/>
              </w:rPr>
              <w:t xml:space="preserve">ზომა: </w:t>
            </w:r>
            <w:r>
              <w:rPr>
                <w:iCs/>
                <w:sz w:val="20"/>
                <w:szCs w:val="20"/>
              </w:rPr>
              <w:t xml:space="preserve"> </w:t>
            </w:r>
            <w:r w:rsidRPr="0052126D">
              <w:rPr>
                <w:iCs/>
                <w:sz w:val="20"/>
                <w:szCs w:val="20"/>
              </w:rPr>
              <w:t xml:space="preserve">140/60/75  +/- 10 </w:t>
            </w:r>
            <w:proofErr w:type="spellStart"/>
            <w:r w:rsidRPr="0052126D">
              <w:rPr>
                <w:rFonts w:ascii="Sylfaen" w:hAnsi="Sylfaen" w:cs="Sylfaen"/>
                <w:iCs/>
                <w:sz w:val="20"/>
                <w:szCs w:val="20"/>
              </w:rPr>
              <w:t>სმ</w:t>
            </w:r>
            <w:proofErr w:type="spellEnd"/>
          </w:p>
        </w:tc>
        <w:tc>
          <w:tcPr>
            <w:tcW w:w="3909" w:type="dxa"/>
            <w:vMerge w:val="restart"/>
          </w:tcPr>
          <w:p w:rsidR="00C538C2" w:rsidRPr="009403F8" w:rsidRDefault="00C538C2" w:rsidP="00AD480F">
            <w:pPr>
              <w:spacing w:after="180"/>
              <w:jc w:val="center"/>
              <w:rPr>
                <w:rFonts w:ascii="Sylfaen" w:hAnsi="Sylfaen"/>
                <w:iCs/>
                <w:sz w:val="20"/>
                <w:szCs w:val="20"/>
                <w:lang w:val="en-GB"/>
              </w:rPr>
            </w:pPr>
            <w:r w:rsidRPr="009403F8">
              <w:rPr>
                <w:noProof/>
                <w:sz w:val="20"/>
                <w:szCs w:val="20"/>
              </w:rPr>
              <w:drawing>
                <wp:inline distT="0" distB="0" distL="0" distR="0" wp14:anchorId="2320B3BE" wp14:editId="389C493B">
                  <wp:extent cx="1724025" cy="1087041"/>
                  <wp:effectExtent l="0" t="0" r="0" b="0"/>
                  <wp:docPr id="17" name="Picture 16">
                    <a:extLst xmlns:a="http://schemas.openxmlformats.org/drawingml/2006/main">
                      <a:ext uri="{FF2B5EF4-FFF2-40B4-BE49-F238E27FC236}">
                        <a16:creationId xmlns:a16="http://schemas.microsoft.com/office/drawing/2014/main" id="{00000000-0008-0000-0000-000011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00000000-0008-0000-0000-000011000000}"/>
                              </a:ext>
                            </a:extLst>
                          </pic:cNvPr>
                          <pic:cNvPicPr>
                            <a:picLocks noChangeAspect="1"/>
                          </pic:cNvPicPr>
                        </pic:nvPicPr>
                        <pic:blipFill>
                          <a:blip r:embed="rId14"/>
                          <a:stretch>
                            <a:fillRect/>
                          </a:stretch>
                        </pic:blipFill>
                        <pic:spPr>
                          <a:xfrm>
                            <a:off x="0" y="0"/>
                            <a:ext cx="1724025" cy="1087041"/>
                          </a:xfrm>
                          <a:prstGeom prst="rect">
                            <a:avLst/>
                          </a:prstGeom>
                        </pic:spPr>
                      </pic:pic>
                    </a:graphicData>
                  </a:graphic>
                </wp:inline>
              </w:drawing>
            </w:r>
          </w:p>
        </w:tc>
        <w:tc>
          <w:tcPr>
            <w:tcW w:w="3244" w:type="dxa"/>
          </w:tcPr>
          <w:p w:rsidR="00C538C2" w:rsidRPr="009403F8" w:rsidRDefault="00C538C2" w:rsidP="009403F8">
            <w:pPr>
              <w:spacing w:after="180"/>
              <w:jc w:val="center"/>
              <w:rPr>
                <w:iCs/>
                <w:sz w:val="20"/>
                <w:szCs w:val="20"/>
              </w:rPr>
            </w:pPr>
          </w:p>
        </w:tc>
      </w:tr>
      <w:tr w:rsidR="009403F8" w:rsidRPr="009403F8" w:rsidTr="008B51EF">
        <w:tc>
          <w:tcPr>
            <w:tcW w:w="698" w:type="dxa"/>
            <w:vMerge/>
          </w:tcPr>
          <w:p w:rsidR="00C538C2" w:rsidRPr="009403F8" w:rsidRDefault="00C538C2" w:rsidP="009403F8">
            <w:pPr>
              <w:spacing w:after="180"/>
              <w:jc w:val="center"/>
              <w:rPr>
                <w:iCs/>
                <w:sz w:val="20"/>
                <w:szCs w:val="20"/>
              </w:rPr>
            </w:pPr>
          </w:p>
        </w:tc>
        <w:tc>
          <w:tcPr>
            <w:tcW w:w="1356" w:type="dxa"/>
            <w:vMerge/>
          </w:tcPr>
          <w:p w:rsidR="00C538C2" w:rsidRPr="009403F8" w:rsidRDefault="00C538C2" w:rsidP="009403F8">
            <w:pPr>
              <w:spacing w:after="180"/>
              <w:jc w:val="center"/>
              <w:rPr>
                <w:iCs/>
                <w:sz w:val="20"/>
                <w:szCs w:val="20"/>
              </w:rPr>
            </w:pPr>
          </w:p>
        </w:tc>
        <w:tc>
          <w:tcPr>
            <w:tcW w:w="1244" w:type="dxa"/>
            <w:vMerge/>
          </w:tcPr>
          <w:p w:rsidR="00C538C2" w:rsidRPr="009403F8" w:rsidRDefault="00C538C2" w:rsidP="009403F8">
            <w:pPr>
              <w:spacing w:after="180"/>
              <w:jc w:val="center"/>
              <w:rPr>
                <w:iCs/>
                <w:sz w:val="20"/>
                <w:szCs w:val="20"/>
              </w:rPr>
            </w:pPr>
          </w:p>
        </w:tc>
        <w:tc>
          <w:tcPr>
            <w:tcW w:w="3866" w:type="dxa"/>
          </w:tcPr>
          <w:p w:rsidR="00C538C2" w:rsidRPr="0052126D" w:rsidRDefault="005B5AD7" w:rsidP="008B51EF">
            <w:pPr>
              <w:spacing w:after="180"/>
              <w:rPr>
                <w:rFonts w:asciiTheme="minorHAnsi" w:hAnsiTheme="minorHAnsi"/>
                <w:iCs/>
                <w:sz w:val="20"/>
                <w:szCs w:val="20"/>
                <w:lang w:val="ka-GE"/>
              </w:rPr>
            </w:pPr>
            <w:r w:rsidRPr="009403F8">
              <w:rPr>
                <w:iCs/>
                <w:sz w:val="20"/>
                <w:szCs w:val="20"/>
              </w:rPr>
              <w:t>T</w:t>
            </w:r>
            <w:r w:rsidR="00C538C2" w:rsidRPr="009403F8">
              <w:rPr>
                <w:iCs/>
                <w:sz w:val="20"/>
                <w:szCs w:val="20"/>
              </w:rPr>
              <w:t>he table is made of 50*50*1.5 cm. square tube (with square tube legs and perimeter on which the table surface is placed)</w:t>
            </w:r>
            <w:r w:rsidR="0052126D">
              <w:rPr>
                <w:rFonts w:asciiTheme="minorHAnsi" w:hAnsiTheme="minorHAnsi"/>
                <w:iCs/>
                <w:sz w:val="20"/>
                <w:szCs w:val="20"/>
                <w:lang w:val="ka-GE"/>
              </w:rPr>
              <w:t xml:space="preserve"> / </w:t>
            </w:r>
            <w:r w:rsidR="0052126D" w:rsidRPr="0052126D">
              <w:rPr>
                <w:rFonts w:asciiTheme="minorHAnsi" w:hAnsiTheme="minorHAnsi"/>
                <w:iCs/>
                <w:sz w:val="20"/>
                <w:szCs w:val="20"/>
                <w:lang w:val="ka-GE"/>
              </w:rPr>
              <w:t>მაგიდა დამზადებულია 50*50*1,5სმ მილკვადრატისგან(მილკვადრატის ფეხებით და პერიმეტრით, რაზეც მოთავსდება მაგიდის ზედაპირი)</w:t>
            </w:r>
          </w:p>
        </w:tc>
        <w:tc>
          <w:tcPr>
            <w:tcW w:w="3909" w:type="dxa"/>
            <w:vMerge/>
          </w:tcPr>
          <w:p w:rsidR="00C538C2" w:rsidRPr="009403F8" w:rsidRDefault="00C538C2" w:rsidP="00AD480F">
            <w:pPr>
              <w:spacing w:after="180"/>
              <w:jc w:val="center"/>
              <w:rPr>
                <w:rFonts w:ascii="Sylfaen" w:hAnsi="Sylfaen"/>
                <w:iCs/>
                <w:sz w:val="20"/>
                <w:szCs w:val="20"/>
                <w:lang w:val="en-GB"/>
              </w:rPr>
            </w:pPr>
          </w:p>
        </w:tc>
        <w:tc>
          <w:tcPr>
            <w:tcW w:w="3244" w:type="dxa"/>
          </w:tcPr>
          <w:p w:rsidR="00C538C2" w:rsidRPr="009403F8" w:rsidRDefault="00C538C2" w:rsidP="009403F8">
            <w:pPr>
              <w:spacing w:after="180"/>
              <w:jc w:val="center"/>
              <w:rPr>
                <w:iCs/>
                <w:sz w:val="20"/>
                <w:szCs w:val="20"/>
              </w:rPr>
            </w:pPr>
          </w:p>
        </w:tc>
      </w:tr>
      <w:tr w:rsidR="009403F8" w:rsidRPr="009403F8" w:rsidTr="008B51EF">
        <w:tc>
          <w:tcPr>
            <w:tcW w:w="698" w:type="dxa"/>
            <w:vMerge/>
          </w:tcPr>
          <w:p w:rsidR="00C538C2" w:rsidRPr="009403F8" w:rsidRDefault="00C538C2" w:rsidP="009403F8">
            <w:pPr>
              <w:spacing w:after="180"/>
              <w:jc w:val="center"/>
              <w:rPr>
                <w:iCs/>
                <w:sz w:val="20"/>
                <w:szCs w:val="20"/>
              </w:rPr>
            </w:pPr>
          </w:p>
        </w:tc>
        <w:tc>
          <w:tcPr>
            <w:tcW w:w="1356" w:type="dxa"/>
            <w:vMerge/>
          </w:tcPr>
          <w:p w:rsidR="00C538C2" w:rsidRPr="009403F8" w:rsidRDefault="00C538C2" w:rsidP="009403F8">
            <w:pPr>
              <w:spacing w:after="180"/>
              <w:jc w:val="center"/>
              <w:rPr>
                <w:iCs/>
                <w:sz w:val="20"/>
                <w:szCs w:val="20"/>
              </w:rPr>
            </w:pPr>
          </w:p>
        </w:tc>
        <w:tc>
          <w:tcPr>
            <w:tcW w:w="1244" w:type="dxa"/>
            <w:vMerge/>
          </w:tcPr>
          <w:p w:rsidR="00C538C2" w:rsidRPr="009403F8" w:rsidRDefault="00C538C2" w:rsidP="009403F8">
            <w:pPr>
              <w:spacing w:after="180"/>
              <w:jc w:val="center"/>
              <w:rPr>
                <w:iCs/>
                <w:sz w:val="20"/>
                <w:szCs w:val="20"/>
              </w:rPr>
            </w:pPr>
          </w:p>
        </w:tc>
        <w:tc>
          <w:tcPr>
            <w:tcW w:w="3866" w:type="dxa"/>
          </w:tcPr>
          <w:p w:rsidR="00C538C2" w:rsidRPr="0052126D" w:rsidRDefault="00C538C2" w:rsidP="008B51EF">
            <w:pPr>
              <w:spacing w:after="180"/>
              <w:rPr>
                <w:rFonts w:asciiTheme="minorHAnsi" w:hAnsiTheme="minorHAnsi"/>
                <w:iCs/>
                <w:sz w:val="20"/>
                <w:szCs w:val="20"/>
                <w:lang w:val="ka-GE"/>
              </w:rPr>
            </w:pPr>
            <w:r w:rsidRPr="009403F8">
              <w:rPr>
                <w:iCs/>
                <w:sz w:val="20"/>
                <w:szCs w:val="20"/>
              </w:rPr>
              <w:t xml:space="preserve">Table surface </w:t>
            </w:r>
            <w:r w:rsidR="005B5AD7" w:rsidRPr="009403F8">
              <w:rPr>
                <w:iCs/>
                <w:sz w:val="20"/>
                <w:szCs w:val="20"/>
              </w:rPr>
              <w:t xml:space="preserve">- </w:t>
            </w:r>
            <w:r w:rsidRPr="009403F8">
              <w:rPr>
                <w:iCs/>
                <w:sz w:val="20"/>
                <w:szCs w:val="20"/>
              </w:rPr>
              <w:t>18 mm thick MDF, painted with electrostatic powder</w:t>
            </w:r>
            <w:r w:rsidR="0052126D">
              <w:rPr>
                <w:rFonts w:asciiTheme="minorHAnsi" w:hAnsiTheme="minorHAnsi"/>
                <w:iCs/>
                <w:sz w:val="20"/>
                <w:szCs w:val="20"/>
                <w:lang w:val="ka-GE"/>
              </w:rPr>
              <w:t xml:space="preserve"> / </w:t>
            </w:r>
            <w:r w:rsidR="0052126D" w:rsidRPr="0052126D">
              <w:rPr>
                <w:rFonts w:asciiTheme="minorHAnsi" w:hAnsiTheme="minorHAnsi"/>
                <w:iCs/>
                <w:sz w:val="20"/>
                <w:szCs w:val="20"/>
                <w:lang w:val="ka-GE"/>
              </w:rPr>
              <w:t xml:space="preserve"> მაგიდის ზედაპირი 18 მმ სისქის მდფ ,შეღებილი ელექტრო სტატიკური ფხვნილით</w:t>
            </w:r>
          </w:p>
        </w:tc>
        <w:tc>
          <w:tcPr>
            <w:tcW w:w="3909" w:type="dxa"/>
            <w:vMerge/>
          </w:tcPr>
          <w:p w:rsidR="00C538C2" w:rsidRPr="009403F8" w:rsidRDefault="00C538C2" w:rsidP="00AD480F">
            <w:pPr>
              <w:spacing w:after="180"/>
              <w:jc w:val="center"/>
              <w:rPr>
                <w:rFonts w:ascii="Sylfaen" w:hAnsi="Sylfaen"/>
                <w:iCs/>
                <w:sz w:val="20"/>
                <w:szCs w:val="20"/>
                <w:lang w:val="en-GB"/>
              </w:rPr>
            </w:pPr>
          </w:p>
        </w:tc>
        <w:tc>
          <w:tcPr>
            <w:tcW w:w="3244" w:type="dxa"/>
          </w:tcPr>
          <w:p w:rsidR="00C538C2" w:rsidRPr="009403F8" w:rsidRDefault="00C538C2" w:rsidP="009403F8">
            <w:pPr>
              <w:spacing w:after="180"/>
              <w:jc w:val="center"/>
              <w:rPr>
                <w:iCs/>
                <w:sz w:val="20"/>
                <w:szCs w:val="20"/>
              </w:rPr>
            </w:pPr>
          </w:p>
        </w:tc>
      </w:tr>
      <w:tr w:rsidR="009403F8" w:rsidRPr="009403F8" w:rsidTr="00C538C2">
        <w:tc>
          <w:tcPr>
            <w:tcW w:w="698" w:type="dxa"/>
            <w:vMerge/>
          </w:tcPr>
          <w:p w:rsidR="00C538C2" w:rsidRPr="009403F8" w:rsidRDefault="00C538C2" w:rsidP="009403F8">
            <w:pPr>
              <w:spacing w:after="180"/>
              <w:jc w:val="center"/>
              <w:rPr>
                <w:iCs/>
                <w:sz w:val="20"/>
                <w:szCs w:val="20"/>
              </w:rPr>
            </w:pPr>
          </w:p>
        </w:tc>
        <w:tc>
          <w:tcPr>
            <w:tcW w:w="1356" w:type="dxa"/>
            <w:vMerge/>
          </w:tcPr>
          <w:p w:rsidR="00C538C2" w:rsidRPr="009403F8" w:rsidRDefault="00C538C2" w:rsidP="009403F8">
            <w:pPr>
              <w:spacing w:after="180"/>
              <w:jc w:val="center"/>
              <w:rPr>
                <w:iCs/>
                <w:sz w:val="20"/>
                <w:szCs w:val="20"/>
              </w:rPr>
            </w:pPr>
          </w:p>
        </w:tc>
        <w:tc>
          <w:tcPr>
            <w:tcW w:w="1244" w:type="dxa"/>
            <w:vMerge/>
          </w:tcPr>
          <w:p w:rsidR="00C538C2" w:rsidRPr="009403F8" w:rsidRDefault="00C538C2" w:rsidP="009403F8">
            <w:pPr>
              <w:spacing w:after="180"/>
              <w:jc w:val="center"/>
              <w:rPr>
                <w:iCs/>
                <w:sz w:val="20"/>
                <w:szCs w:val="20"/>
              </w:rPr>
            </w:pPr>
          </w:p>
        </w:tc>
        <w:tc>
          <w:tcPr>
            <w:tcW w:w="3866" w:type="dxa"/>
          </w:tcPr>
          <w:p w:rsidR="00C538C2" w:rsidRPr="0052126D" w:rsidRDefault="005B5AD7" w:rsidP="008B51EF">
            <w:pPr>
              <w:spacing w:after="180"/>
              <w:rPr>
                <w:rFonts w:asciiTheme="minorHAnsi" w:hAnsiTheme="minorHAnsi"/>
                <w:iCs/>
                <w:sz w:val="20"/>
                <w:szCs w:val="20"/>
                <w:lang w:val="ka-GE"/>
              </w:rPr>
            </w:pPr>
            <w:r w:rsidRPr="009403F8">
              <w:rPr>
                <w:iCs/>
                <w:sz w:val="20"/>
                <w:szCs w:val="20"/>
              </w:rPr>
              <w:t>C</w:t>
            </w:r>
            <w:r w:rsidR="00C538C2" w:rsidRPr="009403F8">
              <w:rPr>
                <w:iCs/>
                <w:sz w:val="20"/>
                <w:szCs w:val="20"/>
              </w:rPr>
              <w:t>able outlet hole (with all required accessories)</w:t>
            </w:r>
            <w:r w:rsidR="0052126D">
              <w:rPr>
                <w:rFonts w:asciiTheme="minorHAnsi" w:hAnsiTheme="minorHAnsi"/>
                <w:iCs/>
                <w:sz w:val="20"/>
                <w:szCs w:val="20"/>
                <w:lang w:val="ka-GE"/>
              </w:rPr>
              <w:t xml:space="preserve"> / </w:t>
            </w:r>
            <w:r w:rsidR="0052126D" w:rsidRPr="0052126D">
              <w:rPr>
                <w:rFonts w:asciiTheme="minorHAnsi" w:hAnsiTheme="minorHAnsi"/>
                <w:iCs/>
                <w:sz w:val="20"/>
                <w:szCs w:val="20"/>
                <w:lang w:val="ka-GE"/>
              </w:rPr>
              <w:t>კაბელის ამოსაყვანი ხვრელით (შესაბამისი აქსესუარებით)</w:t>
            </w:r>
          </w:p>
        </w:tc>
        <w:tc>
          <w:tcPr>
            <w:tcW w:w="3909" w:type="dxa"/>
            <w:vMerge w:val="restart"/>
          </w:tcPr>
          <w:p w:rsidR="00C538C2" w:rsidRPr="009403F8" w:rsidRDefault="00C538C2" w:rsidP="00AD480F">
            <w:pPr>
              <w:spacing w:after="180"/>
              <w:jc w:val="center"/>
              <w:rPr>
                <w:rFonts w:ascii="Sylfaen" w:hAnsi="Sylfaen"/>
                <w:iCs/>
                <w:sz w:val="20"/>
                <w:szCs w:val="20"/>
                <w:lang w:val="en-GB"/>
              </w:rPr>
            </w:pPr>
            <w:r w:rsidRPr="009403F8">
              <w:rPr>
                <w:noProof/>
                <w:sz w:val="20"/>
                <w:szCs w:val="20"/>
              </w:rPr>
              <w:drawing>
                <wp:inline distT="0" distB="0" distL="0" distR="0" wp14:anchorId="62C6D35B" wp14:editId="287A9052">
                  <wp:extent cx="1860759" cy="1046677"/>
                  <wp:effectExtent l="0" t="0" r="6350" b="1270"/>
                  <wp:docPr id="18" name="Picture 17">
                    <a:extLst xmlns:a="http://schemas.openxmlformats.org/drawingml/2006/main">
                      <a:ext uri="{FF2B5EF4-FFF2-40B4-BE49-F238E27FC236}">
                        <a16:creationId xmlns:a16="http://schemas.microsoft.com/office/drawing/2014/main" id="{00000000-0008-0000-0000-00001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00000000-0008-0000-0000-000012000000}"/>
                              </a:ext>
                            </a:extLst>
                          </pic:cNvPr>
                          <pic:cNvPicPr>
                            <a:picLocks noChangeAspect="1"/>
                          </pic:cNvPicPr>
                        </pic:nvPicPr>
                        <pic:blipFill>
                          <a:blip r:embed="rId15"/>
                          <a:stretch>
                            <a:fillRect/>
                          </a:stretch>
                        </pic:blipFill>
                        <pic:spPr>
                          <a:xfrm>
                            <a:off x="0" y="0"/>
                            <a:ext cx="1860759" cy="1046677"/>
                          </a:xfrm>
                          <a:prstGeom prst="rect">
                            <a:avLst/>
                          </a:prstGeom>
                        </pic:spPr>
                      </pic:pic>
                    </a:graphicData>
                  </a:graphic>
                </wp:inline>
              </w:drawing>
            </w:r>
          </w:p>
        </w:tc>
        <w:tc>
          <w:tcPr>
            <w:tcW w:w="3244" w:type="dxa"/>
          </w:tcPr>
          <w:p w:rsidR="00C538C2" w:rsidRPr="009403F8" w:rsidRDefault="00C538C2" w:rsidP="009403F8">
            <w:pPr>
              <w:spacing w:after="180"/>
              <w:jc w:val="center"/>
              <w:rPr>
                <w:iCs/>
                <w:sz w:val="20"/>
                <w:szCs w:val="20"/>
              </w:rPr>
            </w:pPr>
          </w:p>
        </w:tc>
      </w:tr>
      <w:tr w:rsidR="009403F8" w:rsidRPr="009403F8" w:rsidTr="008B51EF">
        <w:tc>
          <w:tcPr>
            <w:tcW w:w="698" w:type="dxa"/>
            <w:vMerge/>
          </w:tcPr>
          <w:p w:rsidR="00C538C2" w:rsidRPr="009403F8" w:rsidRDefault="00C538C2" w:rsidP="009403F8">
            <w:pPr>
              <w:spacing w:after="180"/>
              <w:jc w:val="center"/>
              <w:rPr>
                <w:iCs/>
                <w:sz w:val="20"/>
                <w:szCs w:val="20"/>
              </w:rPr>
            </w:pPr>
          </w:p>
        </w:tc>
        <w:tc>
          <w:tcPr>
            <w:tcW w:w="1356" w:type="dxa"/>
            <w:vMerge/>
          </w:tcPr>
          <w:p w:rsidR="00C538C2" w:rsidRPr="009403F8" w:rsidRDefault="00C538C2" w:rsidP="009403F8">
            <w:pPr>
              <w:spacing w:after="180"/>
              <w:jc w:val="center"/>
              <w:rPr>
                <w:iCs/>
                <w:sz w:val="20"/>
                <w:szCs w:val="20"/>
              </w:rPr>
            </w:pPr>
          </w:p>
        </w:tc>
        <w:tc>
          <w:tcPr>
            <w:tcW w:w="1244" w:type="dxa"/>
            <w:vMerge/>
          </w:tcPr>
          <w:p w:rsidR="00C538C2" w:rsidRPr="009403F8" w:rsidRDefault="00C538C2" w:rsidP="009403F8">
            <w:pPr>
              <w:spacing w:after="180"/>
              <w:jc w:val="center"/>
              <w:rPr>
                <w:iCs/>
                <w:sz w:val="20"/>
                <w:szCs w:val="20"/>
              </w:rPr>
            </w:pPr>
          </w:p>
        </w:tc>
        <w:tc>
          <w:tcPr>
            <w:tcW w:w="3866" w:type="dxa"/>
          </w:tcPr>
          <w:p w:rsidR="00C538C2" w:rsidRPr="0052126D" w:rsidRDefault="005B5AD7" w:rsidP="008B51EF">
            <w:pPr>
              <w:spacing w:after="180"/>
              <w:rPr>
                <w:rFonts w:asciiTheme="minorHAnsi" w:hAnsiTheme="minorHAnsi"/>
                <w:iCs/>
                <w:sz w:val="20"/>
                <w:szCs w:val="20"/>
                <w:lang w:val="ka-GE"/>
              </w:rPr>
            </w:pPr>
            <w:r w:rsidRPr="009403F8">
              <w:rPr>
                <w:iCs/>
                <w:sz w:val="20"/>
                <w:szCs w:val="20"/>
              </w:rPr>
              <w:t>W</w:t>
            </w:r>
            <w:r w:rsidR="00C538C2" w:rsidRPr="009403F8">
              <w:rPr>
                <w:iCs/>
                <w:sz w:val="20"/>
                <w:szCs w:val="20"/>
              </w:rPr>
              <w:t>ith locking rollers 8 cm high</w:t>
            </w:r>
            <w:r w:rsidR="0052126D">
              <w:rPr>
                <w:rFonts w:asciiTheme="minorHAnsi" w:hAnsiTheme="minorHAnsi"/>
                <w:iCs/>
                <w:sz w:val="20"/>
                <w:szCs w:val="20"/>
                <w:lang w:val="ka-GE"/>
              </w:rPr>
              <w:t xml:space="preserve"> / </w:t>
            </w:r>
            <w:r w:rsidR="0052126D" w:rsidRPr="0052126D">
              <w:rPr>
                <w:rFonts w:asciiTheme="minorHAnsi" w:hAnsiTheme="minorHAnsi"/>
                <w:iCs/>
                <w:sz w:val="20"/>
                <w:szCs w:val="20"/>
                <w:lang w:val="ka-GE"/>
              </w:rPr>
              <w:t>ჩამკეტი როლიკებით 8 სმ სიმაღლის</w:t>
            </w:r>
          </w:p>
        </w:tc>
        <w:tc>
          <w:tcPr>
            <w:tcW w:w="3909" w:type="dxa"/>
            <w:vMerge/>
          </w:tcPr>
          <w:p w:rsidR="00C538C2" w:rsidRPr="009403F8" w:rsidRDefault="00C538C2" w:rsidP="00AD480F">
            <w:pPr>
              <w:spacing w:after="180"/>
              <w:jc w:val="center"/>
              <w:rPr>
                <w:rFonts w:ascii="Sylfaen" w:hAnsi="Sylfaen"/>
                <w:iCs/>
                <w:sz w:val="20"/>
                <w:szCs w:val="20"/>
                <w:lang w:val="en-GB"/>
              </w:rPr>
            </w:pPr>
          </w:p>
        </w:tc>
        <w:tc>
          <w:tcPr>
            <w:tcW w:w="3244" w:type="dxa"/>
          </w:tcPr>
          <w:p w:rsidR="00C538C2" w:rsidRPr="009403F8" w:rsidRDefault="00C538C2" w:rsidP="009403F8">
            <w:pPr>
              <w:spacing w:after="180"/>
              <w:jc w:val="center"/>
              <w:rPr>
                <w:iCs/>
                <w:sz w:val="20"/>
                <w:szCs w:val="20"/>
              </w:rPr>
            </w:pPr>
          </w:p>
        </w:tc>
      </w:tr>
      <w:tr w:rsidR="009403F8" w:rsidRPr="009403F8" w:rsidTr="008B51EF">
        <w:tc>
          <w:tcPr>
            <w:tcW w:w="698" w:type="dxa"/>
            <w:vMerge/>
          </w:tcPr>
          <w:p w:rsidR="00C538C2" w:rsidRPr="009403F8" w:rsidRDefault="00C538C2" w:rsidP="009403F8">
            <w:pPr>
              <w:spacing w:after="180"/>
              <w:jc w:val="center"/>
              <w:rPr>
                <w:iCs/>
                <w:sz w:val="20"/>
                <w:szCs w:val="20"/>
              </w:rPr>
            </w:pPr>
          </w:p>
        </w:tc>
        <w:tc>
          <w:tcPr>
            <w:tcW w:w="1356" w:type="dxa"/>
            <w:vMerge/>
          </w:tcPr>
          <w:p w:rsidR="00C538C2" w:rsidRPr="009403F8" w:rsidRDefault="00C538C2" w:rsidP="009403F8">
            <w:pPr>
              <w:spacing w:after="180"/>
              <w:jc w:val="center"/>
              <w:rPr>
                <w:iCs/>
                <w:sz w:val="20"/>
                <w:szCs w:val="20"/>
              </w:rPr>
            </w:pPr>
          </w:p>
        </w:tc>
        <w:tc>
          <w:tcPr>
            <w:tcW w:w="1244" w:type="dxa"/>
            <w:vMerge/>
          </w:tcPr>
          <w:p w:rsidR="00C538C2" w:rsidRPr="009403F8" w:rsidRDefault="00C538C2" w:rsidP="009403F8">
            <w:pPr>
              <w:spacing w:after="180"/>
              <w:jc w:val="center"/>
              <w:rPr>
                <w:iCs/>
                <w:sz w:val="20"/>
                <w:szCs w:val="20"/>
              </w:rPr>
            </w:pPr>
          </w:p>
        </w:tc>
        <w:tc>
          <w:tcPr>
            <w:tcW w:w="3866" w:type="dxa"/>
          </w:tcPr>
          <w:p w:rsidR="00C538C2" w:rsidRPr="0052126D" w:rsidRDefault="005B5AD7" w:rsidP="005B5AD7">
            <w:pPr>
              <w:spacing w:after="180"/>
              <w:rPr>
                <w:rFonts w:asciiTheme="minorHAnsi" w:hAnsiTheme="minorHAnsi"/>
                <w:iCs/>
                <w:sz w:val="20"/>
                <w:szCs w:val="20"/>
                <w:lang w:val="ka-GE"/>
              </w:rPr>
            </w:pPr>
            <w:r w:rsidRPr="009403F8">
              <w:rPr>
                <w:iCs/>
                <w:sz w:val="20"/>
                <w:szCs w:val="20"/>
              </w:rPr>
              <w:t>W</w:t>
            </w:r>
            <w:r w:rsidR="00C538C2" w:rsidRPr="009403F8">
              <w:rPr>
                <w:iCs/>
                <w:sz w:val="20"/>
                <w:szCs w:val="20"/>
              </w:rPr>
              <w:t>ith easy structure for dis</w:t>
            </w:r>
            <w:r w:rsidRPr="009403F8">
              <w:rPr>
                <w:iCs/>
                <w:sz w:val="20"/>
                <w:szCs w:val="20"/>
              </w:rPr>
              <w:t>mantling</w:t>
            </w:r>
            <w:r w:rsidR="00C538C2" w:rsidRPr="009403F8">
              <w:rPr>
                <w:iCs/>
                <w:sz w:val="20"/>
                <w:szCs w:val="20"/>
              </w:rPr>
              <w:t>-assembly</w:t>
            </w:r>
            <w:r w:rsidR="0052126D">
              <w:rPr>
                <w:rFonts w:asciiTheme="minorHAnsi" w:hAnsiTheme="minorHAnsi"/>
                <w:iCs/>
                <w:sz w:val="20"/>
                <w:szCs w:val="20"/>
                <w:lang w:val="ka-GE"/>
              </w:rPr>
              <w:t xml:space="preserve"> / </w:t>
            </w:r>
            <w:r w:rsidR="0052126D" w:rsidRPr="0052126D">
              <w:rPr>
                <w:rFonts w:asciiTheme="minorHAnsi" w:hAnsiTheme="minorHAnsi"/>
                <w:iCs/>
                <w:sz w:val="20"/>
                <w:szCs w:val="20"/>
                <w:lang w:val="ka-GE"/>
              </w:rPr>
              <w:t>მარტივად დაშლა-აწყობის კონსტრუქციით</w:t>
            </w:r>
          </w:p>
        </w:tc>
        <w:tc>
          <w:tcPr>
            <w:tcW w:w="3909" w:type="dxa"/>
            <w:vMerge/>
          </w:tcPr>
          <w:p w:rsidR="00C538C2" w:rsidRPr="009403F8" w:rsidRDefault="00C538C2" w:rsidP="00AD480F">
            <w:pPr>
              <w:spacing w:after="180"/>
              <w:jc w:val="center"/>
              <w:rPr>
                <w:rFonts w:ascii="Sylfaen" w:hAnsi="Sylfaen"/>
                <w:iCs/>
                <w:sz w:val="20"/>
                <w:szCs w:val="20"/>
                <w:lang w:val="en-GB"/>
              </w:rPr>
            </w:pPr>
          </w:p>
        </w:tc>
        <w:tc>
          <w:tcPr>
            <w:tcW w:w="3244" w:type="dxa"/>
          </w:tcPr>
          <w:p w:rsidR="00C538C2" w:rsidRPr="009403F8" w:rsidRDefault="00C538C2" w:rsidP="009403F8">
            <w:pPr>
              <w:spacing w:after="180"/>
              <w:jc w:val="center"/>
              <w:rPr>
                <w:iCs/>
                <w:sz w:val="20"/>
                <w:szCs w:val="20"/>
              </w:rPr>
            </w:pPr>
          </w:p>
        </w:tc>
      </w:tr>
      <w:tr w:rsidR="009403F8" w:rsidRPr="009403F8" w:rsidTr="00C538C2">
        <w:tc>
          <w:tcPr>
            <w:tcW w:w="698" w:type="dxa"/>
            <w:vMerge/>
          </w:tcPr>
          <w:p w:rsidR="00C538C2" w:rsidRPr="009403F8" w:rsidRDefault="00C538C2" w:rsidP="009403F8">
            <w:pPr>
              <w:spacing w:after="180"/>
              <w:jc w:val="center"/>
              <w:rPr>
                <w:iCs/>
                <w:sz w:val="20"/>
                <w:szCs w:val="20"/>
              </w:rPr>
            </w:pPr>
          </w:p>
        </w:tc>
        <w:tc>
          <w:tcPr>
            <w:tcW w:w="1356" w:type="dxa"/>
            <w:vMerge/>
          </w:tcPr>
          <w:p w:rsidR="00C538C2" w:rsidRPr="009403F8" w:rsidRDefault="00C538C2" w:rsidP="009403F8">
            <w:pPr>
              <w:spacing w:after="180"/>
              <w:jc w:val="center"/>
              <w:rPr>
                <w:iCs/>
                <w:sz w:val="20"/>
                <w:szCs w:val="20"/>
              </w:rPr>
            </w:pPr>
          </w:p>
        </w:tc>
        <w:tc>
          <w:tcPr>
            <w:tcW w:w="1244" w:type="dxa"/>
            <w:vMerge/>
          </w:tcPr>
          <w:p w:rsidR="00C538C2" w:rsidRPr="009403F8" w:rsidRDefault="00C538C2" w:rsidP="009403F8">
            <w:pPr>
              <w:spacing w:after="180"/>
              <w:jc w:val="center"/>
              <w:rPr>
                <w:iCs/>
                <w:sz w:val="20"/>
                <w:szCs w:val="20"/>
              </w:rPr>
            </w:pPr>
          </w:p>
        </w:tc>
        <w:tc>
          <w:tcPr>
            <w:tcW w:w="3866" w:type="dxa"/>
          </w:tcPr>
          <w:p w:rsidR="00C538C2" w:rsidRPr="0052126D" w:rsidRDefault="005B5AD7" w:rsidP="008B51EF">
            <w:pPr>
              <w:spacing w:after="180"/>
              <w:rPr>
                <w:rFonts w:asciiTheme="minorHAnsi" w:hAnsiTheme="minorHAnsi"/>
                <w:iCs/>
                <w:sz w:val="20"/>
                <w:szCs w:val="20"/>
                <w:lang w:val="ka-GE"/>
              </w:rPr>
            </w:pPr>
            <w:r w:rsidRPr="009403F8">
              <w:rPr>
                <w:iCs/>
                <w:sz w:val="20"/>
                <w:szCs w:val="20"/>
              </w:rPr>
              <w:t>T</w:t>
            </w:r>
            <w:r w:rsidR="00C538C2" w:rsidRPr="009403F8">
              <w:rPr>
                <w:iCs/>
                <w:sz w:val="20"/>
                <w:szCs w:val="20"/>
              </w:rPr>
              <w:t>able leg with partition on the bottom side of the table</w:t>
            </w:r>
            <w:r w:rsidR="0052126D">
              <w:rPr>
                <w:rFonts w:asciiTheme="minorHAnsi" w:hAnsiTheme="minorHAnsi"/>
                <w:iCs/>
                <w:sz w:val="20"/>
                <w:szCs w:val="20"/>
                <w:lang w:val="ka-GE"/>
              </w:rPr>
              <w:t xml:space="preserve"> / </w:t>
            </w:r>
            <w:r w:rsidR="0052126D" w:rsidRPr="0052126D">
              <w:rPr>
                <w:rFonts w:asciiTheme="minorHAnsi" w:hAnsiTheme="minorHAnsi"/>
                <w:iCs/>
                <w:sz w:val="20"/>
                <w:szCs w:val="20"/>
                <w:lang w:val="ka-GE"/>
              </w:rPr>
              <w:t>მაგიდის ქვედა მხარეს მაგიდის ფეხი ტიხარით</w:t>
            </w:r>
          </w:p>
        </w:tc>
        <w:tc>
          <w:tcPr>
            <w:tcW w:w="3909" w:type="dxa"/>
            <w:vMerge w:val="restart"/>
          </w:tcPr>
          <w:p w:rsidR="00C538C2" w:rsidRPr="009403F8" w:rsidRDefault="00C538C2" w:rsidP="00AD480F">
            <w:pPr>
              <w:spacing w:after="180"/>
              <w:jc w:val="center"/>
              <w:rPr>
                <w:rFonts w:ascii="Sylfaen" w:hAnsi="Sylfaen"/>
                <w:iCs/>
                <w:sz w:val="20"/>
                <w:szCs w:val="20"/>
                <w:lang w:val="en-GB"/>
              </w:rPr>
            </w:pPr>
            <w:r w:rsidRPr="009403F8">
              <w:rPr>
                <w:noProof/>
                <w:sz w:val="20"/>
                <w:szCs w:val="20"/>
              </w:rPr>
              <w:drawing>
                <wp:inline distT="0" distB="0" distL="0" distR="0" wp14:anchorId="6B23C824" wp14:editId="6DEBD03F">
                  <wp:extent cx="1581151" cy="1538608"/>
                  <wp:effectExtent l="0" t="0" r="0" b="4445"/>
                  <wp:docPr id="19" name="Picture 18">
                    <a:extLst xmlns:a="http://schemas.openxmlformats.org/drawingml/2006/main">
                      <a:ext uri="{FF2B5EF4-FFF2-40B4-BE49-F238E27FC236}">
                        <a16:creationId xmlns:a16="http://schemas.microsoft.com/office/drawing/2014/main" id="{00000000-0008-0000-0000-00001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00000000-0008-0000-0000-000013000000}"/>
                              </a:ext>
                            </a:extLst>
                          </pic:cNvPr>
                          <pic:cNvPicPr>
                            <a:picLocks noChangeAspect="1"/>
                          </pic:cNvPicPr>
                        </pic:nvPicPr>
                        <pic:blipFill>
                          <a:blip r:embed="rId16"/>
                          <a:stretch>
                            <a:fillRect/>
                          </a:stretch>
                        </pic:blipFill>
                        <pic:spPr>
                          <a:xfrm>
                            <a:off x="0" y="0"/>
                            <a:ext cx="1581151" cy="1538608"/>
                          </a:xfrm>
                          <a:prstGeom prst="rect">
                            <a:avLst/>
                          </a:prstGeom>
                        </pic:spPr>
                      </pic:pic>
                    </a:graphicData>
                  </a:graphic>
                </wp:inline>
              </w:drawing>
            </w:r>
          </w:p>
        </w:tc>
        <w:tc>
          <w:tcPr>
            <w:tcW w:w="3244" w:type="dxa"/>
          </w:tcPr>
          <w:p w:rsidR="00C538C2" w:rsidRPr="009403F8" w:rsidRDefault="00C538C2" w:rsidP="009403F8">
            <w:pPr>
              <w:spacing w:after="180"/>
              <w:jc w:val="center"/>
              <w:rPr>
                <w:iCs/>
                <w:sz w:val="20"/>
                <w:szCs w:val="20"/>
              </w:rPr>
            </w:pPr>
          </w:p>
        </w:tc>
      </w:tr>
      <w:tr w:rsidR="009403F8" w:rsidRPr="009403F8" w:rsidTr="008B51EF">
        <w:tc>
          <w:tcPr>
            <w:tcW w:w="698" w:type="dxa"/>
            <w:vMerge/>
          </w:tcPr>
          <w:p w:rsidR="00C538C2" w:rsidRPr="009403F8" w:rsidRDefault="00C538C2" w:rsidP="009403F8">
            <w:pPr>
              <w:spacing w:after="180"/>
              <w:jc w:val="center"/>
              <w:rPr>
                <w:iCs/>
                <w:sz w:val="20"/>
                <w:szCs w:val="20"/>
              </w:rPr>
            </w:pPr>
          </w:p>
        </w:tc>
        <w:tc>
          <w:tcPr>
            <w:tcW w:w="1356" w:type="dxa"/>
            <w:vMerge/>
          </w:tcPr>
          <w:p w:rsidR="00C538C2" w:rsidRPr="009403F8" w:rsidRDefault="00C538C2" w:rsidP="009403F8">
            <w:pPr>
              <w:spacing w:after="180"/>
              <w:jc w:val="center"/>
              <w:rPr>
                <w:iCs/>
                <w:sz w:val="20"/>
                <w:szCs w:val="20"/>
              </w:rPr>
            </w:pPr>
          </w:p>
        </w:tc>
        <w:tc>
          <w:tcPr>
            <w:tcW w:w="1244" w:type="dxa"/>
            <w:vMerge/>
          </w:tcPr>
          <w:p w:rsidR="00C538C2" w:rsidRPr="009403F8" w:rsidRDefault="00C538C2" w:rsidP="009403F8">
            <w:pPr>
              <w:spacing w:after="180"/>
              <w:jc w:val="center"/>
              <w:rPr>
                <w:iCs/>
                <w:sz w:val="20"/>
                <w:szCs w:val="20"/>
              </w:rPr>
            </w:pPr>
          </w:p>
        </w:tc>
        <w:tc>
          <w:tcPr>
            <w:tcW w:w="3866" w:type="dxa"/>
          </w:tcPr>
          <w:p w:rsidR="00C538C2" w:rsidRPr="0052126D" w:rsidRDefault="00C538C2" w:rsidP="008B51EF">
            <w:pPr>
              <w:spacing w:after="180"/>
              <w:rPr>
                <w:rFonts w:asciiTheme="minorHAnsi" w:hAnsiTheme="minorHAnsi"/>
                <w:iCs/>
                <w:sz w:val="20"/>
                <w:szCs w:val="20"/>
                <w:lang w:val="ka-GE"/>
              </w:rPr>
            </w:pPr>
            <w:r w:rsidRPr="009403F8">
              <w:rPr>
                <w:iCs/>
                <w:sz w:val="20"/>
                <w:szCs w:val="20"/>
              </w:rPr>
              <w:t>high-quality accessories</w:t>
            </w:r>
            <w:r w:rsidR="0052126D">
              <w:rPr>
                <w:rFonts w:asciiTheme="minorHAnsi" w:hAnsiTheme="minorHAnsi"/>
                <w:iCs/>
                <w:sz w:val="20"/>
                <w:szCs w:val="20"/>
                <w:lang w:val="ka-GE"/>
              </w:rPr>
              <w:t xml:space="preserve"> / </w:t>
            </w:r>
            <w:r w:rsidR="0052126D" w:rsidRPr="0052126D">
              <w:rPr>
                <w:rFonts w:asciiTheme="minorHAnsi" w:hAnsiTheme="minorHAnsi"/>
                <w:iCs/>
                <w:sz w:val="20"/>
                <w:szCs w:val="20"/>
                <w:lang w:val="ka-GE"/>
              </w:rPr>
              <w:t>მაღალი ხარისხის აქსესუარები</w:t>
            </w:r>
          </w:p>
        </w:tc>
        <w:tc>
          <w:tcPr>
            <w:tcW w:w="3909" w:type="dxa"/>
            <w:vMerge/>
          </w:tcPr>
          <w:p w:rsidR="00C538C2" w:rsidRPr="009403F8" w:rsidRDefault="00C538C2" w:rsidP="00AD480F">
            <w:pPr>
              <w:spacing w:after="180"/>
              <w:jc w:val="center"/>
              <w:rPr>
                <w:rFonts w:ascii="Sylfaen" w:hAnsi="Sylfaen"/>
                <w:iCs/>
                <w:sz w:val="20"/>
                <w:szCs w:val="20"/>
                <w:lang w:val="en-GB"/>
              </w:rPr>
            </w:pPr>
          </w:p>
        </w:tc>
        <w:tc>
          <w:tcPr>
            <w:tcW w:w="3244" w:type="dxa"/>
          </w:tcPr>
          <w:p w:rsidR="00C538C2" w:rsidRPr="009403F8" w:rsidRDefault="00C538C2" w:rsidP="009403F8">
            <w:pPr>
              <w:spacing w:after="180"/>
              <w:jc w:val="center"/>
              <w:rPr>
                <w:iCs/>
                <w:sz w:val="20"/>
                <w:szCs w:val="20"/>
              </w:rPr>
            </w:pPr>
          </w:p>
        </w:tc>
      </w:tr>
      <w:tr w:rsidR="009403F8" w:rsidRPr="009403F8" w:rsidTr="008B51EF">
        <w:tc>
          <w:tcPr>
            <w:tcW w:w="698" w:type="dxa"/>
            <w:vMerge/>
          </w:tcPr>
          <w:p w:rsidR="00C538C2" w:rsidRPr="009403F8" w:rsidRDefault="00C538C2" w:rsidP="009403F8">
            <w:pPr>
              <w:spacing w:after="180"/>
              <w:jc w:val="center"/>
              <w:rPr>
                <w:iCs/>
                <w:sz w:val="20"/>
                <w:szCs w:val="20"/>
              </w:rPr>
            </w:pPr>
          </w:p>
        </w:tc>
        <w:tc>
          <w:tcPr>
            <w:tcW w:w="1356" w:type="dxa"/>
            <w:vMerge/>
          </w:tcPr>
          <w:p w:rsidR="00C538C2" w:rsidRPr="009403F8" w:rsidRDefault="00C538C2" w:rsidP="009403F8">
            <w:pPr>
              <w:spacing w:after="180"/>
              <w:jc w:val="center"/>
              <w:rPr>
                <w:iCs/>
                <w:sz w:val="20"/>
                <w:szCs w:val="20"/>
              </w:rPr>
            </w:pPr>
          </w:p>
        </w:tc>
        <w:tc>
          <w:tcPr>
            <w:tcW w:w="1244" w:type="dxa"/>
            <w:vMerge/>
          </w:tcPr>
          <w:p w:rsidR="00C538C2" w:rsidRPr="009403F8" w:rsidRDefault="00C538C2" w:rsidP="009403F8">
            <w:pPr>
              <w:spacing w:after="180"/>
              <w:jc w:val="center"/>
              <w:rPr>
                <w:iCs/>
                <w:sz w:val="20"/>
                <w:szCs w:val="20"/>
              </w:rPr>
            </w:pPr>
          </w:p>
        </w:tc>
        <w:tc>
          <w:tcPr>
            <w:tcW w:w="3866" w:type="dxa"/>
          </w:tcPr>
          <w:p w:rsidR="00C538C2" w:rsidRPr="0052126D" w:rsidRDefault="00C538C2" w:rsidP="008B51EF">
            <w:pPr>
              <w:spacing w:after="180"/>
              <w:rPr>
                <w:rFonts w:asciiTheme="minorHAnsi" w:hAnsiTheme="minorHAnsi"/>
                <w:iCs/>
                <w:sz w:val="20"/>
                <w:szCs w:val="20"/>
                <w:lang w:val="ka-GE"/>
              </w:rPr>
            </w:pPr>
            <w:r w:rsidRPr="009403F8">
              <w:rPr>
                <w:iCs/>
                <w:sz w:val="20"/>
                <w:szCs w:val="20"/>
              </w:rPr>
              <w:t>Color and design as agreed with the purchaser</w:t>
            </w:r>
            <w:r w:rsidR="0052126D">
              <w:rPr>
                <w:rFonts w:asciiTheme="minorHAnsi" w:hAnsiTheme="minorHAnsi"/>
                <w:iCs/>
                <w:sz w:val="20"/>
                <w:szCs w:val="20"/>
                <w:lang w:val="ka-GE"/>
              </w:rPr>
              <w:t xml:space="preserve"> / </w:t>
            </w:r>
            <w:r w:rsidR="0052126D" w:rsidRPr="0052126D">
              <w:rPr>
                <w:rFonts w:asciiTheme="minorHAnsi" w:hAnsiTheme="minorHAnsi"/>
                <w:iCs/>
                <w:sz w:val="20"/>
                <w:szCs w:val="20"/>
                <w:lang w:val="ka-GE"/>
              </w:rPr>
              <w:t>ფერი და დიზანი შემსყიდველთან შეთახნებით</w:t>
            </w:r>
          </w:p>
        </w:tc>
        <w:tc>
          <w:tcPr>
            <w:tcW w:w="3909" w:type="dxa"/>
            <w:vMerge/>
          </w:tcPr>
          <w:p w:rsidR="00C538C2" w:rsidRPr="009403F8" w:rsidRDefault="00C538C2" w:rsidP="00AD480F">
            <w:pPr>
              <w:spacing w:after="180"/>
              <w:jc w:val="center"/>
              <w:rPr>
                <w:rFonts w:ascii="Sylfaen" w:hAnsi="Sylfaen"/>
                <w:iCs/>
                <w:sz w:val="20"/>
                <w:szCs w:val="20"/>
                <w:lang w:val="en-GB"/>
              </w:rPr>
            </w:pPr>
          </w:p>
        </w:tc>
        <w:tc>
          <w:tcPr>
            <w:tcW w:w="3244" w:type="dxa"/>
          </w:tcPr>
          <w:p w:rsidR="00C538C2" w:rsidRPr="009403F8" w:rsidRDefault="00C538C2" w:rsidP="009403F8">
            <w:pPr>
              <w:spacing w:after="180"/>
              <w:jc w:val="center"/>
              <w:rPr>
                <w:iCs/>
                <w:sz w:val="20"/>
                <w:szCs w:val="20"/>
              </w:rPr>
            </w:pPr>
          </w:p>
        </w:tc>
      </w:tr>
      <w:tr w:rsidR="009403F8" w:rsidRPr="009403F8" w:rsidTr="008B51EF">
        <w:tc>
          <w:tcPr>
            <w:tcW w:w="698" w:type="dxa"/>
            <w:vMerge/>
          </w:tcPr>
          <w:p w:rsidR="00C538C2" w:rsidRPr="009403F8" w:rsidRDefault="00C538C2" w:rsidP="009403F8">
            <w:pPr>
              <w:spacing w:after="180"/>
              <w:jc w:val="center"/>
              <w:rPr>
                <w:iCs/>
                <w:sz w:val="20"/>
                <w:szCs w:val="20"/>
              </w:rPr>
            </w:pPr>
          </w:p>
        </w:tc>
        <w:tc>
          <w:tcPr>
            <w:tcW w:w="1356" w:type="dxa"/>
            <w:vMerge/>
          </w:tcPr>
          <w:p w:rsidR="00C538C2" w:rsidRPr="009403F8" w:rsidRDefault="00C538C2" w:rsidP="009403F8">
            <w:pPr>
              <w:spacing w:after="180"/>
              <w:jc w:val="center"/>
              <w:rPr>
                <w:iCs/>
                <w:sz w:val="20"/>
                <w:szCs w:val="20"/>
              </w:rPr>
            </w:pPr>
          </w:p>
        </w:tc>
        <w:tc>
          <w:tcPr>
            <w:tcW w:w="1244" w:type="dxa"/>
            <w:vMerge/>
          </w:tcPr>
          <w:p w:rsidR="00C538C2" w:rsidRPr="009403F8" w:rsidRDefault="00C538C2" w:rsidP="009403F8">
            <w:pPr>
              <w:spacing w:after="180"/>
              <w:jc w:val="center"/>
              <w:rPr>
                <w:iCs/>
                <w:sz w:val="20"/>
                <w:szCs w:val="20"/>
              </w:rPr>
            </w:pPr>
          </w:p>
        </w:tc>
        <w:tc>
          <w:tcPr>
            <w:tcW w:w="3866" w:type="dxa"/>
          </w:tcPr>
          <w:p w:rsidR="00C538C2" w:rsidRPr="009403F8" w:rsidRDefault="00C538C2" w:rsidP="008B51EF">
            <w:pPr>
              <w:spacing w:after="180"/>
              <w:rPr>
                <w:iCs/>
                <w:sz w:val="20"/>
                <w:szCs w:val="20"/>
              </w:rPr>
            </w:pPr>
            <w:r w:rsidRPr="009403F8">
              <w:rPr>
                <w:iCs/>
                <w:sz w:val="20"/>
                <w:szCs w:val="20"/>
              </w:rPr>
              <w:t>Warranty - minimum 1 (one) year</w:t>
            </w:r>
            <w:r w:rsidR="0052126D">
              <w:rPr>
                <w:iCs/>
                <w:sz w:val="20"/>
                <w:szCs w:val="20"/>
              </w:rPr>
              <w:t xml:space="preserve"> from signing the handover act /  </w:t>
            </w:r>
            <w:proofErr w:type="spellStart"/>
            <w:r w:rsidR="0052126D" w:rsidRPr="0052126D">
              <w:rPr>
                <w:rFonts w:ascii="Sylfaen" w:hAnsi="Sylfaen" w:cs="Sylfaen"/>
                <w:iCs/>
                <w:sz w:val="20"/>
                <w:szCs w:val="20"/>
              </w:rPr>
              <w:t>გარანტია</w:t>
            </w:r>
            <w:proofErr w:type="spellEnd"/>
            <w:r w:rsidR="0052126D" w:rsidRPr="0052126D">
              <w:rPr>
                <w:iCs/>
                <w:sz w:val="20"/>
                <w:szCs w:val="20"/>
              </w:rPr>
              <w:t xml:space="preserve"> - </w:t>
            </w:r>
            <w:r w:rsidR="0052126D">
              <w:rPr>
                <w:rFonts w:ascii="Sylfaen" w:hAnsi="Sylfaen"/>
                <w:iCs/>
                <w:sz w:val="20"/>
                <w:szCs w:val="20"/>
                <w:lang w:val="ka-GE"/>
              </w:rPr>
              <w:t xml:space="preserve">მიღება-ჩაბარების აქტის გაფორმებიდან </w:t>
            </w:r>
            <w:proofErr w:type="spellStart"/>
            <w:r w:rsidR="0052126D" w:rsidRPr="0052126D">
              <w:rPr>
                <w:rFonts w:ascii="Sylfaen" w:hAnsi="Sylfaen" w:cs="Sylfaen"/>
                <w:iCs/>
                <w:sz w:val="20"/>
                <w:szCs w:val="20"/>
              </w:rPr>
              <w:t>არანაკლებ</w:t>
            </w:r>
            <w:proofErr w:type="spellEnd"/>
            <w:r w:rsidR="0052126D" w:rsidRPr="0052126D">
              <w:rPr>
                <w:iCs/>
                <w:sz w:val="20"/>
                <w:szCs w:val="20"/>
              </w:rPr>
              <w:t xml:space="preserve"> 1 (</w:t>
            </w:r>
            <w:proofErr w:type="spellStart"/>
            <w:r w:rsidR="0052126D" w:rsidRPr="0052126D">
              <w:rPr>
                <w:rFonts w:ascii="Sylfaen" w:hAnsi="Sylfaen" w:cs="Sylfaen"/>
                <w:iCs/>
                <w:sz w:val="20"/>
                <w:szCs w:val="20"/>
              </w:rPr>
              <w:t>ერთი</w:t>
            </w:r>
            <w:proofErr w:type="spellEnd"/>
            <w:r w:rsidR="0052126D" w:rsidRPr="0052126D">
              <w:rPr>
                <w:iCs/>
                <w:sz w:val="20"/>
                <w:szCs w:val="20"/>
              </w:rPr>
              <w:t xml:space="preserve">) </w:t>
            </w:r>
            <w:proofErr w:type="spellStart"/>
            <w:r w:rsidR="0052126D" w:rsidRPr="0052126D">
              <w:rPr>
                <w:rFonts w:ascii="Sylfaen" w:hAnsi="Sylfaen" w:cs="Sylfaen"/>
                <w:iCs/>
                <w:sz w:val="20"/>
                <w:szCs w:val="20"/>
              </w:rPr>
              <w:t>წელი</w:t>
            </w:r>
            <w:proofErr w:type="spellEnd"/>
          </w:p>
        </w:tc>
        <w:tc>
          <w:tcPr>
            <w:tcW w:w="3909" w:type="dxa"/>
            <w:vMerge/>
          </w:tcPr>
          <w:p w:rsidR="00C538C2" w:rsidRPr="009403F8" w:rsidRDefault="00C538C2" w:rsidP="00AD480F">
            <w:pPr>
              <w:spacing w:after="180"/>
              <w:jc w:val="center"/>
              <w:rPr>
                <w:rFonts w:ascii="Sylfaen" w:hAnsi="Sylfaen"/>
                <w:iCs/>
                <w:sz w:val="20"/>
                <w:szCs w:val="20"/>
                <w:lang w:val="en-GB"/>
              </w:rPr>
            </w:pPr>
          </w:p>
        </w:tc>
        <w:tc>
          <w:tcPr>
            <w:tcW w:w="3244" w:type="dxa"/>
          </w:tcPr>
          <w:p w:rsidR="00C538C2" w:rsidRPr="009403F8" w:rsidRDefault="00C538C2" w:rsidP="009403F8">
            <w:pPr>
              <w:spacing w:after="180"/>
              <w:jc w:val="center"/>
              <w:rPr>
                <w:iCs/>
                <w:sz w:val="20"/>
                <w:szCs w:val="20"/>
              </w:rPr>
            </w:pPr>
          </w:p>
        </w:tc>
      </w:tr>
      <w:tr w:rsidR="009403F8" w:rsidRPr="009403F8" w:rsidTr="00C538C2">
        <w:tc>
          <w:tcPr>
            <w:tcW w:w="698" w:type="dxa"/>
            <w:vMerge w:val="restart"/>
          </w:tcPr>
          <w:p w:rsidR="00C538C2" w:rsidRPr="009403F8" w:rsidRDefault="00C538C2" w:rsidP="009403F8">
            <w:pPr>
              <w:spacing w:after="180"/>
              <w:jc w:val="center"/>
              <w:rPr>
                <w:iCs/>
                <w:sz w:val="20"/>
                <w:szCs w:val="20"/>
              </w:rPr>
            </w:pPr>
            <w:r w:rsidRPr="009403F8">
              <w:rPr>
                <w:iCs/>
                <w:sz w:val="20"/>
                <w:szCs w:val="20"/>
              </w:rPr>
              <w:t>7</w:t>
            </w:r>
          </w:p>
        </w:tc>
        <w:tc>
          <w:tcPr>
            <w:tcW w:w="1356" w:type="dxa"/>
            <w:vMerge w:val="restart"/>
          </w:tcPr>
          <w:p w:rsidR="00C538C2" w:rsidRPr="0052126D" w:rsidRDefault="00C538C2" w:rsidP="009403F8">
            <w:pPr>
              <w:spacing w:after="180"/>
              <w:jc w:val="center"/>
              <w:rPr>
                <w:rFonts w:asciiTheme="minorHAnsi" w:hAnsiTheme="minorHAnsi"/>
                <w:b/>
                <w:iCs/>
                <w:sz w:val="20"/>
                <w:szCs w:val="20"/>
                <w:lang w:val="ka-GE"/>
              </w:rPr>
            </w:pPr>
            <w:r w:rsidRPr="009403F8">
              <w:rPr>
                <w:b/>
                <w:iCs/>
                <w:sz w:val="20"/>
                <w:szCs w:val="20"/>
              </w:rPr>
              <w:t>Office Table</w:t>
            </w:r>
            <w:r w:rsidR="0052126D">
              <w:rPr>
                <w:rFonts w:asciiTheme="minorHAnsi" w:hAnsiTheme="minorHAnsi"/>
                <w:b/>
                <w:iCs/>
                <w:sz w:val="20"/>
                <w:szCs w:val="20"/>
                <w:lang w:val="ka-GE"/>
              </w:rPr>
              <w:t xml:space="preserve"> / </w:t>
            </w:r>
            <w:r w:rsidR="0052126D" w:rsidRPr="0052126D">
              <w:rPr>
                <w:rFonts w:asciiTheme="minorHAnsi" w:hAnsiTheme="minorHAnsi"/>
                <w:b/>
                <w:iCs/>
                <w:sz w:val="20"/>
                <w:szCs w:val="20"/>
                <w:lang w:val="ka-GE"/>
              </w:rPr>
              <w:t>მაგიდა საოფისე</w:t>
            </w:r>
          </w:p>
        </w:tc>
        <w:tc>
          <w:tcPr>
            <w:tcW w:w="1244" w:type="dxa"/>
            <w:vMerge w:val="restart"/>
          </w:tcPr>
          <w:p w:rsidR="00C538C2" w:rsidRPr="00887AB9" w:rsidRDefault="00C538C2" w:rsidP="009403F8">
            <w:pPr>
              <w:spacing w:after="180"/>
              <w:jc w:val="center"/>
              <w:rPr>
                <w:rFonts w:asciiTheme="minorHAnsi" w:hAnsiTheme="minorHAnsi"/>
                <w:iCs/>
                <w:sz w:val="20"/>
                <w:szCs w:val="20"/>
                <w:lang w:val="ka-GE"/>
              </w:rPr>
            </w:pPr>
            <w:r w:rsidRPr="009403F8">
              <w:rPr>
                <w:iCs/>
                <w:sz w:val="20"/>
                <w:szCs w:val="20"/>
              </w:rPr>
              <w:t>9 Piece</w:t>
            </w:r>
            <w:r w:rsidR="009352F4" w:rsidRPr="009403F8">
              <w:rPr>
                <w:iCs/>
                <w:sz w:val="20"/>
                <w:szCs w:val="20"/>
              </w:rPr>
              <w:t>s</w:t>
            </w:r>
            <w:r w:rsidR="00887AB9">
              <w:rPr>
                <w:rFonts w:asciiTheme="minorHAnsi" w:hAnsiTheme="minorHAnsi"/>
                <w:iCs/>
                <w:sz w:val="20"/>
                <w:szCs w:val="20"/>
                <w:lang w:val="ka-GE"/>
              </w:rPr>
              <w:t xml:space="preserve"> / ცალი</w:t>
            </w:r>
          </w:p>
        </w:tc>
        <w:tc>
          <w:tcPr>
            <w:tcW w:w="3866" w:type="dxa"/>
          </w:tcPr>
          <w:p w:rsidR="00C538C2" w:rsidRPr="009403F8" w:rsidRDefault="00C538C2" w:rsidP="005B5AD7">
            <w:pPr>
              <w:spacing w:after="180"/>
              <w:rPr>
                <w:iCs/>
                <w:sz w:val="20"/>
                <w:szCs w:val="20"/>
              </w:rPr>
            </w:pPr>
            <w:r w:rsidRPr="009403F8">
              <w:rPr>
                <w:iCs/>
                <w:sz w:val="20"/>
                <w:szCs w:val="20"/>
              </w:rPr>
              <w:t>Table surface - laminated 18 mm, M</w:t>
            </w:r>
            <w:r w:rsidR="005B5AD7" w:rsidRPr="009403F8">
              <w:rPr>
                <w:iCs/>
                <w:sz w:val="20"/>
                <w:szCs w:val="20"/>
              </w:rPr>
              <w:t>BF</w:t>
            </w:r>
            <w:r w:rsidR="0051443B" w:rsidRPr="009403F8">
              <w:rPr>
                <w:iCs/>
                <w:sz w:val="20"/>
                <w:szCs w:val="20"/>
              </w:rPr>
              <w:t xml:space="preserve"> (laminated board/panel)</w:t>
            </w:r>
            <w:r w:rsidR="005B5AD7" w:rsidRPr="009403F8">
              <w:rPr>
                <w:iCs/>
                <w:sz w:val="20"/>
                <w:szCs w:val="20"/>
              </w:rPr>
              <w:t>,</w:t>
            </w:r>
            <w:r w:rsidRPr="009403F8">
              <w:rPr>
                <w:iCs/>
                <w:sz w:val="20"/>
                <w:szCs w:val="20"/>
              </w:rPr>
              <w:t xml:space="preserve"> edge</w:t>
            </w:r>
            <w:r w:rsidR="005B5AD7" w:rsidRPr="009403F8">
              <w:rPr>
                <w:iCs/>
                <w:sz w:val="20"/>
                <w:szCs w:val="20"/>
              </w:rPr>
              <w:t xml:space="preserve"> </w:t>
            </w:r>
            <w:r w:rsidRPr="009403F8">
              <w:rPr>
                <w:iCs/>
                <w:sz w:val="20"/>
                <w:szCs w:val="20"/>
              </w:rPr>
              <w:t>be</w:t>
            </w:r>
            <w:r w:rsidR="00887AB9">
              <w:rPr>
                <w:iCs/>
                <w:sz w:val="20"/>
                <w:szCs w:val="20"/>
              </w:rPr>
              <w:t xml:space="preserve">nding PVC, with 2-3 mm rounding / </w:t>
            </w:r>
            <w:proofErr w:type="spellStart"/>
            <w:r w:rsidR="00887AB9" w:rsidRPr="00887AB9">
              <w:rPr>
                <w:rFonts w:ascii="Sylfaen" w:hAnsi="Sylfaen" w:cs="Sylfaen"/>
                <w:iCs/>
                <w:sz w:val="20"/>
                <w:szCs w:val="20"/>
              </w:rPr>
              <w:t>მაგიდის</w:t>
            </w:r>
            <w:proofErr w:type="spellEnd"/>
            <w:r w:rsidR="00887AB9" w:rsidRPr="00887AB9">
              <w:rPr>
                <w:iCs/>
                <w:sz w:val="20"/>
                <w:szCs w:val="20"/>
              </w:rPr>
              <w:t xml:space="preserve"> </w:t>
            </w:r>
            <w:proofErr w:type="spellStart"/>
            <w:r w:rsidR="00887AB9" w:rsidRPr="00887AB9">
              <w:rPr>
                <w:rFonts w:ascii="Sylfaen" w:hAnsi="Sylfaen" w:cs="Sylfaen"/>
                <w:iCs/>
                <w:sz w:val="20"/>
                <w:szCs w:val="20"/>
              </w:rPr>
              <w:t>ზედაპირი</w:t>
            </w:r>
            <w:proofErr w:type="spellEnd"/>
            <w:r w:rsidR="00887AB9" w:rsidRPr="00887AB9">
              <w:rPr>
                <w:iCs/>
                <w:sz w:val="20"/>
                <w:szCs w:val="20"/>
              </w:rPr>
              <w:t xml:space="preserve"> - </w:t>
            </w:r>
            <w:proofErr w:type="spellStart"/>
            <w:r w:rsidR="00887AB9" w:rsidRPr="00887AB9">
              <w:rPr>
                <w:rFonts w:ascii="Sylfaen" w:hAnsi="Sylfaen" w:cs="Sylfaen"/>
                <w:iCs/>
                <w:sz w:val="20"/>
                <w:szCs w:val="20"/>
              </w:rPr>
              <w:t>ლამინირებული</w:t>
            </w:r>
            <w:proofErr w:type="spellEnd"/>
            <w:r w:rsidR="00887AB9" w:rsidRPr="00887AB9">
              <w:rPr>
                <w:iCs/>
                <w:sz w:val="20"/>
                <w:szCs w:val="20"/>
              </w:rPr>
              <w:t xml:space="preserve"> 18 </w:t>
            </w:r>
            <w:proofErr w:type="spellStart"/>
            <w:r w:rsidR="00887AB9" w:rsidRPr="00887AB9">
              <w:rPr>
                <w:rFonts w:ascii="Sylfaen" w:hAnsi="Sylfaen" w:cs="Sylfaen"/>
                <w:iCs/>
                <w:sz w:val="20"/>
                <w:szCs w:val="20"/>
              </w:rPr>
              <w:t>მმ</w:t>
            </w:r>
            <w:r w:rsidR="00887AB9" w:rsidRPr="00887AB9">
              <w:rPr>
                <w:iCs/>
                <w:sz w:val="20"/>
                <w:szCs w:val="20"/>
              </w:rPr>
              <w:t>-</w:t>
            </w:r>
            <w:r w:rsidR="00887AB9" w:rsidRPr="00887AB9">
              <w:rPr>
                <w:rFonts w:ascii="Sylfaen" w:hAnsi="Sylfaen" w:cs="Sylfaen"/>
                <w:iCs/>
                <w:sz w:val="20"/>
                <w:szCs w:val="20"/>
              </w:rPr>
              <w:t>იანი</w:t>
            </w:r>
            <w:proofErr w:type="spellEnd"/>
            <w:r w:rsidR="00887AB9" w:rsidRPr="00887AB9">
              <w:rPr>
                <w:iCs/>
                <w:sz w:val="20"/>
                <w:szCs w:val="20"/>
              </w:rPr>
              <w:t xml:space="preserve"> </w:t>
            </w:r>
            <w:proofErr w:type="spellStart"/>
            <w:r w:rsidR="00887AB9" w:rsidRPr="00887AB9">
              <w:rPr>
                <w:rFonts w:ascii="Sylfaen" w:hAnsi="Sylfaen" w:cs="Sylfaen"/>
                <w:iCs/>
                <w:sz w:val="20"/>
                <w:szCs w:val="20"/>
              </w:rPr>
              <w:t>მფბ</w:t>
            </w:r>
            <w:proofErr w:type="spellEnd"/>
            <w:r w:rsidR="00887AB9" w:rsidRPr="00887AB9">
              <w:rPr>
                <w:iCs/>
                <w:sz w:val="20"/>
                <w:szCs w:val="20"/>
              </w:rPr>
              <w:t xml:space="preserve"> </w:t>
            </w:r>
            <w:proofErr w:type="spellStart"/>
            <w:r w:rsidR="00887AB9" w:rsidRPr="00887AB9">
              <w:rPr>
                <w:rFonts w:ascii="Sylfaen" w:hAnsi="Sylfaen" w:cs="Sylfaen"/>
                <w:iCs/>
                <w:sz w:val="20"/>
                <w:szCs w:val="20"/>
              </w:rPr>
              <w:t>წიბო</w:t>
            </w:r>
            <w:proofErr w:type="spellEnd"/>
            <w:r w:rsidR="00887AB9" w:rsidRPr="00887AB9">
              <w:rPr>
                <w:iCs/>
                <w:sz w:val="20"/>
                <w:szCs w:val="20"/>
              </w:rPr>
              <w:t xml:space="preserve"> </w:t>
            </w:r>
            <w:proofErr w:type="spellStart"/>
            <w:r w:rsidR="00887AB9" w:rsidRPr="00887AB9">
              <w:rPr>
                <w:rFonts w:ascii="Sylfaen" w:hAnsi="Sylfaen" w:cs="Sylfaen"/>
                <w:iCs/>
                <w:sz w:val="20"/>
                <w:szCs w:val="20"/>
              </w:rPr>
              <w:t>პივისი</w:t>
            </w:r>
            <w:proofErr w:type="spellEnd"/>
            <w:r w:rsidR="00887AB9" w:rsidRPr="00887AB9">
              <w:rPr>
                <w:iCs/>
                <w:sz w:val="20"/>
                <w:szCs w:val="20"/>
              </w:rPr>
              <w:t xml:space="preserve"> 2-3 </w:t>
            </w:r>
            <w:proofErr w:type="spellStart"/>
            <w:r w:rsidR="00887AB9" w:rsidRPr="00887AB9">
              <w:rPr>
                <w:rFonts w:ascii="Sylfaen" w:hAnsi="Sylfaen" w:cs="Sylfaen"/>
                <w:iCs/>
                <w:sz w:val="20"/>
                <w:szCs w:val="20"/>
              </w:rPr>
              <w:t>მმ</w:t>
            </w:r>
            <w:r w:rsidR="00887AB9" w:rsidRPr="00887AB9">
              <w:rPr>
                <w:iCs/>
                <w:sz w:val="20"/>
                <w:szCs w:val="20"/>
              </w:rPr>
              <w:t>-</w:t>
            </w:r>
            <w:r w:rsidR="00887AB9" w:rsidRPr="00887AB9">
              <w:rPr>
                <w:rFonts w:ascii="Sylfaen" w:hAnsi="Sylfaen" w:cs="Sylfaen"/>
                <w:iCs/>
                <w:sz w:val="20"/>
                <w:szCs w:val="20"/>
              </w:rPr>
              <w:t>იანი</w:t>
            </w:r>
            <w:proofErr w:type="spellEnd"/>
            <w:r w:rsidR="00887AB9" w:rsidRPr="00887AB9">
              <w:rPr>
                <w:iCs/>
                <w:sz w:val="20"/>
                <w:szCs w:val="20"/>
              </w:rPr>
              <w:t xml:space="preserve"> </w:t>
            </w:r>
            <w:proofErr w:type="spellStart"/>
            <w:r w:rsidR="00887AB9" w:rsidRPr="00887AB9">
              <w:rPr>
                <w:rFonts w:ascii="Sylfaen" w:hAnsi="Sylfaen" w:cs="Sylfaen"/>
                <w:iCs/>
                <w:sz w:val="20"/>
                <w:szCs w:val="20"/>
              </w:rPr>
              <w:t>გადამრგვალებით</w:t>
            </w:r>
            <w:proofErr w:type="spellEnd"/>
            <w:r w:rsidR="00887AB9" w:rsidRPr="00887AB9">
              <w:rPr>
                <w:iCs/>
                <w:sz w:val="20"/>
                <w:szCs w:val="20"/>
              </w:rPr>
              <w:t>;</w:t>
            </w:r>
          </w:p>
        </w:tc>
        <w:tc>
          <w:tcPr>
            <w:tcW w:w="3909" w:type="dxa"/>
            <w:vMerge w:val="restart"/>
          </w:tcPr>
          <w:p w:rsidR="00C538C2" w:rsidRPr="009403F8" w:rsidRDefault="00C538C2" w:rsidP="00AD480F">
            <w:pPr>
              <w:spacing w:after="180"/>
              <w:jc w:val="center"/>
              <w:rPr>
                <w:rFonts w:ascii="Sylfaen" w:hAnsi="Sylfaen"/>
                <w:iCs/>
                <w:sz w:val="20"/>
                <w:szCs w:val="20"/>
                <w:lang w:val="en-GB"/>
              </w:rPr>
            </w:pPr>
          </w:p>
          <w:p w:rsidR="00C538C2" w:rsidRPr="009403F8" w:rsidRDefault="00C538C2" w:rsidP="00AD480F">
            <w:pPr>
              <w:spacing w:after="180"/>
              <w:jc w:val="center"/>
              <w:rPr>
                <w:rFonts w:ascii="Sylfaen" w:hAnsi="Sylfaen"/>
                <w:iCs/>
                <w:sz w:val="20"/>
                <w:szCs w:val="20"/>
                <w:lang w:val="en-GB"/>
              </w:rPr>
            </w:pPr>
          </w:p>
          <w:p w:rsidR="00C538C2" w:rsidRPr="009403F8" w:rsidRDefault="00C538C2" w:rsidP="00AD480F">
            <w:pPr>
              <w:spacing w:after="180"/>
              <w:jc w:val="center"/>
              <w:rPr>
                <w:rFonts w:ascii="Sylfaen" w:hAnsi="Sylfaen"/>
                <w:iCs/>
                <w:sz w:val="20"/>
                <w:szCs w:val="20"/>
                <w:lang w:val="en-GB"/>
              </w:rPr>
            </w:pPr>
          </w:p>
          <w:p w:rsidR="00C538C2" w:rsidRPr="009403F8" w:rsidRDefault="00C538C2" w:rsidP="00AD480F">
            <w:pPr>
              <w:spacing w:after="180"/>
              <w:jc w:val="center"/>
              <w:rPr>
                <w:rFonts w:ascii="Sylfaen" w:hAnsi="Sylfaen"/>
                <w:iCs/>
                <w:sz w:val="20"/>
                <w:szCs w:val="20"/>
                <w:lang w:val="en-GB"/>
              </w:rPr>
            </w:pPr>
          </w:p>
          <w:p w:rsidR="00C538C2" w:rsidRPr="009403F8" w:rsidRDefault="00C538C2" w:rsidP="00AD480F">
            <w:pPr>
              <w:spacing w:after="180"/>
              <w:jc w:val="center"/>
              <w:rPr>
                <w:rFonts w:ascii="Sylfaen" w:hAnsi="Sylfaen"/>
                <w:iCs/>
                <w:sz w:val="20"/>
                <w:szCs w:val="20"/>
                <w:lang w:val="en-GB"/>
              </w:rPr>
            </w:pPr>
            <w:r w:rsidRPr="009403F8">
              <w:rPr>
                <w:noProof/>
                <w:sz w:val="20"/>
                <w:szCs w:val="20"/>
              </w:rPr>
              <w:drawing>
                <wp:inline distT="0" distB="0" distL="0" distR="0" wp14:anchorId="1780A1F4" wp14:editId="5912293A">
                  <wp:extent cx="1954696" cy="1573696"/>
                  <wp:effectExtent l="0" t="0" r="7620" b="7620"/>
                  <wp:docPr id="7" name="Picture 6">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00000000-0008-0000-0000-000007000000}"/>
                              </a:ext>
                            </a:extLst>
                          </pic:cNvPr>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54696" cy="1573696"/>
                          </a:xfrm>
                          <a:prstGeom prst="rect">
                            <a:avLst/>
                          </a:prstGeom>
                          <a:noFill/>
                          <a:ln>
                            <a:noFill/>
                          </a:ln>
                        </pic:spPr>
                      </pic:pic>
                    </a:graphicData>
                  </a:graphic>
                </wp:inline>
              </w:drawing>
            </w:r>
          </w:p>
        </w:tc>
        <w:tc>
          <w:tcPr>
            <w:tcW w:w="3244" w:type="dxa"/>
          </w:tcPr>
          <w:p w:rsidR="00C538C2" w:rsidRPr="009403F8" w:rsidRDefault="00C538C2" w:rsidP="009403F8">
            <w:pPr>
              <w:spacing w:after="180"/>
              <w:jc w:val="center"/>
              <w:rPr>
                <w:iCs/>
                <w:sz w:val="20"/>
                <w:szCs w:val="20"/>
              </w:rPr>
            </w:pPr>
          </w:p>
        </w:tc>
      </w:tr>
      <w:tr w:rsidR="009403F8" w:rsidRPr="009403F8" w:rsidTr="008B51EF">
        <w:tc>
          <w:tcPr>
            <w:tcW w:w="698" w:type="dxa"/>
            <w:vMerge/>
          </w:tcPr>
          <w:p w:rsidR="00C538C2" w:rsidRPr="009403F8" w:rsidRDefault="00C538C2" w:rsidP="009403F8">
            <w:pPr>
              <w:spacing w:after="180"/>
              <w:jc w:val="center"/>
              <w:rPr>
                <w:iCs/>
                <w:sz w:val="20"/>
                <w:szCs w:val="20"/>
              </w:rPr>
            </w:pPr>
          </w:p>
        </w:tc>
        <w:tc>
          <w:tcPr>
            <w:tcW w:w="1356" w:type="dxa"/>
            <w:vMerge/>
          </w:tcPr>
          <w:p w:rsidR="00C538C2" w:rsidRPr="009403F8" w:rsidRDefault="00C538C2" w:rsidP="009403F8">
            <w:pPr>
              <w:spacing w:after="180"/>
              <w:jc w:val="center"/>
              <w:rPr>
                <w:iCs/>
                <w:sz w:val="20"/>
                <w:szCs w:val="20"/>
              </w:rPr>
            </w:pPr>
          </w:p>
        </w:tc>
        <w:tc>
          <w:tcPr>
            <w:tcW w:w="1244" w:type="dxa"/>
            <w:vMerge/>
          </w:tcPr>
          <w:p w:rsidR="00C538C2" w:rsidRPr="009403F8" w:rsidRDefault="00C538C2" w:rsidP="009403F8">
            <w:pPr>
              <w:spacing w:after="180"/>
              <w:jc w:val="center"/>
              <w:rPr>
                <w:iCs/>
                <w:sz w:val="20"/>
                <w:szCs w:val="20"/>
              </w:rPr>
            </w:pPr>
          </w:p>
        </w:tc>
        <w:tc>
          <w:tcPr>
            <w:tcW w:w="3866" w:type="dxa"/>
          </w:tcPr>
          <w:p w:rsidR="00C538C2" w:rsidRPr="00887AB9" w:rsidRDefault="00C538C2" w:rsidP="008B51EF">
            <w:pPr>
              <w:spacing w:after="180"/>
              <w:rPr>
                <w:rFonts w:asciiTheme="minorHAnsi" w:hAnsiTheme="minorHAnsi"/>
                <w:iCs/>
                <w:sz w:val="20"/>
                <w:szCs w:val="20"/>
                <w:lang w:val="ka-GE"/>
              </w:rPr>
            </w:pPr>
            <w:r w:rsidRPr="009403F8">
              <w:rPr>
                <w:iCs/>
                <w:sz w:val="20"/>
                <w:szCs w:val="20"/>
              </w:rPr>
              <w:t xml:space="preserve">The frame should be made of </w:t>
            </w:r>
            <w:r w:rsidR="00887AB9">
              <w:rPr>
                <w:iCs/>
                <w:sz w:val="20"/>
                <w:szCs w:val="20"/>
              </w:rPr>
              <w:t>50X20 +/- 1.5 mm metal</w:t>
            </w:r>
            <w:r w:rsidR="00887AB9">
              <w:rPr>
                <w:rFonts w:asciiTheme="minorHAnsi" w:hAnsiTheme="minorHAnsi"/>
                <w:iCs/>
                <w:sz w:val="20"/>
                <w:szCs w:val="20"/>
                <w:lang w:val="ka-GE"/>
              </w:rPr>
              <w:t xml:space="preserve"> / </w:t>
            </w:r>
            <w:r w:rsidR="00887AB9" w:rsidRPr="00887AB9">
              <w:rPr>
                <w:rFonts w:asciiTheme="minorHAnsi" w:hAnsiTheme="minorHAnsi"/>
                <w:iCs/>
                <w:sz w:val="20"/>
                <w:szCs w:val="20"/>
                <w:lang w:val="ka-GE"/>
              </w:rPr>
              <w:t xml:space="preserve"> კარკასი დამზადებული უნდა იყოს 50X</w:t>
            </w:r>
            <w:r w:rsidR="00887AB9">
              <w:rPr>
                <w:rFonts w:asciiTheme="minorHAnsi" w:hAnsiTheme="minorHAnsi"/>
                <w:iCs/>
                <w:sz w:val="20"/>
                <w:szCs w:val="20"/>
                <w:lang w:val="ka-GE"/>
              </w:rPr>
              <w:t>20 +/- 1.5 მმ.-იანი მეტალისაგან</w:t>
            </w:r>
          </w:p>
        </w:tc>
        <w:tc>
          <w:tcPr>
            <w:tcW w:w="3909" w:type="dxa"/>
            <w:vMerge/>
          </w:tcPr>
          <w:p w:rsidR="00C538C2" w:rsidRPr="009403F8" w:rsidRDefault="00C538C2" w:rsidP="00AD480F">
            <w:pPr>
              <w:spacing w:after="180"/>
              <w:jc w:val="center"/>
              <w:rPr>
                <w:rFonts w:ascii="Sylfaen" w:hAnsi="Sylfaen"/>
                <w:iCs/>
                <w:sz w:val="20"/>
                <w:szCs w:val="20"/>
                <w:lang w:val="en-GB"/>
              </w:rPr>
            </w:pPr>
          </w:p>
        </w:tc>
        <w:tc>
          <w:tcPr>
            <w:tcW w:w="3244" w:type="dxa"/>
          </w:tcPr>
          <w:p w:rsidR="00C538C2" w:rsidRPr="009403F8" w:rsidRDefault="00C538C2" w:rsidP="009403F8">
            <w:pPr>
              <w:spacing w:after="180"/>
              <w:jc w:val="center"/>
              <w:rPr>
                <w:iCs/>
                <w:sz w:val="20"/>
                <w:szCs w:val="20"/>
              </w:rPr>
            </w:pPr>
          </w:p>
        </w:tc>
      </w:tr>
      <w:tr w:rsidR="009403F8" w:rsidRPr="009403F8" w:rsidTr="008B51EF">
        <w:tc>
          <w:tcPr>
            <w:tcW w:w="698" w:type="dxa"/>
            <w:vMerge/>
          </w:tcPr>
          <w:p w:rsidR="00C538C2" w:rsidRPr="009403F8" w:rsidRDefault="00C538C2" w:rsidP="009403F8">
            <w:pPr>
              <w:spacing w:after="180"/>
              <w:jc w:val="center"/>
              <w:rPr>
                <w:iCs/>
                <w:sz w:val="20"/>
                <w:szCs w:val="20"/>
              </w:rPr>
            </w:pPr>
          </w:p>
        </w:tc>
        <w:tc>
          <w:tcPr>
            <w:tcW w:w="1356" w:type="dxa"/>
            <w:vMerge/>
          </w:tcPr>
          <w:p w:rsidR="00C538C2" w:rsidRPr="009403F8" w:rsidRDefault="00C538C2" w:rsidP="009403F8">
            <w:pPr>
              <w:spacing w:after="180"/>
              <w:jc w:val="center"/>
              <w:rPr>
                <w:iCs/>
                <w:sz w:val="20"/>
                <w:szCs w:val="20"/>
              </w:rPr>
            </w:pPr>
          </w:p>
        </w:tc>
        <w:tc>
          <w:tcPr>
            <w:tcW w:w="1244" w:type="dxa"/>
            <w:vMerge/>
          </w:tcPr>
          <w:p w:rsidR="00C538C2" w:rsidRPr="009403F8" w:rsidRDefault="00C538C2" w:rsidP="009403F8">
            <w:pPr>
              <w:spacing w:after="180"/>
              <w:jc w:val="center"/>
              <w:rPr>
                <w:iCs/>
                <w:sz w:val="20"/>
                <w:szCs w:val="20"/>
              </w:rPr>
            </w:pPr>
          </w:p>
        </w:tc>
        <w:tc>
          <w:tcPr>
            <w:tcW w:w="3866" w:type="dxa"/>
          </w:tcPr>
          <w:p w:rsidR="00C538C2" w:rsidRPr="009403F8" w:rsidRDefault="00C538C2" w:rsidP="008B51EF">
            <w:pPr>
              <w:spacing w:after="180"/>
              <w:rPr>
                <w:iCs/>
                <w:sz w:val="20"/>
                <w:szCs w:val="20"/>
              </w:rPr>
            </w:pPr>
            <w:r w:rsidRPr="009403F8">
              <w:rPr>
                <w:iCs/>
                <w:sz w:val="20"/>
                <w:szCs w:val="20"/>
              </w:rPr>
              <w:t xml:space="preserve">The legs must </w:t>
            </w:r>
            <w:r w:rsidR="00887AB9">
              <w:rPr>
                <w:iCs/>
                <w:sz w:val="20"/>
                <w:szCs w:val="20"/>
              </w:rPr>
              <w:t xml:space="preserve">have height adjustment function / </w:t>
            </w:r>
            <w:proofErr w:type="spellStart"/>
            <w:r w:rsidR="00887AB9" w:rsidRPr="00887AB9">
              <w:rPr>
                <w:rFonts w:ascii="Sylfaen" w:hAnsi="Sylfaen" w:cs="Sylfaen"/>
                <w:iCs/>
                <w:sz w:val="20"/>
                <w:szCs w:val="20"/>
              </w:rPr>
              <w:t>ფეხებს</w:t>
            </w:r>
            <w:proofErr w:type="spellEnd"/>
            <w:r w:rsidR="00887AB9" w:rsidRPr="00887AB9">
              <w:rPr>
                <w:iCs/>
                <w:sz w:val="20"/>
                <w:szCs w:val="20"/>
              </w:rPr>
              <w:t xml:space="preserve"> </w:t>
            </w:r>
            <w:proofErr w:type="spellStart"/>
            <w:r w:rsidR="00887AB9" w:rsidRPr="00887AB9">
              <w:rPr>
                <w:rFonts w:ascii="Sylfaen" w:hAnsi="Sylfaen" w:cs="Sylfaen"/>
                <w:iCs/>
                <w:sz w:val="20"/>
                <w:szCs w:val="20"/>
              </w:rPr>
              <w:t>უნდა</w:t>
            </w:r>
            <w:proofErr w:type="spellEnd"/>
            <w:r w:rsidR="00887AB9" w:rsidRPr="00887AB9">
              <w:rPr>
                <w:iCs/>
                <w:sz w:val="20"/>
                <w:szCs w:val="20"/>
              </w:rPr>
              <w:t xml:space="preserve"> </w:t>
            </w:r>
            <w:proofErr w:type="spellStart"/>
            <w:r w:rsidR="00887AB9" w:rsidRPr="00887AB9">
              <w:rPr>
                <w:rFonts w:ascii="Sylfaen" w:hAnsi="Sylfaen" w:cs="Sylfaen"/>
                <w:iCs/>
                <w:sz w:val="20"/>
                <w:szCs w:val="20"/>
              </w:rPr>
              <w:t>ჰქონდეს</w:t>
            </w:r>
            <w:proofErr w:type="spellEnd"/>
            <w:r w:rsidR="00887AB9" w:rsidRPr="00887AB9">
              <w:rPr>
                <w:iCs/>
                <w:sz w:val="20"/>
                <w:szCs w:val="20"/>
              </w:rPr>
              <w:t xml:space="preserve"> </w:t>
            </w:r>
            <w:proofErr w:type="spellStart"/>
            <w:r w:rsidR="00887AB9" w:rsidRPr="00887AB9">
              <w:rPr>
                <w:rFonts w:ascii="Sylfaen" w:hAnsi="Sylfaen" w:cs="Sylfaen"/>
                <w:iCs/>
                <w:sz w:val="20"/>
                <w:szCs w:val="20"/>
              </w:rPr>
              <w:t>სიმაღლეში</w:t>
            </w:r>
            <w:proofErr w:type="spellEnd"/>
            <w:r w:rsidR="00887AB9" w:rsidRPr="00887AB9">
              <w:rPr>
                <w:iCs/>
                <w:sz w:val="20"/>
                <w:szCs w:val="20"/>
              </w:rPr>
              <w:t xml:space="preserve"> </w:t>
            </w:r>
            <w:proofErr w:type="spellStart"/>
            <w:r w:rsidR="00887AB9" w:rsidRPr="00887AB9">
              <w:rPr>
                <w:rFonts w:ascii="Sylfaen" w:hAnsi="Sylfaen" w:cs="Sylfaen"/>
                <w:iCs/>
                <w:sz w:val="20"/>
                <w:szCs w:val="20"/>
              </w:rPr>
              <w:t>რეგულირების</w:t>
            </w:r>
            <w:proofErr w:type="spellEnd"/>
            <w:r w:rsidR="00887AB9" w:rsidRPr="00887AB9">
              <w:rPr>
                <w:iCs/>
                <w:sz w:val="20"/>
                <w:szCs w:val="20"/>
              </w:rPr>
              <w:t xml:space="preserve"> </w:t>
            </w:r>
            <w:proofErr w:type="spellStart"/>
            <w:r w:rsidR="00887AB9" w:rsidRPr="00887AB9">
              <w:rPr>
                <w:rFonts w:ascii="Sylfaen" w:hAnsi="Sylfaen" w:cs="Sylfaen"/>
                <w:iCs/>
                <w:sz w:val="20"/>
                <w:szCs w:val="20"/>
              </w:rPr>
              <w:t>ფუნქცია</w:t>
            </w:r>
            <w:proofErr w:type="spellEnd"/>
            <w:r w:rsidR="00887AB9" w:rsidRPr="00887AB9">
              <w:rPr>
                <w:iCs/>
                <w:sz w:val="20"/>
                <w:szCs w:val="20"/>
              </w:rPr>
              <w:t>;</w:t>
            </w:r>
          </w:p>
        </w:tc>
        <w:tc>
          <w:tcPr>
            <w:tcW w:w="3909" w:type="dxa"/>
            <w:vMerge/>
          </w:tcPr>
          <w:p w:rsidR="00C538C2" w:rsidRPr="009403F8" w:rsidRDefault="00C538C2" w:rsidP="00AD480F">
            <w:pPr>
              <w:spacing w:after="180"/>
              <w:jc w:val="center"/>
              <w:rPr>
                <w:rFonts w:ascii="Sylfaen" w:hAnsi="Sylfaen"/>
                <w:iCs/>
                <w:sz w:val="20"/>
                <w:szCs w:val="20"/>
                <w:lang w:val="en-GB"/>
              </w:rPr>
            </w:pPr>
          </w:p>
        </w:tc>
        <w:tc>
          <w:tcPr>
            <w:tcW w:w="3244" w:type="dxa"/>
          </w:tcPr>
          <w:p w:rsidR="00C538C2" w:rsidRPr="009403F8" w:rsidRDefault="00C538C2" w:rsidP="009403F8">
            <w:pPr>
              <w:spacing w:after="180"/>
              <w:jc w:val="center"/>
              <w:rPr>
                <w:iCs/>
                <w:sz w:val="20"/>
                <w:szCs w:val="20"/>
              </w:rPr>
            </w:pPr>
          </w:p>
        </w:tc>
      </w:tr>
      <w:tr w:rsidR="009403F8" w:rsidRPr="009403F8" w:rsidTr="008B51EF">
        <w:tc>
          <w:tcPr>
            <w:tcW w:w="698" w:type="dxa"/>
            <w:vMerge/>
          </w:tcPr>
          <w:p w:rsidR="00C538C2" w:rsidRPr="009403F8" w:rsidRDefault="00C538C2" w:rsidP="009403F8">
            <w:pPr>
              <w:spacing w:after="180"/>
              <w:jc w:val="center"/>
              <w:rPr>
                <w:iCs/>
                <w:sz w:val="20"/>
                <w:szCs w:val="20"/>
              </w:rPr>
            </w:pPr>
          </w:p>
        </w:tc>
        <w:tc>
          <w:tcPr>
            <w:tcW w:w="1356" w:type="dxa"/>
            <w:vMerge/>
          </w:tcPr>
          <w:p w:rsidR="00C538C2" w:rsidRPr="009403F8" w:rsidRDefault="00C538C2" w:rsidP="009403F8">
            <w:pPr>
              <w:spacing w:after="180"/>
              <w:jc w:val="center"/>
              <w:rPr>
                <w:iCs/>
                <w:sz w:val="20"/>
                <w:szCs w:val="20"/>
              </w:rPr>
            </w:pPr>
          </w:p>
        </w:tc>
        <w:tc>
          <w:tcPr>
            <w:tcW w:w="1244" w:type="dxa"/>
            <w:vMerge/>
          </w:tcPr>
          <w:p w:rsidR="00C538C2" w:rsidRPr="009403F8" w:rsidRDefault="00C538C2" w:rsidP="009403F8">
            <w:pPr>
              <w:spacing w:after="180"/>
              <w:jc w:val="center"/>
              <w:rPr>
                <w:iCs/>
                <w:sz w:val="20"/>
                <w:szCs w:val="20"/>
              </w:rPr>
            </w:pPr>
          </w:p>
        </w:tc>
        <w:tc>
          <w:tcPr>
            <w:tcW w:w="3866" w:type="dxa"/>
          </w:tcPr>
          <w:p w:rsidR="00C538C2" w:rsidRPr="009403F8" w:rsidRDefault="00C538C2" w:rsidP="008B51EF">
            <w:pPr>
              <w:spacing w:after="180"/>
              <w:rPr>
                <w:iCs/>
                <w:sz w:val="20"/>
                <w:szCs w:val="20"/>
              </w:rPr>
            </w:pPr>
            <w:r w:rsidRPr="009403F8">
              <w:rPr>
                <w:iCs/>
                <w:sz w:val="20"/>
                <w:szCs w:val="20"/>
              </w:rPr>
              <w:t xml:space="preserve">Metal should be </w:t>
            </w:r>
            <w:r w:rsidR="00887AB9">
              <w:rPr>
                <w:iCs/>
                <w:sz w:val="20"/>
                <w:szCs w:val="20"/>
              </w:rPr>
              <w:t xml:space="preserve">painted by electrostatic method / </w:t>
            </w:r>
            <w:proofErr w:type="spellStart"/>
            <w:r w:rsidR="00887AB9" w:rsidRPr="00887AB9">
              <w:rPr>
                <w:rFonts w:ascii="Sylfaen" w:hAnsi="Sylfaen" w:cs="Sylfaen"/>
                <w:iCs/>
                <w:sz w:val="20"/>
                <w:szCs w:val="20"/>
              </w:rPr>
              <w:t>მეტალი</w:t>
            </w:r>
            <w:proofErr w:type="spellEnd"/>
            <w:r w:rsidR="00887AB9" w:rsidRPr="00887AB9">
              <w:rPr>
                <w:iCs/>
                <w:sz w:val="20"/>
                <w:szCs w:val="20"/>
              </w:rPr>
              <w:t xml:space="preserve"> </w:t>
            </w:r>
            <w:proofErr w:type="spellStart"/>
            <w:r w:rsidR="00887AB9" w:rsidRPr="00887AB9">
              <w:rPr>
                <w:rFonts w:ascii="Sylfaen" w:hAnsi="Sylfaen" w:cs="Sylfaen"/>
                <w:iCs/>
                <w:sz w:val="20"/>
                <w:szCs w:val="20"/>
              </w:rPr>
              <w:t>შეღებილი</w:t>
            </w:r>
            <w:proofErr w:type="spellEnd"/>
            <w:r w:rsidR="00887AB9" w:rsidRPr="00887AB9">
              <w:rPr>
                <w:iCs/>
                <w:sz w:val="20"/>
                <w:szCs w:val="20"/>
              </w:rPr>
              <w:t xml:space="preserve"> </w:t>
            </w:r>
            <w:proofErr w:type="spellStart"/>
            <w:r w:rsidR="00887AB9" w:rsidRPr="00887AB9">
              <w:rPr>
                <w:rFonts w:ascii="Sylfaen" w:hAnsi="Sylfaen" w:cs="Sylfaen"/>
                <w:iCs/>
                <w:sz w:val="20"/>
                <w:szCs w:val="20"/>
              </w:rPr>
              <w:t>უნდა</w:t>
            </w:r>
            <w:proofErr w:type="spellEnd"/>
            <w:r w:rsidR="00887AB9" w:rsidRPr="00887AB9">
              <w:rPr>
                <w:iCs/>
                <w:sz w:val="20"/>
                <w:szCs w:val="20"/>
              </w:rPr>
              <w:t xml:space="preserve"> </w:t>
            </w:r>
            <w:proofErr w:type="spellStart"/>
            <w:r w:rsidR="00887AB9" w:rsidRPr="00887AB9">
              <w:rPr>
                <w:rFonts w:ascii="Sylfaen" w:hAnsi="Sylfaen" w:cs="Sylfaen"/>
                <w:iCs/>
                <w:sz w:val="20"/>
                <w:szCs w:val="20"/>
              </w:rPr>
              <w:t>იყოს</w:t>
            </w:r>
            <w:proofErr w:type="spellEnd"/>
            <w:r w:rsidR="00887AB9" w:rsidRPr="00887AB9">
              <w:rPr>
                <w:iCs/>
                <w:sz w:val="20"/>
                <w:szCs w:val="20"/>
              </w:rPr>
              <w:t xml:space="preserve"> </w:t>
            </w:r>
            <w:proofErr w:type="spellStart"/>
            <w:r w:rsidR="00887AB9" w:rsidRPr="00887AB9">
              <w:rPr>
                <w:rFonts w:ascii="Sylfaen" w:hAnsi="Sylfaen" w:cs="Sylfaen"/>
                <w:iCs/>
                <w:sz w:val="20"/>
                <w:szCs w:val="20"/>
              </w:rPr>
              <w:t>ელექტროსტატიკური</w:t>
            </w:r>
            <w:proofErr w:type="spellEnd"/>
            <w:r w:rsidR="00887AB9" w:rsidRPr="00887AB9">
              <w:rPr>
                <w:iCs/>
                <w:sz w:val="20"/>
                <w:szCs w:val="20"/>
              </w:rPr>
              <w:t xml:space="preserve"> </w:t>
            </w:r>
            <w:proofErr w:type="spellStart"/>
            <w:r w:rsidR="00887AB9" w:rsidRPr="00887AB9">
              <w:rPr>
                <w:rFonts w:ascii="Sylfaen" w:hAnsi="Sylfaen" w:cs="Sylfaen"/>
                <w:iCs/>
                <w:sz w:val="20"/>
                <w:szCs w:val="20"/>
              </w:rPr>
              <w:t>მეთოდით</w:t>
            </w:r>
            <w:proofErr w:type="spellEnd"/>
          </w:p>
        </w:tc>
        <w:tc>
          <w:tcPr>
            <w:tcW w:w="3909" w:type="dxa"/>
            <w:vMerge/>
          </w:tcPr>
          <w:p w:rsidR="00C538C2" w:rsidRPr="009403F8" w:rsidRDefault="00C538C2" w:rsidP="00AD480F">
            <w:pPr>
              <w:spacing w:after="180"/>
              <w:jc w:val="center"/>
              <w:rPr>
                <w:rFonts w:ascii="Sylfaen" w:hAnsi="Sylfaen"/>
                <w:iCs/>
                <w:sz w:val="20"/>
                <w:szCs w:val="20"/>
                <w:lang w:val="en-GB"/>
              </w:rPr>
            </w:pPr>
          </w:p>
        </w:tc>
        <w:tc>
          <w:tcPr>
            <w:tcW w:w="3244" w:type="dxa"/>
          </w:tcPr>
          <w:p w:rsidR="00C538C2" w:rsidRPr="009403F8" w:rsidRDefault="00C538C2" w:rsidP="009403F8">
            <w:pPr>
              <w:spacing w:after="180"/>
              <w:jc w:val="center"/>
              <w:rPr>
                <w:iCs/>
                <w:sz w:val="20"/>
                <w:szCs w:val="20"/>
              </w:rPr>
            </w:pPr>
          </w:p>
        </w:tc>
      </w:tr>
      <w:tr w:rsidR="009403F8" w:rsidRPr="009403F8" w:rsidTr="008B51EF">
        <w:tc>
          <w:tcPr>
            <w:tcW w:w="698" w:type="dxa"/>
            <w:vMerge/>
          </w:tcPr>
          <w:p w:rsidR="00C538C2" w:rsidRPr="009403F8" w:rsidRDefault="00C538C2" w:rsidP="009403F8">
            <w:pPr>
              <w:spacing w:after="180"/>
              <w:jc w:val="center"/>
              <w:rPr>
                <w:iCs/>
                <w:sz w:val="20"/>
                <w:szCs w:val="20"/>
              </w:rPr>
            </w:pPr>
          </w:p>
        </w:tc>
        <w:tc>
          <w:tcPr>
            <w:tcW w:w="1356" w:type="dxa"/>
            <w:vMerge/>
          </w:tcPr>
          <w:p w:rsidR="00C538C2" w:rsidRPr="009403F8" w:rsidRDefault="00C538C2" w:rsidP="009403F8">
            <w:pPr>
              <w:spacing w:after="180"/>
              <w:jc w:val="center"/>
              <w:rPr>
                <w:iCs/>
                <w:sz w:val="20"/>
                <w:szCs w:val="20"/>
              </w:rPr>
            </w:pPr>
          </w:p>
        </w:tc>
        <w:tc>
          <w:tcPr>
            <w:tcW w:w="1244" w:type="dxa"/>
            <w:vMerge/>
          </w:tcPr>
          <w:p w:rsidR="00C538C2" w:rsidRPr="009403F8" w:rsidRDefault="00C538C2" w:rsidP="009403F8">
            <w:pPr>
              <w:spacing w:after="180"/>
              <w:jc w:val="center"/>
              <w:rPr>
                <w:iCs/>
                <w:sz w:val="20"/>
                <w:szCs w:val="20"/>
              </w:rPr>
            </w:pPr>
          </w:p>
        </w:tc>
        <w:tc>
          <w:tcPr>
            <w:tcW w:w="3866" w:type="dxa"/>
          </w:tcPr>
          <w:p w:rsidR="00C538C2" w:rsidRPr="009403F8" w:rsidRDefault="00C538C2" w:rsidP="008B51EF">
            <w:pPr>
              <w:spacing w:after="180"/>
              <w:rPr>
                <w:iCs/>
                <w:sz w:val="20"/>
                <w:szCs w:val="20"/>
              </w:rPr>
            </w:pPr>
            <w:r w:rsidRPr="009403F8">
              <w:rPr>
                <w:iCs/>
                <w:sz w:val="20"/>
                <w:szCs w:val="20"/>
              </w:rPr>
              <w:t>The metal sh</w:t>
            </w:r>
            <w:r w:rsidR="00887AB9">
              <w:rPr>
                <w:iCs/>
                <w:sz w:val="20"/>
                <w:szCs w:val="20"/>
              </w:rPr>
              <w:t xml:space="preserve">ould not show traces of welding / </w:t>
            </w:r>
            <w:proofErr w:type="spellStart"/>
            <w:r w:rsidR="00887AB9" w:rsidRPr="00887AB9">
              <w:rPr>
                <w:rFonts w:ascii="Sylfaen" w:hAnsi="Sylfaen" w:cs="Sylfaen"/>
                <w:iCs/>
                <w:sz w:val="20"/>
                <w:szCs w:val="20"/>
              </w:rPr>
              <w:t>მეტალს</w:t>
            </w:r>
            <w:proofErr w:type="spellEnd"/>
            <w:r w:rsidR="00887AB9" w:rsidRPr="00887AB9">
              <w:rPr>
                <w:iCs/>
                <w:sz w:val="20"/>
                <w:szCs w:val="20"/>
              </w:rPr>
              <w:t xml:space="preserve"> </w:t>
            </w:r>
            <w:proofErr w:type="spellStart"/>
            <w:r w:rsidR="00887AB9" w:rsidRPr="00887AB9">
              <w:rPr>
                <w:rFonts w:ascii="Sylfaen" w:hAnsi="Sylfaen" w:cs="Sylfaen"/>
                <w:iCs/>
                <w:sz w:val="20"/>
                <w:szCs w:val="20"/>
              </w:rPr>
              <w:t>არ</w:t>
            </w:r>
            <w:proofErr w:type="spellEnd"/>
            <w:r w:rsidR="00887AB9" w:rsidRPr="00887AB9">
              <w:rPr>
                <w:iCs/>
                <w:sz w:val="20"/>
                <w:szCs w:val="20"/>
              </w:rPr>
              <w:t xml:space="preserve"> </w:t>
            </w:r>
            <w:proofErr w:type="spellStart"/>
            <w:r w:rsidR="00887AB9" w:rsidRPr="00887AB9">
              <w:rPr>
                <w:rFonts w:ascii="Sylfaen" w:hAnsi="Sylfaen" w:cs="Sylfaen"/>
                <w:iCs/>
                <w:sz w:val="20"/>
                <w:szCs w:val="20"/>
              </w:rPr>
              <w:t>უნდა</w:t>
            </w:r>
            <w:proofErr w:type="spellEnd"/>
            <w:r w:rsidR="00887AB9" w:rsidRPr="00887AB9">
              <w:rPr>
                <w:iCs/>
                <w:sz w:val="20"/>
                <w:szCs w:val="20"/>
              </w:rPr>
              <w:t xml:space="preserve"> </w:t>
            </w:r>
            <w:proofErr w:type="spellStart"/>
            <w:r w:rsidR="00887AB9" w:rsidRPr="00887AB9">
              <w:rPr>
                <w:rFonts w:ascii="Sylfaen" w:hAnsi="Sylfaen" w:cs="Sylfaen"/>
                <w:iCs/>
                <w:sz w:val="20"/>
                <w:szCs w:val="20"/>
              </w:rPr>
              <w:t>ეტყობოდეს</w:t>
            </w:r>
            <w:proofErr w:type="spellEnd"/>
            <w:r w:rsidR="00887AB9" w:rsidRPr="00887AB9">
              <w:rPr>
                <w:iCs/>
                <w:sz w:val="20"/>
                <w:szCs w:val="20"/>
              </w:rPr>
              <w:t xml:space="preserve"> </w:t>
            </w:r>
            <w:proofErr w:type="spellStart"/>
            <w:r w:rsidR="00887AB9" w:rsidRPr="00887AB9">
              <w:rPr>
                <w:rFonts w:ascii="Sylfaen" w:hAnsi="Sylfaen" w:cs="Sylfaen"/>
                <w:iCs/>
                <w:sz w:val="20"/>
                <w:szCs w:val="20"/>
              </w:rPr>
              <w:t>შედუღების</w:t>
            </w:r>
            <w:proofErr w:type="spellEnd"/>
            <w:r w:rsidR="00887AB9" w:rsidRPr="00887AB9">
              <w:rPr>
                <w:iCs/>
                <w:sz w:val="20"/>
                <w:szCs w:val="20"/>
              </w:rPr>
              <w:t xml:space="preserve"> </w:t>
            </w:r>
            <w:proofErr w:type="spellStart"/>
            <w:r w:rsidR="00887AB9" w:rsidRPr="00887AB9">
              <w:rPr>
                <w:rFonts w:ascii="Sylfaen" w:hAnsi="Sylfaen" w:cs="Sylfaen"/>
                <w:iCs/>
                <w:sz w:val="20"/>
                <w:szCs w:val="20"/>
              </w:rPr>
              <w:t>კვლები</w:t>
            </w:r>
            <w:proofErr w:type="spellEnd"/>
          </w:p>
        </w:tc>
        <w:tc>
          <w:tcPr>
            <w:tcW w:w="3909" w:type="dxa"/>
            <w:vMerge/>
          </w:tcPr>
          <w:p w:rsidR="00C538C2" w:rsidRPr="009403F8" w:rsidRDefault="00C538C2" w:rsidP="00AD480F">
            <w:pPr>
              <w:spacing w:after="180"/>
              <w:jc w:val="center"/>
              <w:rPr>
                <w:rFonts w:ascii="Sylfaen" w:hAnsi="Sylfaen"/>
                <w:iCs/>
                <w:sz w:val="20"/>
                <w:szCs w:val="20"/>
                <w:lang w:val="en-GB"/>
              </w:rPr>
            </w:pPr>
          </w:p>
        </w:tc>
        <w:tc>
          <w:tcPr>
            <w:tcW w:w="3244" w:type="dxa"/>
          </w:tcPr>
          <w:p w:rsidR="00C538C2" w:rsidRPr="009403F8" w:rsidRDefault="00C538C2" w:rsidP="009403F8">
            <w:pPr>
              <w:spacing w:after="180"/>
              <w:jc w:val="center"/>
              <w:rPr>
                <w:iCs/>
                <w:sz w:val="20"/>
                <w:szCs w:val="20"/>
              </w:rPr>
            </w:pPr>
          </w:p>
        </w:tc>
      </w:tr>
      <w:tr w:rsidR="009403F8" w:rsidRPr="009403F8" w:rsidTr="008B51EF">
        <w:tc>
          <w:tcPr>
            <w:tcW w:w="698" w:type="dxa"/>
            <w:vMerge/>
          </w:tcPr>
          <w:p w:rsidR="00C538C2" w:rsidRPr="009403F8" w:rsidRDefault="00C538C2" w:rsidP="009403F8">
            <w:pPr>
              <w:spacing w:after="180"/>
              <w:jc w:val="center"/>
              <w:rPr>
                <w:iCs/>
                <w:sz w:val="20"/>
                <w:szCs w:val="20"/>
              </w:rPr>
            </w:pPr>
          </w:p>
        </w:tc>
        <w:tc>
          <w:tcPr>
            <w:tcW w:w="1356" w:type="dxa"/>
            <w:vMerge/>
          </w:tcPr>
          <w:p w:rsidR="00C538C2" w:rsidRPr="009403F8" w:rsidRDefault="00C538C2" w:rsidP="009403F8">
            <w:pPr>
              <w:spacing w:after="180"/>
              <w:jc w:val="center"/>
              <w:rPr>
                <w:iCs/>
                <w:sz w:val="20"/>
                <w:szCs w:val="20"/>
              </w:rPr>
            </w:pPr>
          </w:p>
        </w:tc>
        <w:tc>
          <w:tcPr>
            <w:tcW w:w="1244" w:type="dxa"/>
            <w:vMerge/>
          </w:tcPr>
          <w:p w:rsidR="00C538C2" w:rsidRPr="009403F8" w:rsidRDefault="00C538C2" w:rsidP="009403F8">
            <w:pPr>
              <w:spacing w:after="180"/>
              <w:jc w:val="center"/>
              <w:rPr>
                <w:iCs/>
                <w:sz w:val="20"/>
                <w:szCs w:val="20"/>
              </w:rPr>
            </w:pPr>
          </w:p>
        </w:tc>
        <w:tc>
          <w:tcPr>
            <w:tcW w:w="3866" w:type="dxa"/>
          </w:tcPr>
          <w:p w:rsidR="00C538C2" w:rsidRPr="00B31380" w:rsidRDefault="00C538C2" w:rsidP="008B51EF">
            <w:pPr>
              <w:spacing w:after="180"/>
              <w:rPr>
                <w:rFonts w:asciiTheme="minorHAnsi" w:hAnsiTheme="minorHAnsi"/>
                <w:iCs/>
                <w:sz w:val="20"/>
                <w:szCs w:val="20"/>
                <w:lang w:val="ka-GE"/>
              </w:rPr>
            </w:pPr>
            <w:r w:rsidRPr="009403F8">
              <w:rPr>
                <w:iCs/>
                <w:sz w:val="20"/>
                <w:szCs w:val="20"/>
              </w:rPr>
              <w:t>The table must have a cov</w:t>
            </w:r>
            <w:r w:rsidR="00B31380">
              <w:rPr>
                <w:iCs/>
                <w:sz w:val="20"/>
                <w:szCs w:val="20"/>
              </w:rPr>
              <w:t>er attached from the front side</w:t>
            </w:r>
            <w:r w:rsidR="00B31380">
              <w:rPr>
                <w:rFonts w:asciiTheme="minorHAnsi" w:hAnsiTheme="minorHAnsi"/>
                <w:iCs/>
                <w:sz w:val="20"/>
                <w:szCs w:val="20"/>
                <w:lang w:val="ka-GE"/>
              </w:rPr>
              <w:t xml:space="preserve"> / </w:t>
            </w:r>
            <w:r w:rsidR="00B31380" w:rsidRPr="00B31380">
              <w:rPr>
                <w:rFonts w:asciiTheme="minorHAnsi" w:hAnsiTheme="minorHAnsi"/>
                <w:iCs/>
                <w:sz w:val="20"/>
                <w:szCs w:val="20"/>
                <w:lang w:val="ka-GE"/>
              </w:rPr>
              <w:t xml:space="preserve">მაგიდას წინა </w:t>
            </w:r>
            <w:r w:rsidR="00B31380" w:rsidRPr="00B31380">
              <w:rPr>
                <w:rFonts w:asciiTheme="minorHAnsi" w:hAnsiTheme="minorHAnsi"/>
                <w:iCs/>
                <w:sz w:val="20"/>
                <w:szCs w:val="20"/>
                <w:lang w:val="ka-GE"/>
              </w:rPr>
              <w:lastRenderedPageBreak/>
              <w:t>მხრიდან დამაგრებული უნდა ჰქონდეს საფარი;</w:t>
            </w:r>
          </w:p>
        </w:tc>
        <w:tc>
          <w:tcPr>
            <w:tcW w:w="3909" w:type="dxa"/>
            <w:vMerge/>
          </w:tcPr>
          <w:p w:rsidR="00C538C2" w:rsidRPr="009403F8" w:rsidRDefault="00C538C2" w:rsidP="00AD480F">
            <w:pPr>
              <w:spacing w:after="180"/>
              <w:jc w:val="center"/>
              <w:rPr>
                <w:rFonts w:ascii="Sylfaen" w:hAnsi="Sylfaen"/>
                <w:iCs/>
                <w:sz w:val="20"/>
                <w:szCs w:val="20"/>
                <w:lang w:val="en-GB"/>
              </w:rPr>
            </w:pPr>
          </w:p>
        </w:tc>
        <w:tc>
          <w:tcPr>
            <w:tcW w:w="3244" w:type="dxa"/>
          </w:tcPr>
          <w:p w:rsidR="00C538C2" w:rsidRPr="009403F8" w:rsidRDefault="00C538C2" w:rsidP="009403F8">
            <w:pPr>
              <w:spacing w:after="180"/>
              <w:jc w:val="center"/>
              <w:rPr>
                <w:iCs/>
                <w:sz w:val="20"/>
                <w:szCs w:val="20"/>
              </w:rPr>
            </w:pPr>
          </w:p>
        </w:tc>
      </w:tr>
      <w:tr w:rsidR="009403F8" w:rsidRPr="009403F8" w:rsidTr="008B51EF">
        <w:tc>
          <w:tcPr>
            <w:tcW w:w="698" w:type="dxa"/>
            <w:vMerge/>
          </w:tcPr>
          <w:p w:rsidR="00C538C2" w:rsidRPr="009403F8" w:rsidRDefault="00C538C2" w:rsidP="009403F8">
            <w:pPr>
              <w:spacing w:after="180"/>
              <w:jc w:val="center"/>
              <w:rPr>
                <w:iCs/>
                <w:sz w:val="20"/>
                <w:szCs w:val="20"/>
              </w:rPr>
            </w:pPr>
          </w:p>
        </w:tc>
        <w:tc>
          <w:tcPr>
            <w:tcW w:w="1356" w:type="dxa"/>
            <w:vMerge/>
          </w:tcPr>
          <w:p w:rsidR="00C538C2" w:rsidRPr="009403F8" w:rsidRDefault="00C538C2" w:rsidP="009403F8">
            <w:pPr>
              <w:spacing w:after="180"/>
              <w:jc w:val="center"/>
              <w:rPr>
                <w:iCs/>
                <w:sz w:val="20"/>
                <w:szCs w:val="20"/>
              </w:rPr>
            </w:pPr>
          </w:p>
        </w:tc>
        <w:tc>
          <w:tcPr>
            <w:tcW w:w="1244" w:type="dxa"/>
            <w:vMerge/>
          </w:tcPr>
          <w:p w:rsidR="00C538C2" w:rsidRPr="009403F8" w:rsidRDefault="00C538C2" w:rsidP="009403F8">
            <w:pPr>
              <w:spacing w:after="180"/>
              <w:jc w:val="center"/>
              <w:rPr>
                <w:iCs/>
                <w:sz w:val="20"/>
                <w:szCs w:val="20"/>
              </w:rPr>
            </w:pPr>
          </w:p>
        </w:tc>
        <w:tc>
          <w:tcPr>
            <w:tcW w:w="3866" w:type="dxa"/>
          </w:tcPr>
          <w:p w:rsidR="00C538C2" w:rsidRPr="009403F8" w:rsidRDefault="00C538C2" w:rsidP="008B51EF">
            <w:pPr>
              <w:spacing w:after="180"/>
              <w:rPr>
                <w:iCs/>
                <w:sz w:val="20"/>
                <w:szCs w:val="20"/>
              </w:rPr>
            </w:pPr>
            <w:r w:rsidRPr="009403F8">
              <w:rPr>
                <w:iCs/>
                <w:sz w:val="20"/>
                <w:szCs w:val="20"/>
              </w:rPr>
              <w:t>The surface of the table should be separated from the frame, should be raised</w:t>
            </w:r>
            <w:r w:rsidR="00B31380">
              <w:rPr>
                <w:iCs/>
                <w:sz w:val="20"/>
                <w:szCs w:val="20"/>
              </w:rPr>
              <w:t xml:space="preserve"> with an open space of 15-20 mm / </w:t>
            </w:r>
            <w:r w:rsidR="00B31380" w:rsidRPr="00B31380">
              <w:rPr>
                <w:iCs/>
                <w:sz w:val="20"/>
                <w:szCs w:val="20"/>
              </w:rPr>
              <w:t xml:space="preserve"> </w:t>
            </w:r>
            <w:proofErr w:type="spellStart"/>
            <w:r w:rsidR="00B31380" w:rsidRPr="00B31380">
              <w:rPr>
                <w:rFonts w:ascii="Sylfaen" w:hAnsi="Sylfaen" w:cs="Sylfaen"/>
                <w:iCs/>
                <w:sz w:val="20"/>
                <w:szCs w:val="20"/>
              </w:rPr>
              <w:t>მაგიდის</w:t>
            </w:r>
            <w:proofErr w:type="spellEnd"/>
            <w:r w:rsidR="00B31380" w:rsidRPr="00B31380">
              <w:rPr>
                <w:iCs/>
                <w:sz w:val="20"/>
                <w:szCs w:val="20"/>
              </w:rPr>
              <w:t xml:space="preserve"> </w:t>
            </w:r>
            <w:proofErr w:type="spellStart"/>
            <w:r w:rsidR="00B31380" w:rsidRPr="00B31380">
              <w:rPr>
                <w:rFonts w:ascii="Sylfaen" w:hAnsi="Sylfaen" w:cs="Sylfaen"/>
                <w:iCs/>
                <w:sz w:val="20"/>
                <w:szCs w:val="20"/>
              </w:rPr>
              <w:t>ზედაპირი</w:t>
            </w:r>
            <w:proofErr w:type="spellEnd"/>
            <w:r w:rsidR="00B31380" w:rsidRPr="00B31380">
              <w:rPr>
                <w:iCs/>
                <w:sz w:val="20"/>
                <w:szCs w:val="20"/>
              </w:rPr>
              <w:t xml:space="preserve"> </w:t>
            </w:r>
            <w:proofErr w:type="spellStart"/>
            <w:r w:rsidR="00B31380" w:rsidRPr="00B31380">
              <w:rPr>
                <w:rFonts w:ascii="Sylfaen" w:hAnsi="Sylfaen" w:cs="Sylfaen"/>
                <w:iCs/>
                <w:sz w:val="20"/>
                <w:szCs w:val="20"/>
              </w:rPr>
              <w:t>გამოყოფილი</w:t>
            </w:r>
            <w:proofErr w:type="spellEnd"/>
            <w:r w:rsidR="00B31380" w:rsidRPr="00B31380">
              <w:rPr>
                <w:iCs/>
                <w:sz w:val="20"/>
                <w:szCs w:val="20"/>
              </w:rPr>
              <w:t xml:space="preserve"> </w:t>
            </w:r>
            <w:proofErr w:type="spellStart"/>
            <w:r w:rsidR="00B31380" w:rsidRPr="00B31380">
              <w:rPr>
                <w:rFonts w:ascii="Sylfaen" w:hAnsi="Sylfaen" w:cs="Sylfaen"/>
                <w:iCs/>
                <w:sz w:val="20"/>
                <w:szCs w:val="20"/>
              </w:rPr>
              <w:t>უნდა</w:t>
            </w:r>
            <w:proofErr w:type="spellEnd"/>
            <w:r w:rsidR="00B31380" w:rsidRPr="00B31380">
              <w:rPr>
                <w:iCs/>
                <w:sz w:val="20"/>
                <w:szCs w:val="20"/>
              </w:rPr>
              <w:t xml:space="preserve"> </w:t>
            </w:r>
            <w:proofErr w:type="spellStart"/>
            <w:r w:rsidR="00B31380" w:rsidRPr="00B31380">
              <w:rPr>
                <w:rFonts w:ascii="Sylfaen" w:hAnsi="Sylfaen" w:cs="Sylfaen"/>
                <w:iCs/>
                <w:sz w:val="20"/>
                <w:szCs w:val="20"/>
              </w:rPr>
              <w:t>იყოს</w:t>
            </w:r>
            <w:proofErr w:type="spellEnd"/>
            <w:r w:rsidR="00B31380" w:rsidRPr="00B31380">
              <w:rPr>
                <w:iCs/>
                <w:sz w:val="20"/>
                <w:szCs w:val="20"/>
              </w:rPr>
              <w:t xml:space="preserve"> </w:t>
            </w:r>
            <w:proofErr w:type="spellStart"/>
            <w:r w:rsidR="00B31380" w:rsidRPr="00B31380">
              <w:rPr>
                <w:rFonts w:ascii="Sylfaen" w:hAnsi="Sylfaen" w:cs="Sylfaen"/>
                <w:iCs/>
                <w:sz w:val="20"/>
                <w:szCs w:val="20"/>
              </w:rPr>
              <w:t>კარკასისაგან</w:t>
            </w:r>
            <w:proofErr w:type="spellEnd"/>
            <w:r w:rsidR="00B31380" w:rsidRPr="00B31380">
              <w:rPr>
                <w:iCs/>
                <w:sz w:val="20"/>
                <w:szCs w:val="20"/>
              </w:rPr>
              <w:t xml:space="preserve">, </w:t>
            </w:r>
            <w:proofErr w:type="spellStart"/>
            <w:r w:rsidR="00B31380" w:rsidRPr="00B31380">
              <w:rPr>
                <w:rFonts w:ascii="Sylfaen" w:hAnsi="Sylfaen" w:cs="Sylfaen"/>
                <w:iCs/>
                <w:sz w:val="20"/>
                <w:szCs w:val="20"/>
              </w:rPr>
              <w:t>აწეული</w:t>
            </w:r>
            <w:proofErr w:type="spellEnd"/>
            <w:r w:rsidR="00B31380" w:rsidRPr="00B31380">
              <w:rPr>
                <w:iCs/>
                <w:sz w:val="20"/>
                <w:szCs w:val="20"/>
              </w:rPr>
              <w:t xml:space="preserve"> </w:t>
            </w:r>
            <w:proofErr w:type="spellStart"/>
            <w:r w:rsidR="00B31380" w:rsidRPr="00B31380">
              <w:rPr>
                <w:rFonts w:ascii="Sylfaen" w:hAnsi="Sylfaen" w:cs="Sylfaen"/>
                <w:iCs/>
                <w:sz w:val="20"/>
                <w:szCs w:val="20"/>
              </w:rPr>
              <w:t>უნდა</w:t>
            </w:r>
            <w:proofErr w:type="spellEnd"/>
            <w:r w:rsidR="00B31380" w:rsidRPr="00B31380">
              <w:rPr>
                <w:iCs/>
                <w:sz w:val="20"/>
                <w:szCs w:val="20"/>
              </w:rPr>
              <w:t xml:space="preserve"> </w:t>
            </w:r>
            <w:proofErr w:type="spellStart"/>
            <w:r w:rsidR="00B31380" w:rsidRPr="00B31380">
              <w:rPr>
                <w:rFonts w:ascii="Sylfaen" w:hAnsi="Sylfaen" w:cs="Sylfaen"/>
                <w:iCs/>
                <w:sz w:val="20"/>
                <w:szCs w:val="20"/>
              </w:rPr>
              <w:t>იყოს</w:t>
            </w:r>
            <w:proofErr w:type="spellEnd"/>
            <w:r w:rsidR="00B31380" w:rsidRPr="00B31380">
              <w:rPr>
                <w:iCs/>
                <w:sz w:val="20"/>
                <w:szCs w:val="20"/>
              </w:rPr>
              <w:t xml:space="preserve"> 15-20 </w:t>
            </w:r>
            <w:proofErr w:type="spellStart"/>
            <w:r w:rsidR="00B31380" w:rsidRPr="00B31380">
              <w:rPr>
                <w:rFonts w:ascii="Sylfaen" w:hAnsi="Sylfaen" w:cs="Sylfaen"/>
                <w:iCs/>
                <w:sz w:val="20"/>
                <w:szCs w:val="20"/>
              </w:rPr>
              <w:t>მმ</w:t>
            </w:r>
            <w:r w:rsidR="00B31380" w:rsidRPr="00B31380">
              <w:rPr>
                <w:iCs/>
                <w:sz w:val="20"/>
                <w:szCs w:val="20"/>
              </w:rPr>
              <w:t>-</w:t>
            </w:r>
            <w:r w:rsidR="00B31380" w:rsidRPr="00B31380">
              <w:rPr>
                <w:rFonts w:ascii="Sylfaen" w:hAnsi="Sylfaen" w:cs="Sylfaen"/>
                <w:iCs/>
                <w:sz w:val="20"/>
                <w:szCs w:val="20"/>
              </w:rPr>
              <w:t>იანი</w:t>
            </w:r>
            <w:proofErr w:type="spellEnd"/>
            <w:r w:rsidR="00B31380" w:rsidRPr="00B31380">
              <w:rPr>
                <w:iCs/>
                <w:sz w:val="20"/>
                <w:szCs w:val="20"/>
              </w:rPr>
              <w:t xml:space="preserve"> </w:t>
            </w:r>
            <w:proofErr w:type="spellStart"/>
            <w:r w:rsidR="00B31380" w:rsidRPr="00B31380">
              <w:rPr>
                <w:rFonts w:ascii="Sylfaen" w:hAnsi="Sylfaen" w:cs="Sylfaen"/>
                <w:iCs/>
                <w:sz w:val="20"/>
                <w:szCs w:val="20"/>
              </w:rPr>
              <w:t>ღია</w:t>
            </w:r>
            <w:proofErr w:type="spellEnd"/>
            <w:r w:rsidR="00B31380" w:rsidRPr="00B31380">
              <w:rPr>
                <w:iCs/>
                <w:sz w:val="20"/>
                <w:szCs w:val="20"/>
              </w:rPr>
              <w:t xml:space="preserve"> </w:t>
            </w:r>
            <w:proofErr w:type="spellStart"/>
            <w:r w:rsidR="00B31380" w:rsidRPr="00B31380">
              <w:rPr>
                <w:rFonts w:ascii="Sylfaen" w:hAnsi="Sylfaen" w:cs="Sylfaen"/>
                <w:iCs/>
                <w:sz w:val="20"/>
                <w:szCs w:val="20"/>
              </w:rPr>
              <w:t>სივრცით</w:t>
            </w:r>
            <w:proofErr w:type="spellEnd"/>
            <w:r w:rsidR="00B31380" w:rsidRPr="00B31380">
              <w:rPr>
                <w:iCs/>
                <w:sz w:val="20"/>
                <w:szCs w:val="20"/>
              </w:rPr>
              <w:t>;</w:t>
            </w:r>
          </w:p>
        </w:tc>
        <w:tc>
          <w:tcPr>
            <w:tcW w:w="3909" w:type="dxa"/>
            <w:vMerge/>
          </w:tcPr>
          <w:p w:rsidR="00C538C2" w:rsidRPr="009403F8" w:rsidRDefault="00C538C2" w:rsidP="00AD480F">
            <w:pPr>
              <w:spacing w:after="180"/>
              <w:jc w:val="center"/>
              <w:rPr>
                <w:rFonts w:ascii="Sylfaen" w:hAnsi="Sylfaen"/>
                <w:iCs/>
                <w:sz w:val="20"/>
                <w:szCs w:val="20"/>
                <w:lang w:val="en-GB"/>
              </w:rPr>
            </w:pPr>
          </w:p>
        </w:tc>
        <w:tc>
          <w:tcPr>
            <w:tcW w:w="3244" w:type="dxa"/>
          </w:tcPr>
          <w:p w:rsidR="00C538C2" w:rsidRPr="009403F8" w:rsidRDefault="00C538C2" w:rsidP="009403F8">
            <w:pPr>
              <w:spacing w:after="180"/>
              <w:jc w:val="center"/>
              <w:rPr>
                <w:iCs/>
                <w:sz w:val="20"/>
                <w:szCs w:val="20"/>
              </w:rPr>
            </w:pPr>
          </w:p>
        </w:tc>
      </w:tr>
      <w:tr w:rsidR="009403F8" w:rsidRPr="009403F8" w:rsidTr="008B51EF">
        <w:tc>
          <w:tcPr>
            <w:tcW w:w="698" w:type="dxa"/>
            <w:vMerge/>
          </w:tcPr>
          <w:p w:rsidR="00C538C2" w:rsidRPr="009403F8" w:rsidRDefault="00C538C2" w:rsidP="009403F8">
            <w:pPr>
              <w:spacing w:after="180"/>
              <w:jc w:val="center"/>
              <w:rPr>
                <w:iCs/>
                <w:sz w:val="20"/>
                <w:szCs w:val="20"/>
              </w:rPr>
            </w:pPr>
          </w:p>
        </w:tc>
        <w:tc>
          <w:tcPr>
            <w:tcW w:w="1356" w:type="dxa"/>
            <w:vMerge/>
          </w:tcPr>
          <w:p w:rsidR="00C538C2" w:rsidRPr="009403F8" w:rsidRDefault="00C538C2" w:rsidP="009403F8">
            <w:pPr>
              <w:spacing w:after="180"/>
              <w:jc w:val="center"/>
              <w:rPr>
                <w:iCs/>
                <w:sz w:val="20"/>
                <w:szCs w:val="20"/>
              </w:rPr>
            </w:pPr>
          </w:p>
        </w:tc>
        <w:tc>
          <w:tcPr>
            <w:tcW w:w="1244" w:type="dxa"/>
            <w:vMerge/>
          </w:tcPr>
          <w:p w:rsidR="00C538C2" w:rsidRPr="009403F8" w:rsidRDefault="00C538C2" w:rsidP="009403F8">
            <w:pPr>
              <w:spacing w:after="180"/>
              <w:jc w:val="center"/>
              <w:rPr>
                <w:iCs/>
                <w:sz w:val="20"/>
                <w:szCs w:val="20"/>
              </w:rPr>
            </w:pPr>
          </w:p>
        </w:tc>
        <w:tc>
          <w:tcPr>
            <w:tcW w:w="3866" w:type="dxa"/>
          </w:tcPr>
          <w:p w:rsidR="00C538C2" w:rsidRPr="009403F8" w:rsidRDefault="00C538C2" w:rsidP="008B51EF">
            <w:pPr>
              <w:spacing w:after="180"/>
              <w:rPr>
                <w:iCs/>
                <w:sz w:val="20"/>
                <w:szCs w:val="20"/>
              </w:rPr>
            </w:pPr>
            <w:r w:rsidRPr="009403F8">
              <w:rPr>
                <w:iCs/>
                <w:sz w:val="20"/>
                <w:szCs w:val="20"/>
              </w:rPr>
              <w:t xml:space="preserve">Table size - 140(+/- </w:t>
            </w:r>
            <w:r w:rsidR="00B31380">
              <w:rPr>
                <w:iCs/>
                <w:sz w:val="20"/>
                <w:szCs w:val="20"/>
              </w:rPr>
              <w:t xml:space="preserve">8cm)X70(+/- 2cm)X75(+/- 2cm) cm / </w:t>
            </w:r>
            <w:proofErr w:type="spellStart"/>
            <w:r w:rsidR="00B31380" w:rsidRPr="00B31380">
              <w:rPr>
                <w:rFonts w:ascii="Sylfaen" w:hAnsi="Sylfaen" w:cs="Sylfaen"/>
                <w:iCs/>
                <w:sz w:val="20"/>
                <w:szCs w:val="20"/>
              </w:rPr>
              <w:t>მაგიდის</w:t>
            </w:r>
            <w:proofErr w:type="spellEnd"/>
            <w:r w:rsidR="00B31380" w:rsidRPr="00B31380">
              <w:rPr>
                <w:iCs/>
                <w:sz w:val="20"/>
                <w:szCs w:val="20"/>
              </w:rPr>
              <w:t xml:space="preserve"> </w:t>
            </w:r>
            <w:proofErr w:type="spellStart"/>
            <w:r w:rsidR="00B31380" w:rsidRPr="00B31380">
              <w:rPr>
                <w:rFonts w:ascii="Sylfaen" w:hAnsi="Sylfaen" w:cs="Sylfaen"/>
                <w:iCs/>
                <w:sz w:val="20"/>
                <w:szCs w:val="20"/>
              </w:rPr>
              <w:t>ზომა</w:t>
            </w:r>
            <w:proofErr w:type="spellEnd"/>
            <w:r w:rsidR="00B31380" w:rsidRPr="00B31380">
              <w:rPr>
                <w:iCs/>
                <w:sz w:val="20"/>
                <w:szCs w:val="20"/>
              </w:rPr>
              <w:t xml:space="preserve"> - 140(+/- 8</w:t>
            </w:r>
            <w:r w:rsidR="00B31380" w:rsidRPr="00B31380">
              <w:rPr>
                <w:rFonts w:ascii="Sylfaen" w:hAnsi="Sylfaen" w:cs="Sylfaen"/>
                <w:iCs/>
                <w:sz w:val="20"/>
                <w:szCs w:val="20"/>
              </w:rPr>
              <w:t>სმ</w:t>
            </w:r>
            <w:r w:rsidR="00B31380" w:rsidRPr="00B31380">
              <w:rPr>
                <w:iCs/>
                <w:sz w:val="20"/>
                <w:szCs w:val="20"/>
              </w:rPr>
              <w:t>)X70(+/- 2</w:t>
            </w:r>
            <w:r w:rsidR="00B31380" w:rsidRPr="00B31380">
              <w:rPr>
                <w:rFonts w:ascii="Sylfaen" w:hAnsi="Sylfaen" w:cs="Sylfaen"/>
                <w:iCs/>
                <w:sz w:val="20"/>
                <w:szCs w:val="20"/>
              </w:rPr>
              <w:t>სმ</w:t>
            </w:r>
            <w:r w:rsidR="00B31380" w:rsidRPr="00B31380">
              <w:rPr>
                <w:iCs/>
                <w:sz w:val="20"/>
                <w:szCs w:val="20"/>
              </w:rPr>
              <w:t>)X75(+/- 2</w:t>
            </w:r>
            <w:r w:rsidR="00B31380" w:rsidRPr="00B31380">
              <w:rPr>
                <w:rFonts w:ascii="Sylfaen" w:hAnsi="Sylfaen" w:cs="Sylfaen"/>
                <w:iCs/>
                <w:sz w:val="20"/>
                <w:szCs w:val="20"/>
              </w:rPr>
              <w:t>სმ</w:t>
            </w:r>
            <w:r w:rsidR="00B31380" w:rsidRPr="00B31380">
              <w:rPr>
                <w:iCs/>
                <w:sz w:val="20"/>
                <w:szCs w:val="20"/>
              </w:rPr>
              <w:t xml:space="preserve">) </w:t>
            </w:r>
            <w:proofErr w:type="spellStart"/>
            <w:r w:rsidR="00B31380" w:rsidRPr="00B31380">
              <w:rPr>
                <w:rFonts w:ascii="Sylfaen" w:hAnsi="Sylfaen" w:cs="Sylfaen"/>
                <w:iCs/>
                <w:sz w:val="20"/>
                <w:szCs w:val="20"/>
              </w:rPr>
              <w:t>სმ</w:t>
            </w:r>
            <w:proofErr w:type="spellEnd"/>
            <w:r w:rsidR="00B31380" w:rsidRPr="00B31380">
              <w:rPr>
                <w:iCs/>
                <w:sz w:val="20"/>
                <w:szCs w:val="20"/>
              </w:rPr>
              <w:t>;</w:t>
            </w:r>
          </w:p>
        </w:tc>
        <w:tc>
          <w:tcPr>
            <w:tcW w:w="3909" w:type="dxa"/>
            <w:vMerge/>
          </w:tcPr>
          <w:p w:rsidR="00C538C2" w:rsidRPr="009403F8" w:rsidRDefault="00C538C2" w:rsidP="00AD480F">
            <w:pPr>
              <w:spacing w:after="180"/>
              <w:jc w:val="center"/>
              <w:rPr>
                <w:rFonts w:ascii="Sylfaen" w:hAnsi="Sylfaen"/>
                <w:iCs/>
                <w:sz w:val="20"/>
                <w:szCs w:val="20"/>
                <w:lang w:val="en-GB"/>
              </w:rPr>
            </w:pPr>
          </w:p>
        </w:tc>
        <w:tc>
          <w:tcPr>
            <w:tcW w:w="3244" w:type="dxa"/>
          </w:tcPr>
          <w:p w:rsidR="00C538C2" w:rsidRPr="009403F8" w:rsidRDefault="00C538C2" w:rsidP="009403F8">
            <w:pPr>
              <w:spacing w:after="180"/>
              <w:jc w:val="center"/>
              <w:rPr>
                <w:iCs/>
                <w:sz w:val="20"/>
                <w:szCs w:val="20"/>
              </w:rPr>
            </w:pPr>
          </w:p>
        </w:tc>
      </w:tr>
      <w:tr w:rsidR="009403F8" w:rsidRPr="009403F8" w:rsidTr="008B51EF">
        <w:tc>
          <w:tcPr>
            <w:tcW w:w="698" w:type="dxa"/>
            <w:vMerge/>
          </w:tcPr>
          <w:p w:rsidR="00C538C2" w:rsidRPr="009403F8" w:rsidRDefault="00C538C2" w:rsidP="009403F8">
            <w:pPr>
              <w:spacing w:after="180"/>
              <w:jc w:val="center"/>
              <w:rPr>
                <w:iCs/>
                <w:sz w:val="20"/>
                <w:szCs w:val="20"/>
              </w:rPr>
            </w:pPr>
          </w:p>
        </w:tc>
        <w:tc>
          <w:tcPr>
            <w:tcW w:w="1356" w:type="dxa"/>
            <w:vMerge/>
          </w:tcPr>
          <w:p w:rsidR="00C538C2" w:rsidRPr="009403F8" w:rsidRDefault="00C538C2" w:rsidP="009403F8">
            <w:pPr>
              <w:spacing w:after="180"/>
              <w:jc w:val="center"/>
              <w:rPr>
                <w:iCs/>
                <w:sz w:val="20"/>
                <w:szCs w:val="20"/>
              </w:rPr>
            </w:pPr>
          </w:p>
        </w:tc>
        <w:tc>
          <w:tcPr>
            <w:tcW w:w="1244" w:type="dxa"/>
            <w:vMerge/>
          </w:tcPr>
          <w:p w:rsidR="00C538C2" w:rsidRPr="009403F8" w:rsidRDefault="00C538C2" w:rsidP="009403F8">
            <w:pPr>
              <w:spacing w:after="180"/>
              <w:jc w:val="center"/>
              <w:rPr>
                <w:iCs/>
                <w:sz w:val="20"/>
                <w:szCs w:val="20"/>
              </w:rPr>
            </w:pPr>
          </w:p>
        </w:tc>
        <w:tc>
          <w:tcPr>
            <w:tcW w:w="3866" w:type="dxa"/>
          </w:tcPr>
          <w:p w:rsidR="00C538C2" w:rsidRPr="009403F8" w:rsidRDefault="00C538C2" w:rsidP="008B51EF">
            <w:pPr>
              <w:spacing w:after="180"/>
              <w:rPr>
                <w:iCs/>
                <w:sz w:val="20"/>
                <w:szCs w:val="20"/>
              </w:rPr>
            </w:pPr>
            <w:r w:rsidRPr="009403F8">
              <w:rPr>
                <w:iCs/>
                <w:sz w:val="20"/>
                <w:szCs w:val="20"/>
              </w:rPr>
              <w:t xml:space="preserve">The table should have a metal shelf in the </w:t>
            </w:r>
            <w:r w:rsidR="001A6362" w:rsidRPr="009403F8">
              <w:rPr>
                <w:iCs/>
                <w:sz w:val="20"/>
                <w:szCs w:val="20"/>
              </w:rPr>
              <w:t xml:space="preserve">middle </w:t>
            </w:r>
            <w:r w:rsidR="001A6362" w:rsidRPr="009403F8">
              <w:rPr>
                <w:iCs/>
                <w:sz w:val="20"/>
                <w:szCs w:val="20"/>
                <w:lang w:val="en-GB"/>
              </w:rPr>
              <w:t xml:space="preserve">of the lower side </w:t>
            </w:r>
            <w:r w:rsidRPr="009403F8">
              <w:rPr>
                <w:iCs/>
                <w:sz w:val="20"/>
                <w:szCs w:val="20"/>
              </w:rPr>
              <w:t xml:space="preserve">for electrical </w:t>
            </w:r>
            <w:r w:rsidR="00B31380">
              <w:rPr>
                <w:iCs/>
                <w:sz w:val="20"/>
                <w:szCs w:val="20"/>
              </w:rPr>
              <w:t xml:space="preserve">power distribution / </w:t>
            </w:r>
            <w:proofErr w:type="spellStart"/>
            <w:r w:rsidR="00B31380" w:rsidRPr="00B31380">
              <w:rPr>
                <w:rFonts w:ascii="Sylfaen" w:hAnsi="Sylfaen" w:cs="Sylfaen"/>
                <w:iCs/>
                <w:sz w:val="20"/>
                <w:szCs w:val="20"/>
              </w:rPr>
              <w:t>მაგიდას</w:t>
            </w:r>
            <w:proofErr w:type="spellEnd"/>
            <w:r w:rsidR="00B31380" w:rsidRPr="00B31380">
              <w:rPr>
                <w:iCs/>
                <w:sz w:val="20"/>
                <w:szCs w:val="20"/>
              </w:rPr>
              <w:t xml:space="preserve"> </w:t>
            </w:r>
            <w:proofErr w:type="spellStart"/>
            <w:r w:rsidR="00B31380" w:rsidRPr="00B31380">
              <w:rPr>
                <w:rFonts w:ascii="Sylfaen" w:hAnsi="Sylfaen" w:cs="Sylfaen"/>
                <w:iCs/>
                <w:sz w:val="20"/>
                <w:szCs w:val="20"/>
              </w:rPr>
              <w:t>ქვედა</w:t>
            </w:r>
            <w:proofErr w:type="spellEnd"/>
            <w:r w:rsidR="00B31380" w:rsidRPr="00B31380">
              <w:rPr>
                <w:iCs/>
                <w:sz w:val="20"/>
                <w:szCs w:val="20"/>
              </w:rPr>
              <w:t xml:space="preserve"> </w:t>
            </w:r>
            <w:proofErr w:type="spellStart"/>
            <w:r w:rsidR="00B31380" w:rsidRPr="00B31380">
              <w:rPr>
                <w:rFonts w:ascii="Sylfaen" w:hAnsi="Sylfaen" w:cs="Sylfaen"/>
                <w:iCs/>
                <w:sz w:val="20"/>
                <w:szCs w:val="20"/>
              </w:rPr>
              <w:t>მხრიდან</w:t>
            </w:r>
            <w:proofErr w:type="spellEnd"/>
            <w:r w:rsidR="00B31380" w:rsidRPr="00B31380">
              <w:rPr>
                <w:iCs/>
                <w:sz w:val="20"/>
                <w:szCs w:val="20"/>
              </w:rPr>
              <w:t xml:space="preserve"> </w:t>
            </w:r>
            <w:proofErr w:type="spellStart"/>
            <w:r w:rsidR="00B31380" w:rsidRPr="00B31380">
              <w:rPr>
                <w:rFonts w:ascii="Sylfaen" w:hAnsi="Sylfaen" w:cs="Sylfaen"/>
                <w:iCs/>
                <w:sz w:val="20"/>
                <w:szCs w:val="20"/>
              </w:rPr>
              <w:t>შუა</w:t>
            </w:r>
            <w:proofErr w:type="spellEnd"/>
            <w:r w:rsidR="00B31380" w:rsidRPr="00B31380">
              <w:rPr>
                <w:iCs/>
                <w:sz w:val="20"/>
                <w:szCs w:val="20"/>
              </w:rPr>
              <w:t xml:space="preserve"> </w:t>
            </w:r>
            <w:proofErr w:type="spellStart"/>
            <w:r w:rsidR="00B31380" w:rsidRPr="00B31380">
              <w:rPr>
                <w:rFonts w:ascii="Sylfaen" w:hAnsi="Sylfaen" w:cs="Sylfaen"/>
                <w:iCs/>
                <w:sz w:val="20"/>
                <w:szCs w:val="20"/>
              </w:rPr>
              <w:t>ნაწილში</w:t>
            </w:r>
            <w:proofErr w:type="spellEnd"/>
            <w:r w:rsidR="00B31380" w:rsidRPr="00B31380">
              <w:rPr>
                <w:iCs/>
                <w:sz w:val="20"/>
                <w:szCs w:val="20"/>
              </w:rPr>
              <w:t xml:space="preserve"> </w:t>
            </w:r>
            <w:proofErr w:type="spellStart"/>
            <w:r w:rsidR="00B31380" w:rsidRPr="00B31380">
              <w:rPr>
                <w:rFonts w:ascii="Sylfaen" w:hAnsi="Sylfaen" w:cs="Sylfaen"/>
                <w:iCs/>
                <w:sz w:val="20"/>
                <w:szCs w:val="20"/>
              </w:rPr>
              <w:t>უნდა</w:t>
            </w:r>
            <w:proofErr w:type="spellEnd"/>
            <w:r w:rsidR="00B31380" w:rsidRPr="00B31380">
              <w:rPr>
                <w:iCs/>
                <w:sz w:val="20"/>
                <w:szCs w:val="20"/>
              </w:rPr>
              <w:t xml:space="preserve"> </w:t>
            </w:r>
            <w:proofErr w:type="spellStart"/>
            <w:r w:rsidR="00B31380" w:rsidRPr="00B31380">
              <w:rPr>
                <w:rFonts w:ascii="Sylfaen" w:hAnsi="Sylfaen" w:cs="Sylfaen"/>
                <w:iCs/>
                <w:sz w:val="20"/>
                <w:szCs w:val="20"/>
              </w:rPr>
              <w:t>გააჩნდეს</w:t>
            </w:r>
            <w:proofErr w:type="spellEnd"/>
            <w:r w:rsidR="00B31380" w:rsidRPr="00B31380">
              <w:rPr>
                <w:iCs/>
                <w:sz w:val="20"/>
                <w:szCs w:val="20"/>
              </w:rPr>
              <w:t xml:space="preserve"> </w:t>
            </w:r>
            <w:proofErr w:type="spellStart"/>
            <w:r w:rsidR="00B31380" w:rsidRPr="00B31380">
              <w:rPr>
                <w:rFonts w:ascii="Sylfaen" w:hAnsi="Sylfaen" w:cs="Sylfaen"/>
                <w:iCs/>
                <w:sz w:val="20"/>
                <w:szCs w:val="20"/>
              </w:rPr>
              <w:t>მეტალის</w:t>
            </w:r>
            <w:proofErr w:type="spellEnd"/>
            <w:r w:rsidR="00B31380" w:rsidRPr="00B31380">
              <w:rPr>
                <w:iCs/>
                <w:sz w:val="20"/>
                <w:szCs w:val="20"/>
              </w:rPr>
              <w:t xml:space="preserve"> </w:t>
            </w:r>
            <w:proofErr w:type="spellStart"/>
            <w:r w:rsidR="00B31380" w:rsidRPr="00B31380">
              <w:rPr>
                <w:rFonts w:ascii="Sylfaen" w:hAnsi="Sylfaen" w:cs="Sylfaen"/>
                <w:iCs/>
                <w:sz w:val="20"/>
                <w:szCs w:val="20"/>
              </w:rPr>
              <w:t>თარო</w:t>
            </w:r>
            <w:proofErr w:type="spellEnd"/>
            <w:r w:rsidR="00B31380" w:rsidRPr="00B31380">
              <w:rPr>
                <w:iCs/>
                <w:sz w:val="20"/>
                <w:szCs w:val="20"/>
              </w:rPr>
              <w:t xml:space="preserve"> </w:t>
            </w:r>
            <w:proofErr w:type="spellStart"/>
            <w:r w:rsidR="00B31380" w:rsidRPr="00B31380">
              <w:rPr>
                <w:rFonts w:ascii="Sylfaen" w:hAnsi="Sylfaen" w:cs="Sylfaen"/>
                <w:iCs/>
                <w:sz w:val="20"/>
                <w:szCs w:val="20"/>
              </w:rPr>
              <w:t>ელექტრო</w:t>
            </w:r>
            <w:proofErr w:type="spellEnd"/>
            <w:r w:rsidR="00B31380" w:rsidRPr="00B31380">
              <w:rPr>
                <w:iCs/>
                <w:sz w:val="20"/>
                <w:szCs w:val="20"/>
              </w:rPr>
              <w:t xml:space="preserve"> </w:t>
            </w:r>
            <w:proofErr w:type="spellStart"/>
            <w:r w:rsidR="00B31380" w:rsidRPr="00B31380">
              <w:rPr>
                <w:rFonts w:ascii="Sylfaen" w:hAnsi="Sylfaen" w:cs="Sylfaen"/>
                <w:iCs/>
                <w:sz w:val="20"/>
                <w:szCs w:val="20"/>
              </w:rPr>
              <w:t>კვების</w:t>
            </w:r>
            <w:proofErr w:type="spellEnd"/>
            <w:r w:rsidR="00B31380" w:rsidRPr="00B31380">
              <w:rPr>
                <w:iCs/>
                <w:sz w:val="20"/>
                <w:szCs w:val="20"/>
              </w:rPr>
              <w:t xml:space="preserve"> </w:t>
            </w:r>
            <w:proofErr w:type="spellStart"/>
            <w:r w:rsidR="00B31380" w:rsidRPr="00B31380">
              <w:rPr>
                <w:rFonts w:ascii="Sylfaen" w:hAnsi="Sylfaen" w:cs="Sylfaen"/>
                <w:iCs/>
                <w:sz w:val="20"/>
                <w:szCs w:val="20"/>
              </w:rPr>
              <w:t>გამანაწილებლებისათვის</w:t>
            </w:r>
            <w:proofErr w:type="spellEnd"/>
            <w:r w:rsidR="00B31380" w:rsidRPr="00B31380">
              <w:rPr>
                <w:iCs/>
                <w:sz w:val="20"/>
                <w:szCs w:val="20"/>
              </w:rPr>
              <w:t>.</w:t>
            </w:r>
          </w:p>
        </w:tc>
        <w:tc>
          <w:tcPr>
            <w:tcW w:w="3909" w:type="dxa"/>
            <w:vMerge/>
          </w:tcPr>
          <w:p w:rsidR="00C538C2" w:rsidRPr="009403F8" w:rsidRDefault="00C538C2" w:rsidP="00AD480F">
            <w:pPr>
              <w:spacing w:after="180"/>
              <w:jc w:val="center"/>
              <w:rPr>
                <w:rFonts w:ascii="Sylfaen" w:hAnsi="Sylfaen"/>
                <w:iCs/>
                <w:sz w:val="20"/>
                <w:szCs w:val="20"/>
                <w:lang w:val="en-GB"/>
              </w:rPr>
            </w:pPr>
          </w:p>
        </w:tc>
        <w:tc>
          <w:tcPr>
            <w:tcW w:w="3244" w:type="dxa"/>
          </w:tcPr>
          <w:p w:rsidR="00C538C2" w:rsidRPr="009403F8" w:rsidRDefault="00C538C2" w:rsidP="009403F8">
            <w:pPr>
              <w:spacing w:after="180"/>
              <w:jc w:val="center"/>
              <w:rPr>
                <w:iCs/>
                <w:sz w:val="20"/>
                <w:szCs w:val="20"/>
              </w:rPr>
            </w:pPr>
          </w:p>
        </w:tc>
      </w:tr>
      <w:tr w:rsidR="009403F8" w:rsidRPr="009403F8" w:rsidTr="008B51EF">
        <w:tc>
          <w:tcPr>
            <w:tcW w:w="698" w:type="dxa"/>
            <w:vMerge/>
          </w:tcPr>
          <w:p w:rsidR="00C538C2" w:rsidRPr="009403F8" w:rsidRDefault="00C538C2" w:rsidP="009403F8">
            <w:pPr>
              <w:spacing w:after="180"/>
              <w:jc w:val="center"/>
              <w:rPr>
                <w:iCs/>
                <w:sz w:val="20"/>
                <w:szCs w:val="20"/>
              </w:rPr>
            </w:pPr>
          </w:p>
        </w:tc>
        <w:tc>
          <w:tcPr>
            <w:tcW w:w="1356" w:type="dxa"/>
            <w:vMerge/>
          </w:tcPr>
          <w:p w:rsidR="00C538C2" w:rsidRPr="009403F8" w:rsidRDefault="00C538C2" w:rsidP="009403F8">
            <w:pPr>
              <w:spacing w:after="180"/>
              <w:jc w:val="center"/>
              <w:rPr>
                <w:iCs/>
                <w:sz w:val="20"/>
                <w:szCs w:val="20"/>
              </w:rPr>
            </w:pPr>
          </w:p>
        </w:tc>
        <w:tc>
          <w:tcPr>
            <w:tcW w:w="1244" w:type="dxa"/>
            <w:vMerge/>
          </w:tcPr>
          <w:p w:rsidR="00C538C2" w:rsidRPr="009403F8" w:rsidRDefault="00C538C2" w:rsidP="009403F8">
            <w:pPr>
              <w:spacing w:after="180"/>
              <w:jc w:val="center"/>
              <w:rPr>
                <w:iCs/>
                <w:sz w:val="20"/>
                <w:szCs w:val="20"/>
              </w:rPr>
            </w:pPr>
          </w:p>
        </w:tc>
        <w:tc>
          <w:tcPr>
            <w:tcW w:w="3866" w:type="dxa"/>
          </w:tcPr>
          <w:p w:rsidR="00C538C2" w:rsidRPr="009403F8" w:rsidRDefault="00B31380" w:rsidP="008B51EF">
            <w:pPr>
              <w:spacing w:after="180"/>
              <w:rPr>
                <w:iCs/>
                <w:sz w:val="20"/>
                <w:szCs w:val="20"/>
              </w:rPr>
            </w:pPr>
            <w:r>
              <w:rPr>
                <w:iCs/>
                <w:sz w:val="20"/>
                <w:szCs w:val="20"/>
              </w:rPr>
              <w:t xml:space="preserve">Color as agreed with the buyer / </w:t>
            </w:r>
            <w:proofErr w:type="spellStart"/>
            <w:r w:rsidRPr="00B31380">
              <w:rPr>
                <w:rFonts w:ascii="Sylfaen" w:hAnsi="Sylfaen" w:cs="Sylfaen"/>
                <w:iCs/>
                <w:sz w:val="20"/>
                <w:szCs w:val="20"/>
              </w:rPr>
              <w:t>ფერი</w:t>
            </w:r>
            <w:proofErr w:type="spellEnd"/>
            <w:r w:rsidRPr="00B31380">
              <w:rPr>
                <w:iCs/>
                <w:sz w:val="20"/>
                <w:szCs w:val="20"/>
              </w:rPr>
              <w:t xml:space="preserve"> </w:t>
            </w:r>
            <w:proofErr w:type="spellStart"/>
            <w:r w:rsidRPr="00B31380">
              <w:rPr>
                <w:rFonts w:ascii="Sylfaen" w:hAnsi="Sylfaen" w:cs="Sylfaen"/>
                <w:iCs/>
                <w:sz w:val="20"/>
                <w:szCs w:val="20"/>
              </w:rPr>
              <w:t>შემსყიდველთან</w:t>
            </w:r>
            <w:proofErr w:type="spellEnd"/>
            <w:r w:rsidRPr="00B31380">
              <w:rPr>
                <w:iCs/>
                <w:sz w:val="20"/>
                <w:szCs w:val="20"/>
              </w:rPr>
              <w:t xml:space="preserve"> </w:t>
            </w:r>
            <w:proofErr w:type="spellStart"/>
            <w:r w:rsidRPr="00B31380">
              <w:rPr>
                <w:rFonts w:ascii="Sylfaen" w:hAnsi="Sylfaen" w:cs="Sylfaen"/>
                <w:iCs/>
                <w:sz w:val="20"/>
                <w:szCs w:val="20"/>
              </w:rPr>
              <w:t>შეთანხმებით</w:t>
            </w:r>
            <w:proofErr w:type="spellEnd"/>
          </w:p>
        </w:tc>
        <w:tc>
          <w:tcPr>
            <w:tcW w:w="3909" w:type="dxa"/>
            <w:vMerge/>
          </w:tcPr>
          <w:p w:rsidR="00C538C2" w:rsidRPr="009403F8" w:rsidRDefault="00C538C2" w:rsidP="00AD480F">
            <w:pPr>
              <w:spacing w:after="180"/>
              <w:jc w:val="center"/>
              <w:rPr>
                <w:rFonts w:ascii="Sylfaen" w:hAnsi="Sylfaen"/>
                <w:iCs/>
                <w:sz w:val="20"/>
                <w:szCs w:val="20"/>
                <w:lang w:val="en-GB"/>
              </w:rPr>
            </w:pPr>
          </w:p>
        </w:tc>
        <w:tc>
          <w:tcPr>
            <w:tcW w:w="3244" w:type="dxa"/>
          </w:tcPr>
          <w:p w:rsidR="00C538C2" w:rsidRPr="009403F8" w:rsidRDefault="00C538C2" w:rsidP="009403F8">
            <w:pPr>
              <w:spacing w:after="180"/>
              <w:jc w:val="center"/>
              <w:rPr>
                <w:iCs/>
                <w:sz w:val="20"/>
                <w:szCs w:val="20"/>
              </w:rPr>
            </w:pPr>
          </w:p>
        </w:tc>
      </w:tr>
      <w:tr w:rsidR="009403F8" w:rsidRPr="009403F8" w:rsidTr="008B51EF">
        <w:tc>
          <w:tcPr>
            <w:tcW w:w="698" w:type="dxa"/>
            <w:vMerge/>
          </w:tcPr>
          <w:p w:rsidR="00C538C2" w:rsidRPr="009403F8" w:rsidRDefault="00C538C2" w:rsidP="009403F8">
            <w:pPr>
              <w:spacing w:after="180"/>
              <w:jc w:val="center"/>
              <w:rPr>
                <w:iCs/>
                <w:sz w:val="20"/>
                <w:szCs w:val="20"/>
              </w:rPr>
            </w:pPr>
          </w:p>
        </w:tc>
        <w:tc>
          <w:tcPr>
            <w:tcW w:w="1356" w:type="dxa"/>
            <w:vMerge/>
          </w:tcPr>
          <w:p w:rsidR="00C538C2" w:rsidRPr="009403F8" w:rsidRDefault="00C538C2" w:rsidP="009403F8">
            <w:pPr>
              <w:spacing w:after="180"/>
              <w:jc w:val="center"/>
              <w:rPr>
                <w:iCs/>
                <w:sz w:val="20"/>
                <w:szCs w:val="20"/>
              </w:rPr>
            </w:pPr>
          </w:p>
        </w:tc>
        <w:tc>
          <w:tcPr>
            <w:tcW w:w="1244" w:type="dxa"/>
            <w:vMerge/>
          </w:tcPr>
          <w:p w:rsidR="00C538C2" w:rsidRPr="009403F8" w:rsidRDefault="00C538C2" w:rsidP="009403F8">
            <w:pPr>
              <w:spacing w:after="180"/>
              <w:jc w:val="center"/>
              <w:rPr>
                <w:iCs/>
                <w:sz w:val="20"/>
                <w:szCs w:val="20"/>
              </w:rPr>
            </w:pPr>
          </w:p>
        </w:tc>
        <w:tc>
          <w:tcPr>
            <w:tcW w:w="3866" w:type="dxa"/>
          </w:tcPr>
          <w:p w:rsidR="00C538C2" w:rsidRPr="009403F8" w:rsidRDefault="00C538C2" w:rsidP="001A6362">
            <w:pPr>
              <w:spacing w:after="180"/>
              <w:rPr>
                <w:iCs/>
                <w:sz w:val="20"/>
                <w:szCs w:val="20"/>
              </w:rPr>
            </w:pPr>
            <w:r w:rsidRPr="009403F8">
              <w:rPr>
                <w:iCs/>
                <w:sz w:val="20"/>
                <w:szCs w:val="20"/>
              </w:rPr>
              <w:t xml:space="preserve">Warranty period: not less than 1 (one) year </w:t>
            </w:r>
            <w:r w:rsidR="001A6362" w:rsidRPr="009403F8">
              <w:rPr>
                <w:iCs/>
                <w:sz w:val="20"/>
                <w:szCs w:val="20"/>
              </w:rPr>
              <w:t xml:space="preserve">from </w:t>
            </w:r>
            <w:r w:rsidRPr="009403F8">
              <w:rPr>
                <w:iCs/>
                <w:sz w:val="20"/>
                <w:szCs w:val="20"/>
              </w:rPr>
              <w:t>signing</w:t>
            </w:r>
            <w:r w:rsidR="001A6362" w:rsidRPr="009403F8">
              <w:rPr>
                <w:iCs/>
                <w:sz w:val="20"/>
                <w:szCs w:val="20"/>
              </w:rPr>
              <w:t xml:space="preserve"> of</w:t>
            </w:r>
            <w:r w:rsidR="00B31380">
              <w:rPr>
                <w:iCs/>
                <w:sz w:val="20"/>
                <w:szCs w:val="20"/>
              </w:rPr>
              <w:t xml:space="preserve"> the handover act / </w:t>
            </w:r>
            <w:r w:rsidR="00B31380">
              <w:rPr>
                <w:rFonts w:ascii="Sylfaen" w:hAnsi="Sylfaen"/>
                <w:iCs/>
                <w:sz w:val="20"/>
                <w:szCs w:val="20"/>
                <w:lang w:val="ka-GE"/>
              </w:rPr>
              <w:t>გ</w:t>
            </w:r>
            <w:proofErr w:type="spellStart"/>
            <w:r w:rsidR="00B31380" w:rsidRPr="00B31380">
              <w:rPr>
                <w:rFonts w:ascii="Sylfaen" w:hAnsi="Sylfaen" w:cs="Sylfaen"/>
                <w:iCs/>
                <w:sz w:val="20"/>
                <w:szCs w:val="20"/>
              </w:rPr>
              <w:t>არანტიის</w:t>
            </w:r>
            <w:proofErr w:type="spellEnd"/>
            <w:r w:rsidR="00B31380" w:rsidRPr="00B31380">
              <w:rPr>
                <w:iCs/>
                <w:sz w:val="20"/>
                <w:szCs w:val="20"/>
              </w:rPr>
              <w:t xml:space="preserve"> </w:t>
            </w:r>
            <w:proofErr w:type="spellStart"/>
            <w:r w:rsidR="00B31380" w:rsidRPr="00B31380">
              <w:rPr>
                <w:rFonts w:ascii="Sylfaen" w:hAnsi="Sylfaen" w:cs="Sylfaen"/>
                <w:iCs/>
                <w:sz w:val="20"/>
                <w:szCs w:val="20"/>
              </w:rPr>
              <w:t>ვადა</w:t>
            </w:r>
            <w:proofErr w:type="spellEnd"/>
            <w:r w:rsidR="00B31380" w:rsidRPr="00B31380">
              <w:rPr>
                <w:iCs/>
                <w:sz w:val="20"/>
                <w:szCs w:val="20"/>
              </w:rPr>
              <w:t xml:space="preserve">: </w:t>
            </w:r>
            <w:proofErr w:type="spellStart"/>
            <w:r w:rsidR="00B31380" w:rsidRPr="00B31380">
              <w:rPr>
                <w:rFonts w:ascii="Sylfaen" w:hAnsi="Sylfaen" w:cs="Sylfaen"/>
                <w:iCs/>
                <w:sz w:val="20"/>
                <w:szCs w:val="20"/>
              </w:rPr>
              <w:t>მიღება</w:t>
            </w:r>
            <w:r w:rsidR="00B31380" w:rsidRPr="00B31380">
              <w:rPr>
                <w:iCs/>
                <w:sz w:val="20"/>
                <w:szCs w:val="20"/>
              </w:rPr>
              <w:t>-</w:t>
            </w:r>
            <w:r w:rsidR="00B31380" w:rsidRPr="00B31380">
              <w:rPr>
                <w:rFonts w:ascii="Sylfaen" w:hAnsi="Sylfaen" w:cs="Sylfaen"/>
                <w:iCs/>
                <w:sz w:val="20"/>
                <w:szCs w:val="20"/>
              </w:rPr>
              <w:t>ჩაბარების</w:t>
            </w:r>
            <w:proofErr w:type="spellEnd"/>
            <w:r w:rsidR="00B31380" w:rsidRPr="00B31380">
              <w:rPr>
                <w:iCs/>
                <w:sz w:val="20"/>
                <w:szCs w:val="20"/>
              </w:rPr>
              <w:t xml:space="preserve"> </w:t>
            </w:r>
            <w:proofErr w:type="spellStart"/>
            <w:r w:rsidR="00B31380" w:rsidRPr="00B31380">
              <w:rPr>
                <w:rFonts w:ascii="Sylfaen" w:hAnsi="Sylfaen" w:cs="Sylfaen"/>
                <w:iCs/>
                <w:sz w:val="20"/>
                <w:szCs w:val="20"/>
              </w:rPr>
              <w:t>აქტის</w:t>
            </w:r>
            <w:proofErr w:type="spellEnd"/>
            <w:r w:rsidR="00B31380" w:rsidRPr="00B31380">
              <w:rPr>
                <w:iCs/>
                <w:sz w:val="20"/>
                <w:szCs w:val="20"/>
              </w:rPr>
              <w:t xml:space="preserve"> </w:t>
            </w:r>
            <w:proofErr w:type="spellStart"/>
            <w:r w:rsidR="00B31380" w:rsidRPr="00B31380">
              <w:rPr>
                <w:rFonts w:ascii="Sylfaen" w:hAnsi="Sylfaen" w:cs="Sylfaen"/>
                <w:iCs/>
                <w:sz w:val="20"/>
                <w:szCs w:val="20"/>
              </w:rPr>
              <w:t>გაფორმებიდან</w:t>
            </w:r>
            <w:proofErr w:type="spellEnd"/>
            <w:r w:rsidR="00B31380" w:rsidRPr="00B31380">
              <w:rPr>
                <w:iCs/>
                <w:sz w:val="20"/>
                <w:szCs w:val="20"/>
              </w:rPr>
              <w:t xml:space="preserve"> </w:t>
            </w:r>
            <w:proofErr w:type="spellStart"/>
            <w:r w:rsidR="00B31380" w:rsidRPr="00B31380">
              <w:rPr>
                <w:rFonts w:ascii="Sylfaen" w:hAnsi="Sylfaen" w:cs="Sylfaen"/>
                <w:iCs/>
                <w:sz w:val="20"/>
                <w:szCs w:val="20"/>
              </w:rPr>
              <w:t>არანაკლებ</w:t>
            </w:r>
            <w:proofErr w:type="spellEnd"/>
            <w:r w:rsidR="00B31380" w:rsidRPr="00B31380">
              <w:rPr>
                <w:iCs/>
                <w:sz w:val="20"/>
                <w:szCs w:val="20"/>
              </w:rPr>
              <w:t xml:space="preserve"> 1 (</w:t>
            </w:r>
            <w:proofErr w:type="spellStart"/>
            <w:r w:rsidR="00B31380" w:rsidRPr="00B31380">
              <w:rPr>
                <w:rFonts w:ascii="Sylfaen" w:hAnsi="Sylfaen" w:cs="Sylfaen"/>
                <w:iCs/>
                <w:sz w:val="20"/>
                <w:szCs w:val="20"/>
              </w:rPr>
              <w:t>ერთი</w:t>
            </w:r>
            <w:proofErr w:type="spellEnd"/>
            <w:r w:rsidR="00B31380" w:rsidRPr="00B31380">
              <w:rPr>
                <w:iCs/>
                <w:sz w:val="20"/>
                <w:szCs w:val="20"/>
              </w:rPr>
              <w:t xml:space="preserve">) </w:t>
            </w:r>
            <w:proofErr w:type="spellStart"/>
            <w:r w:rsidR="00B31380" w:rsidRPr="00B31380">
              <w:rPr>
                <w:rFonts w:ascii="Sylfaen" w:hAnsi="Sylfaen" w:cs="Sylfaen"/>
                <w:iCs/>
                <w:sz w:val="20"/>
                <w:szCs w:val="20"/>
              </w:rPr>
              <w:t>წელი</w:t>
            </w:r>
            <w:proofErr w:type="spellEnd"/>
            <w:r w:rsidR="00B31380" w:rsidRPr="00B31380">
              <w:rPr>
                <w:iCs/>
                <w:sz w:val="20"/>
                <w:szCs w:val="20"/>
              </w:rPr>
              <w:t>.</w:t>
            </w:r>
          </w:p>
        </w:tc>
        <w:tc>
          <w:tcPr>
            <w:tcW w:w="3909" w:type="dxa"/>
            <w:vMerge/>
          </w:tcPr>
          <w:p w:rsidR="00C538C2" w:rsidRPr="009403F8" w:rsidRDefault="00C538C2" w:rsidP="00AD480F">
            <w:pPr>
              <w:spacing w:after="180"/>
              <w:jc w:val="center"/>
              <w:rPr>
                <w:rFonts w:ascii="Sylfaen" w:hAnsi="Sylfaen"/>
                <w:iCs/>
                <w:sz w:val="20"/>
                <w:szCs w:val="20"/>
                <w:lang w:val="en-GB"/>
              </w:rPr>
            </w:pPr>
          </w:p>
        </w:tc>
        <w:tc>
          <w:tcPr>
            <w:tcW w:w="3244" w:type="dxa"/>
          </w:tcPr>
          <w:p w:rsidR="00C538C2" w:rsidRPr="009403F8" w:rsidRDefault="00C538C2" w:rsidP="009403F8">
            <w:pPr>
              <w:spacing w:after="180"/>
              <w:jc w:val="center"/>
              <w:rPr>
                <w:iCs/>
                <w:sz w:val="20"/>
                <w:szCs w:val="20"/>
              </w:rPr>
            </w:pPr>
          </w:p>
        </w:tc>
      </w:tr>
      <w:tr w:rsidR="009403F8" w:rsidRPr="009403F8" w:rsidTr="008B51EF">
        <w:tc>
          <w:tcPr>
            <w:tcW w:w="698" w:type="dxa"/>
            <w:vMerge w:val="restart"/>
          </w:tcPr>
          <w:p w:rsidR="009352F4" w:rsidRPr="009403F8" w:rsidRDefault="009352F4" w:rsidP="009403F8">
            <w:pPr>
              <w:spacing w:after="180"/>
              <w:jc w:val="center"/>
              <w:rPr>
                <w:iCs/>
                <w:sz w:val="20"/>
                <w:szCs w:val="20"/>
              </w:rPr>
            </w:pPr>
            <w:r w:rsidRPr="009403F8">
              <w:rPr>
                <w:iCs/>
                <w:sz w:val="20"/>
                <w:szCs w:val="20"/>
              </w:rPr>
              <w:t>8</w:t>
            </w:r>
          </w:p>
        </w:tc>
        <w:tc>
          <w:tcPr>
            <w:tcW w:w="1356" w:type="dxa"/>
            <w:vMerge w:val="restart"/>
          </w:tcPr>
          <w:p w:rsidR="009352F4" w:rsidRPr="00B31380" w:rsidRDefault="009352F4" w:rsidP="009403F8">
            <w:pPr>
              <w:spacing w:after="180"/>
              <w:jc w:val="center"/>
              <w:rPr>
                <w:rFonts w:asciiTheme="minorHAnsi" w:hAnsiTheme="minorHAnsi"/>
                <w:b/>
                <w:iCs/>
                <w:sz w:val="20"/>
                <w:szCs w:val="20"/>
                <w:lang w:val="ka-GE"/>
              </w:rPr>
            </w:pPr>
            <w:r w:rsidRPr="009403F8">
              <w:rPr>
                <w:b/>
                <w:iCs/>
                <w:sz w:val="20"/>
                <w:szCs w:val="20"/>
              </w:rPr>
              <w:t>Shelves</w:t>
            </w:r>
            <w:r w:rsidR="00B31380">
              <w:rPr>
                <w:rFonts w:asciiTheme="minorHAnsi" w:hAnsiTheme="minorHAnsi"/>
                <w:b/>
                <w:iCs/>
                <w:sz w:val="20"/>
                <w:szCs w:val="20"/>
                <w:lang w:val="ka-GE"/>
              </w:rPr>
              <w:t xml:space="preserve"> / სტელაჟი</w:t>
            </w:r>
          </w:p>
        </w:tc>
        <w:tc>
          <w:tcPr>
            <w:tcW w:w="1244" w:type="dxa"/>
            <w:vMerge w:val="restart"/>
          </w:tcPr>
          <w:p w:rsidR="009352F4" w:rsidRPr="00B31380" w:rsidRDefault="009352F4" w:rsidP="009403F8">
            <w:pPr>
              <w:spacing w:after="180"/>
              <w:jc w:val="center"/>
              <w:rPr>
                <w:rFonts w:asciiTheme="minorHAnsi" w:hAnsiTheme="minorHAnsi"/>
                <w:iCs/>
                <w:sz w:val="20"/>
                <w:szCs w:val="20"/>
                <w:lang w:val="ka-GE"/>
              </w:rPr>
            </w:pPr>
            <w:r w:rsidRPr="009403F8">
              <w:rPr>
                <w:iCs/>
                <w:sz w:val="20"/>
                <w:szCs w:val="20"/>
              </w:rPr>
              <w:t>9 pieces</w:t>
            </w:r>
            <w:r w:rsidR="00B31380">
              <w:rPr>
                <w:rFonts w:asciiTheme="minorHAnsi" w:hAnsiTheme="minorHAnsi"/>
                <w:iCs/>
                <w:sz w:val="20"/>
                <w:szCs w:val="20"/>
                <w:lang w:val="ka-GE"/>
              </w:rPr>
              <w:t xml:space="preserve"> /ცალი</w:t>
            </w:r>
          </w:p>
        </w:tc>
        <w:tc>
          <w:tcPr>
            <w:tcW w:w="3866" w:type="dxa"/>
          </w:tcPr>
          <w:p w:rsidR="009352F4" w:rsidRPr="00B31380" w:rsidRDefault="001A6362" w:rsidP="001A6362">
            <w:pPr>
              <w:spacing w:after="180"/>
              <w:rPr>
                <w:rFonts w:asciiTheme="minorHAnsi" w:hAnsiTheme="minorHAnsi"/>
                <w:iCs/>
                <w:sz w:val="20"/>
                <w:szCs w:val="20"/>
                <w:lang w:val="ka-GE"/>
              </w:rPr>
            </w:pPr>
            <w:r w:rsidRPr="009403F8">
              <w:rPr>
                <w:iCs/>
                <w:sz w:val="20"/>
                <w:szCs w:val="20"/>
              </w:rPr>
              <w:t>With s</w:t>
            </w:r>
            <w:r w:rsidR="009352F4" w:rsidRPr="009403F8">
              <w:rPr>
                <w:iCs/>
                <w:sz w:val="20"/>
                <w:szCs w:val="20"/>
              </w:rPr>
              <w:t>tainless metal frame and shelves</w:t>
            </w:r>
            <w:r w:rsidR="00B31380">
              <w:rPr>
                <w:rFonts w:asciiTheme="minorHAnsi" w:hAnsiTheme="minorHAnsi"/>
                <w:iCs/>
                <w:sz w:val="20"/>
                <w:szCs w:val="20"/>
                <w:lang w:val="ka-GE"/>
              </w:rPr>
              <w:t xml:space="preserve"> / </w:t>
            </w:r>
            <w:r w:rsidR="00B31380" w:rsidRPr="00B31380">
              <w:rPr>
                <w:rFonts w:asciiTheme="minorHAnsi" w:hAnsiTheme="minorHAnsi"/>
                <w:iCs/>
                <w:sz w:val="20"/>
                <w:szCs w:val="20"/>
                <w:lang w:val="ka-GE"/>
              </w:rPr>
              <w:t>უჟანგავი, მეტალის კარკასით და თაროებით</w:t>
            </w:r>
          </w:p>
        </w:tc>
        <w:tc>
          <w:tcPr>
            <w:tcW w:w="3909" w:type="dxa"/>
            <w:vMerge w:val="restart"/>
          </w:tcPr>
          <w:p w:rsidR="009352F4" w:rsidRPr="009403F8" w:rsidRDefault="009352F4" w:rsidP="00AD480F">
            <w:pPr>
              <w:spacing w:after="180"/>
              <w:jc w:val="center"/>
              <w:rPr>
                <w:rFonts w:ascii="Sylfaen" w:hAnsi="Sylfaen"/>
                <w:iCs/>
                <w:sz w:val="20"/>
                <w:szCs w:val="20"/>
                <w:lang w:val="en-GB"/>
              </w:rPr>
            </w:pPr>
          </w:p>
        </w:tc>
        <w:tc>
          <w:tcPr>
            <w:tcW w:w="3244" w:type="dxa"/>
          </w:tcPr>
          <w:p w:rsidR="009352F4" w:rsidRPr="009403F8" w:rsidRDefault="009352F4" w:rsidP="009403F8">
            <w:pPr>
              <w:spacing w:after="180"/>
              <w:jc w:val="center"/>
              <w:rPr>
                <w:iCs/>
                <w:sz w:val="20"/>
                <w:szCs w:val="20"/>
              </w:rPr>
            </w:pPr>
          </w:p>
        </w:tc>
      </w:tr>
      <w:tr w:rsidR="009403F8" w:rsidRPr="009403F8" w:rsidTr="008B51EF">
        <w:tc>
          <w:tcPr>
            <w:tcW w:w="698" w:type="dxa"/>
            <w:vMerge/>
          </w:tcPr>
          <w:p w:rsidR="009352F4" w:rsidRPr="009403F8" w:rsidRDefault="009352F4" w:rsidP="009403F8">
            <w:pPr>
              <w:spacing w:after="180"/>
              <w:jc w:val="center"/>
              <w:rPr>
                <w:iCs/>
                <w:sz w:val="20"/>
                <w:szCs w:val="20"/>
              </w:rPr>
            </w:pPr>
          </w:p>
        </w:tc>
        <w:tc>
          <w:tcPr>
            <w:tcW w:w="1356" w:type="dxa"/>
            <w:vMerge/>
          </w:tcPr>
          <w:p w:rsidR="009352F4" w:rsidRPr="009403F8" w:rsidRDefault="009352F4" w:rsidP="009403F8">
            <w:pPr>
              <w:spacing w:after="180"/>
              <w:jc w:val="center"/>
              <w:rPr>
                <w:iCs/>
                <w:sz w:val="20"/>
                <w:szCs w:val="20"/>
              </w:rPr>
            </w:pPr>
          </w:p>
        </w:tc>
        <w:tc>
          <w:tcPr>
            <w:tcW w:w="1244" w:type="dxa"/>
            <w:vMerge/>
          </w:tcPr>
          <w:p w:rsidR="009352F4" w:rsidRPr="009403F8" w:rsidRDefault="009352F4" w:rsidP="009403F8">
            <w:pPr>
              <w:spacing w:after="180"/>
              <w:jc w:val="center"/>
              <w:rPr>
                <w:iCs/>
                <w:sz w:val="20"/>
                <w:szCs w:val="20"/>
              </w:rPr>
            </w:pPr>
          </w:p>
        </w:tc>
        <w:tc>
          <w:tcPr>
            <w:tcW w:w="3866" w:type="dxa"/>
          </w:tcPr>
          <w:p w:rsidR="009352F4" w:rsidRPr="009403F8" w:rsidRDefault="009352F4" w:rsidP="008B51EF">
            <w:pPr>
              <w:spacing w:after="180"/>
              <w:rPr>
                <w:iCs/>
                <w:sz w:val="20"/>
                <w:szCs w:val="20"/>
              </w:rPr>
            </w:pPr>
            <w:r w:rsidRPr="009403F8">
              <w:rPr>
                <w:iCs/>
                <w:sz w:val="20"/>
                <w:szCs w:val="20"/>
              </w:rPr>
              <w:t xml:space="preserve">Dimensions: not less than 1.3X0.4X1.75 m. </w:t>
            </w:r>
          </w:p>
          <w:p w:rsidR="009352F4" w:rsidRPr="00B31380" w:rsidRDefault="009352F4" w:rsidP="008B51EF">
            <w:pPr>
              <w:spacing w:after="180"/>
              <w:rPr>
                <w:rFonts w:asciiTheme="minorHAnsi" w:hAnsiTheme="minorHAnsi"/>
                <w:iCs/>
                <w:sz w:val="20"/>
                <w:szCs w:val="20"/>
                <w:lang w:val="ka-GE"/>
              </w:rPr>
            </w:pPr>
            <w:r w:rsidRPr="009403F8">
              <w:rPr>
                <w:iCs/>
                <w:sz w:val="20"/>
                <w:szCs w:val="20"/>
              </w:rPr>
              <w:lastRenderedPageBreak/>
              <w:t>Not more than 1.5X0.45X1.8 m (width, depth, height)</w:t>
            </w:r>
            <w:r w:rsidR="00B31380">
              <w:rPr>
                <w:rFonts w:asciiTheme="minorHAnsi" w:hAnsiTheme="minorHAnsi"/>
                <w:iCs/>
                <w:sz w:val="20"/>
                <w:szCs w:val="20"/>
                <w:lang w:val="ka-GE"/>
              </w:rPr>
              <w:t xml:space="preserve"> / </w:t>
            </w:r>
            <w:r w:rsidR="00B31380" w:rsidRPr="00B31380">
              <w:rPr>
                <w:rFonts w:asciiTheme="minorHAnsi" w:hAnsiTheme="minorHAnsi"/>
                <w:iCs/>
                <w:sz w:val="20"/>
                <w:szCs w:val="20"/>
                <w:lang w:val="ka-GE"/>
              </w:rPr>
              <w:t xml:space="preserve"> ზომები: არანაკლებ 1.3X0.4X1.75 მ. არაუმეტეს 1.5X0.45X1.8 მ (სიგანე, სიღრმე, სიმაღლე)</w:t>
            </w:r>
          </w:p>
        </w:tc>
        <w:tc>
          <w:tcPr>
            <w:tcW w:w="3909" w:type="dxa"/>
            <w:vMerge/>
          </w:tcPr>
          <w:p w:rsidR="009352F4" w:rsidRPr="009403F8" w:rsidRDefault="009352F4" w:rsidP="00AD480F">
            <w:pPr>
              <w:spacing w:after="180"/>
              <w:jc w:val="center"/>
              <w:rPr>
                <w:rFonts w:ascii="Sylfaen" w:hAnsi="Sylfaen"/>
                <w:iCs/>
                <w:sz w:val="20"/>
                <w:szCs w:val="20"/>
                <w:lang w:val="en-GB"/>
              </w:rPr>
            </w:pPr>
          </w:p>
        </w:tc>
        <w:tc>
          <w:tcPr>
            <w:tcW w:w="3244" w:type="dxa"/>
          </w:tcPr>
          <w:p w:rsidR="009352F4" w:rsidRPr="009403F8" w:rsidRDefault="009352F4" w:rsidP="009403F8">
            <w:pPr>
              <w:spacing w:after="180"/>
              <w:jc w:val="center"/>
              <w:rPr>
                <w:iCs/>
                <w:sz w:val="20"/>
                <w:szCs w:val="20"/>
              </w:rPr>
            </w:pPr>
          </w:p>
        </w:tc>
      </w:tr>
      <w:tr w:rsidR="009403F8" w:rsidRPr="009403F8" w:rsidTr="008B51EF">
        <w:tc>
          <w:tcPr>
            <w:tcW w:w="698" w:type="dxa"/>
            <w:vMerge/>
          </w:tcPr>
          <w:p w:rsidR="009352F4" w:rsidRPr="009403F8" w:rsidRDefault="009352F4" w:rsidP="009403F8">
            <w:pPr>
              <w:spacing w:after="180"/>
              <w:jc w:val="center"/>
              <w:rPr>
                <w:iCs/>
                <w:sz w:val="20"/>
                <w:szCs w:val="20"/>
              </w:rPr>
            </w:pPr>
          </w:p>
        </w:tc>
        <w:tc>
          <w:tcPr>
            <w:tcW w:w="1356" w:type="dxa"/>
            <w:vMerge/>
          </w:tcPr>
          <w:p w:rsidR="009352F4" w:rsidRPr="009403F8" w:rsidRDefault="009352F4" w:rsidP="009403F8">
            <w:pPr>
              <w:spacing w:after="180"/>
              <w:jc w:val="center"/>
              <w:rPr>
                <w:iCs/>
                <w:sz w:val="20"/>
                <w:szCs w:val="20"/>
              </w:rPr>
            </w:pPr>
          </w:p>
        </w:tc>
        <w:tc>
          <w:tcPr>
            <w:tcW w:w="1244" w:type="dxa"/>
            <w:vMerge/>
          </w:tcPr>
          <w:p w:rsidR="009352F4" w:rsidRPr="009403F8" w:rsidRDefault="009352F4" w:rsidP="009403F8">
            <w:pPr>
              <w:spacing w:after="180"/>
              <w:jc w:val="center"/>
              <w:rPr>
                <w:iCs/>
                <w:sz w:val="20"/>
                <w:szCs w:val="20"/>
              </w:rPr>
            </w:pPr>
          </w:p>
        </w:tc>
        <w:tc>
          <w:tcPr>
            <w:tcW w:w="3866" w:type="dxa"/>
          </w:tcPr>
          <w:p w:rsidR="009352F4" w:rsidRPr="009403F8" w:rsidRDefault="009352F4" w:rsidP="008B51EF">
            <w:pPr>
              <w:spacing w:after="180"/>
              <w:rPr>
                <w:iCs/>
                <w:sz w:val="20"/>
                <w:szCs w:val="20"/>
              </w:rPr>
            </w:pPr>
            <w:r w:rsidRPr="009403F8">
              <w:rPr>
                <w:iCs/>
                <w:sz w:val="20"/>
                <w:szCs w:val="20"/>
              </w:rPr>
              <w:t xml:space="preserve">Number of shelves </w:t>
            </w:r>
            <w:r w:rsidR="001A6362" w:rsidRPr="009403F8">
              <w:rPr>
                <w:iCs/>
                <w:sz w:val="20"/>
                <w:szCs w:val="20"/>
              </w:rPr>
              <w:t xml:space="preserve">- </w:t>
            </w:r>
            <w:r w:rsidR="00B31380">
              <w:rPr>
                <w:iCs/>
                <w:sz w:val="20"/>
                <w:szCs w:val="20"/>
              </w:rPr>
              <w:t xml:space="preserve">5 units / </w:t>
            </w:r>
            <w:proofErr w:type="spellStart"/>
            <w:r w:rsidR="00B31380" w:rsidRPr="00B31380">
              <w:rPr>
                <w:rFonts w:ascii="Sylfaen" w:hAnsi="Sylfaen" w:cs="Sylfaen"/>
                <w:iCs/>
                <w:sz w:val="20"/>
                <w:szCs w:val="20"/>
              </w:rPr>
              <w:t>თაროების</w:t>
            </w:r>
            <w:proofErr w:type="spellEnd"/>
            <w:r w:rsidR="00B31380" w:rsidRPr="00B31380">
              <w:rPr>
                <w:iCs/>
                <w:sz w:val="20"/>
                <w:szCs w:val="20"/>
              </w:rPr>
              <w:t xml:space="preserve"> </w:t>
            </w:r>
            <w:proofErr w:type="spellStart"/>
            <w:r w:rsidR="00B31380" w:rsidRPr="00B31380">
              <w:rPr>
                <w:rFonts w:ascii="Sylfaen" w:hAnsi="Sylfaen" w:cs="Sylfaen"/>
                <w:iCs/>
                <w:sz w:val="20"/>
                <w:szCs w:val="20"/>
              </w:rPr>
              <w:t>რაოდენობა</w:t>
            </w:r>
            <w:proofErr w:type="spellEnd"/>
            <w:r w:rsidR="00B31380" w:rsidRPr="00B31380">
              <w:rPr>
                <w:iCs/>
                <w:sz w:val="20"/>
                <w:szCs w:val="20"/>
              </w:rPr>
              <w:t xml:space="preserve"> 5 </w:t>
            </w:r>
            <w:proofErr w:type="spellStart"/>
            <w:r w:rsidR="00B31380" w:rsidRPr="00B31380">
              <w:rPr>
                <w:rFonts w:ascii="Sylfaen" w:hAnsi="Sylfaen" w:cs="Sylfaen"/>
                <w:iCs/>
                <w:sz w:val="20"/>
                <w:szCs w:val="20"/>
              </w:rPr>
              <w:t>ერთეული</w:t>
            </w:r>
            <w:proofErr w:type="spellEnd"/>
          </w:p>
        </w:tc>
        <w:tc>
          <w:tcPr>
            <w:tcW w:w="3909" w:type="dxa"/>
            <w:vMerge/>
          </w:tcPr>
          <w:p w:rsidR="009352F4" w:rsidRPr="009403F8" w:rsidRDefault="009352F4" w:rsidP="00AD480F">
            <w:pPr>
              <w:spacing w:after="180"/>
              <w:jc w:val="center"/>
              <w:rPr>
                <w:rFonts w:ascii="Sylfaen" w:hAnsi="Sylfaen"/>
                <w:iCs/>
                <w:sz w:val="20"/>
                <w:szCs w:val="20"/>
                <w:lang w:val="en-GB"/>
              </w:rPr>
            </w:pPr>
          </w:p>
        </w:tc>
        <w:tc>
          <w:tcPr>
            <w:tcW w:w="3244" w:type="dxa"/>
          </w:tcPr>
          <w:p w:rsidR="009352F4" w:rsidRPr="009403F8" w:rsidRDefault="009352F4" w:rsidP="009403F8">
            <w:pPr>
              <w:spacing w:after="180"/>
              <w:jc w:val="center"/>
              <w:rPr>
                <w:iCs/>
                <w:sz w:val="20"/>
                <w:szCs w:val="20"/>
              </w:rPr>
            </w:pPr>
          </w:p>
        </w:tc>
      </w:tr>
      <w:tr w:rsidR="009403F8" w:rsidRPr="009403F8" w:rsidTr="008B51EF">
        <w:tc>
          <w:tcPr>
            <w:tcW w:w="698" w:type="dxa"/>
            <w:vMerge/>
          </w:tcPr>
          <w:p w:rsidR="009352F4" w:rsidRPr="009403F8" w:rsidRDefault="009352F4" w:rsidP="009403F8">
            <w:pPr>
              <w:spacing w:after="180"/>
              <w:jc w:val="center"/>
              <w:rPr>
                <w:iCs/>
                <w:sz w:val="20"/>
                <w:szCs w:val="20"/>
              </w:rPr>
            </w:pPr>
          </w:p>
        </w:tc>
        <w:tc>
          <w:tcPr>
            <w:tcW w:w="1356" w:type="dxa"/>
            <w:vMerge/>
          </w:tcPr>
          <w:p w:rsidR="009352F4" w:rsidRPr="009403F8" w:rsidRDefault="009352F4" w:rsidP="009403F8">
            <w:pPr>
              <w:spacing w:after="180"/>
              <w:jc w:val="center"/>
              <w:rPr>
                <w:iCs/>
                <w:sz w:val="20"/>
                <w:szCs w:val="20"/>
              </w:rPr>
            </w:pPr>
          </w:p>
        </w:tc>
        <w:tc>
          <w:tcPr>
            <w:tcW w:w="1244" w:type="dxa"/>
            <w:vMerge/>
          </w:tcPr>
          <w:p w:rsidR="009352F4" w:rsidRPr="009403F8" w:rsidRDefault="009352F4" w:rsidP="009403F8">
            <w:pPr>
              <w:spacing w:after="180"/>
              <w:jc w:val="center"/>
              <w:rPr>
                <w:iCs/>
                <w:sz w:val="20"/>
                <w:szCs w:val="20"/>
              </w:rPr>
            </w:pPr>
          </w:p>
        </w:tc>
        <w:tc>
          <w:tcPr>
            <w:tcW w:w="3866" w:type="dxa"/>
          </w:tcPr>
          <w:p w:rsidR="009352F4" w:rsidRPr="00B31380" w:rsidRDefault="009352F4" w:rsidP="001A6362">
            <w:pPr>
              <w:spacing w:after="180"/>
              <w:rPr>
                <w:rFonts w:asciiTheme="minorHAnsi" w:hAnsiTheme="minorHAnsi"/>
                <w:iCs/>
                <w:sz w:val="20"/>
                <w:szCs w:val="20"/>
                <w:lang w:val="ka-GE"/>
              </w:rPr>
            </w:pPr>
            <w:r w:rsidRPr="009403F8">
              <w:rPr>
                <w:iCs/>
                <w:sz w:val="20"/>
                <w:szCs w:val="20"/>
              </w:rPr>
              <w:t>Warranty - not less than 1 (one) year</w:t>
            </w:r>
            <w:r w:rsidR="001A6362" w:rsidRPr="009403F8">
              <w:rPr>
                <w:iCs/>
                <w:sz w:val="20"/>
                <w:szCs w:val="20"/>
              </w:rPr>
              <w:t xml:space="preserve"> from signing the handover act</w:t>
            </w:r>
            <w:r w:rsidR="00B31380">
              <w:rPr>
                <w:rFonts w:asciiTheme="minorHAnsi" w:hAnsiTheme="minorHAnsi"/>
                <w:iCs/>
                <w:sz w:val="20"/>
                <w:szCs w:val="20"/>
                <w:lang w:val="ka-GE"/>
              </w:rPr>
              <w:t xml:space="preserve"> / </w:t>
            </w:r>
            <w:r w:rsidR="00B31380">
              <w:rPr>
                <w:rFonts w:ascii="Sylfaen" w:hAnsi="Sylfaen"/>
                <w:iCs/>
                <w:sz w:val="20"/>
                <w:szCs w:val="20"/>
                <w:lang w:val="ka-GE"/>
              </w:rPr>
              <w:t>გ</w:t>
            </w:r>
            <w:proofErr w:type="spellStart"/>
            <w:r w:rsidR="00B31380" w:rsidRPr="00B31380">
              <w:rPr>
                <w:rFonts w:ascii="Sylfaen" w:hAnsi="Sylfaen" w:cs="Sylfaen"/>
                <w:iCs/>
                <w:sz w:val="20"/>
                <w:szCs w:val="20"/>
              </w:rPr>
              <w:t>არანტიის</w:t>
            </w:r>
            <w:proofErr w:type="spellEnd"/>
            <w:r w:rsidR="00B31380" w:rsidRPr="00B31380">
              <w:rPr>
                <w:iCs/>
                <w:sz w:val="20"/>
                <w:szCs w:val="20"/>
              </w:rPr>
              <w:t xml:space="preserve"> </w:t>
            </w:r>
            <w:proofErr w:type="spellStart"/>
            <w:r w:rsidR="00B31380" w:rsidRPr="00B31380">
              <w:rPr>
                <w:rFonts w:ascii="Sylfaen" w:hAnsi="Sylfaen" w:cs="Sylfaen"/>
                <w:iCs/>
                <w:sz w:val="20"/>
                <w:szCs w:val="20"/>
              </w:rPr>
              <w:t>ვადა</w:t>
            </w:r>
            <w:proofErr w:type="spellEnd"/>
            <w:r w:rsidR="00B31380" w:rsidRPr="00B31380">
              <w:rPr>
                <w:iCs/>
                <w:sz w:val="20"/>
                <w:szCs w:val="20"/>
              </w:rPr>
              <w:t xml:space="preserve">: </w:t>
            </w:r>
            <w:proofErr w:type="spellStart"/>
            <w:r w:rsidR="00B31380" w:rsidRPr="00B31380">
              <w:rPr>
                <w:rFonts w:ascii="Sylfaen" w:hAnsi="Sylfaen" w:cs="Sylfaen"/>
                <w:iCs/>
                <w:sz w:val="20"/>
                <w:szCs w:val="20"/>
              </w:rPr>
              <w:t>მიღება</w:t>
            </w:r>
            <w:r w:rsidR="00B31380" w:rsidRPr="00B31380">
              <w:rPr>
                <w:iCs/>
                <w:sz w:val="20"/>
                <w:szCs w:val="20"/>
              </w:rPr>
              <w:t>-</w:t>
            </w:r>
            <w:r w:rsidR="00B31380" w:rsidRPr="00B31380">
              <w:rPr>
                <w:rFonts w:ascii="Sylfaen" w:hAnsi="Sylfaen" w:cs="Sylfaen"/>
                <w:iCs/>
                <w:sz w:val="20"/>
                <w:szCs w:val="20"/>
              </w:rPr>
              <w:t>ჩაბარების</w:t>
            </w:r>
            <w:proofErr w:type="spellEnd"/>
            <w:r w:rsidR="00B31380" w:rsidRPr="00B31380">
              <w:rPr>
                <w:iCs/>
                <w:sz w:val="20"/>
                <w:szCs w:val="20"/>
              </w:rPr>
              <w:t xml:space="preserve"> </w:t>
            </w:r>
            <w:proofErr w:type="spellStart"/>
            <w:r w:rsidR="00B31380" w:rsidRPr="00B31380">
              <w:rPr>
                <w:rFonts w:ascii="Sylfaen" w:hAnsi="Sylfaen" w:cs="Sylfaen"/>
                <w:iCs/>
                <w:sz w:val="20"/>
                <w:szCs w:val="20"/>
              </w:rPr>
              <w:t>აქტის</w:t>
            </w:r>
            <w:proofErr w:type="spellEnd"/>
            <w:r w:rsidR="00B31380" w:rsidRPr="00B31380">
              <w:rPr>
                <w:iCs/>
                <w:sz w:val="20"/>
                <w:szCs w:val="20"/>
              </w:rPr>
              <w:t xml:space="preserve"> </w:t>
            </w:r>
            <w:proofErr w:type="spellStart"/>
            <w:r w:rsidR="00B31380" w:rsidRPr="00B31380">
              <w:rPr>
                <w:rFonts w:ascii="Sylfaen" w:hAnsi="Sylfaen" w:cs="Sylfaen"/>
                <w:iCs/>
                <w:sz w:val="20"/>
                <w:szCs w:val="20"/>
              </w:rPr>
              <w:t>გაფორმებიდან</w:t>
            </w:r>
            <w:proofErr w:type="spellEnd"/>
            <w:r w:rsidR="00B31380" w:rsidRPr="00B31380">
              <w:rPr>
                <w:iCs/>
                <w:sz w:val="20"/>
                <w:szCs w:val="20"/>
              </w:rPr>
              <w:t xml:space="preserve"> </w:t>
            </w:r>
            <w:proofErr w:type="spellStart"/>
            <w:r w:rsidR="00B31380" w:rsidRPr="00B31380">
              <w:rPr>
                <w:rFonts w:ascii="Sylfaen" w:hAnsi="Sylfaen" w:cs="Sylfaen"/>
                <w:iCs/>
                <w:sz w:val="20"/>
                <w:szCs w:val="20"/>
              </w:rPr>
              <w:t>არანაკლებ</w:t>
            </w:r>
            <w:proofErr w:type="spellEnd"/>
            <w:r w:rsidR="00B31380" w:rsidRPr="00B31380">
              <w:rPr>
                <w:iCs/>
                <w:sz w:val="20"/>
                <w:szCs w:val="20"/>
              </w:rPr>
              <w:t xml:space="preserve"> 1 (</w:t>
            </w:r>
            <w:proofErr w:type="spellStart"/>
            <w:r w:rsidR="00B31380" w:rsidRPr="00B31380">
              <w:rPr>
                <w:rFonts w:ascii="Sylfaen" w:hAnsi="Sylfaen" w:cs="Sylfaen"/>
                <w:iCs/>
                <w:sz w:val="20"/>
                <w:szCs w:val="20"/>
              </w:rPr>
              <w:t>ერთი</w:t>
            </w:r>
            <w:proofErr w:type="spellEnd"/>
            <w:r w:rsidR="00B31380" w:rsidRPr="00B31380">
              <w:rPr>
                <w:iCs/>
                <w:sz w:val="20"/>
                <w:szCs w:val="20"/>
              </w:rPr>
              <w:t xml:space="preserve">) </w:t>
            </w:r>
            <w:proofErr w:type="spellStart"/>
            <w:r w:rsidR="00B31380" w:rsidRPr="00B31380">
              <w:rPr>
                <w:rFonts w:ascii="Sylfaen" w:hAnsi="Sylfaen" w:cs="Sylfaen"/>
                <w:iCs/>
                <w:sz w:val="20"/>
                <w:szCs w:val="20"/>
              </w:rPr>
              <w:t>წელი</w:t>
            </w:r>
            <w:proofErr w:type="spellEnd"/>
            <w:r w:rsidR="00B31380" w:rsidRPr="00B31380">
              <w:rPr>
                <w:iCs/>
                <w:sz w:val="20"/>
                <w:szCs w:val="20"/>
              </w:rPr>
              <w:t>.</w:t>
            </w:r>
          </w:p>
        </w:tc>
        <w:tc>
          <w:tcPr>
            <w:tcW w:w="3909" w:type="dxa"/>
            <w:vMerge/>
          </w:tcPr>
          <w:p w:rsidR="009352F4" w:rsidRPr="009403F8" w:rsidRDefault="009352F4" w:rsidP="00AD480F">
            <w:pPr>
              <w:spacing w:after="180"/>
              <w:jc w:val="center"/>
              <w:rPr>
                <w:rFonts w:ascii="Sylfaen" w:hAnsi="Sylfaen"/>
                <w:iCs/>
                <w:sz w:val="20"/>
                <w:szCs w:val="20"/>
                <w:lang w:val="en-GB"/>
              </w:rPr>
            </w:pPr>
          </w:p>
        </w:tc>
        <w:tc>
          <w:tcPr>
            <w:tcW w:w="3244" w:type="dxa"/>
          </w:tcPr>
          <w:p w:rsidR="009352F4" w:rsidRPr="009403F8" w:rsidRDefault="009352F4" w:rsidP="009403F8">
            <w:pPr>
              <w:spacing w:after="180"/>
              <w:jc w:val="center"/>
              <w:rPr>
                <w:iCs/>
                <w:sz w:val="20"/>
                <w:szCs w:val="20"/>
              </w:rPr>
            </w:pPr>
          </w:p>
        </w:tc>
      </w:tr>
      <w:tr w:rsidR="009403F8" w:rsidRPr="009403F8" w:rsidTr="009352F4">
        <w:tc>
          <w:tcPr>
            <w:tcW w:w="698" w:type="dxa"/>
            <w:vMerge w:val="restart"/>
          </w:tcPr>
          <w:p w:rsidR="009352F4" w:rsidRPr="009403F8" w:rsidRDefault="009352F4" w:rsidP="009403F8">
            <w:pPr>
              <w:spacing w:after="180"/>
              <w:jc w:val="center"/>
              <w:rPr>
                <w:iCs/>
                <w:sz w:val="20"/>
                <w:szCs w:val="20"/>
              </w:rPr>
            </w:pPr>
            <w:r w:rsidRPr="009403F8">
              <w:rPr>
                <w:iCs/>
                <w:sz w:val="20"/>
                <w:szCs w:val="20"/>
              </w:rPr>
              <w:t>9</w:t>
            </w:r>
          </w:p>
        </w:tc>
        <w:tc>
          <w:tcPr>
            <w:tcW w:w="1356" w:type="dxa"/>
            <w:vMerge w:val="restart"/>
          </w:tcPr>
          <w:p w:rsidR="009352F4" w:rsidRPr="00B31380" w:rsidRDefault="009352F4" w:rsidP="009403F8">
            <w:pPr>
              <w:spacing w:after="180"/>
              <w:jc w:val="center"/>
              <w:rPr>
                <w:rFonts w:ascii="Sylfaen" w:hAnsi="Sylfaen"/>
                <w:b/>
                <w:iCs/>
                <w:sz w:val="20"/>
                <w:szCs w:val="20"/>
                <w:lang w:val="ka-GE"/>
              </w:rPr>
            </w:pPr>
            <w:r w:rsidRPr="009403F8">
              <w:rPr>
                <w:b/>
                <w:iCs/>
                <w:sz w:val="20"/>
                <w:szCs w:val="20"/>
              </w:rPr>
              <w:t xml:space="preserve">Office </w:t>
            </w:r>
            <w:r w:rsidRPr="009403F8">
              <w:rPr>
                <w:rFonts w:ascii="Sylfaen" w:hAnsi="Sylfaen"/>
                <w:b/>
                <w:iCs/>
                <w:sz w:val="20"/>
                <w:szCs w:val="20"/>
                <w:lang w:val="en-GB"/>
              </w:rPr>
              <w:t>cabinet</w:t>
            </w:r>
            <w:r w:rsidR="00B31380">
              <w:rPr>
                <w:rFonts w:ascii="Sylfaen" w:hAnsi="Sylfaen"/>
                <w:b/>
                <w:iCs/>
                <w:sz w:val="20"/>
                <w:szCs w:val="20"/>
                <w:lang w:val="ka-GE"/>
              </w:rPr>
              <w:t xml:space="preserve"> / </w:t>
            </w:r>
            <w:r w:rsidR="00B31380" w:rsidRPr="00B31380">
              <w:rPr>
                <w:rFonts w:ascii="Sylfaen" w:hAnsi="Sylfaen"/>
                <w:b/>
                <w:iCs/>
                <w:sz w:val="20"/>
                <w:szCs w:val="20"/>
                <w:lang w:val="ka-GE"/>
              </w:rPr>
              <w:t>კარადა საკანცელარიო</w:t>
            </w:r>
          </w:p>
        </w:tc>
        <w:tc>
          <w:tcPr>
            <w:tcW w:w="1244" w:type="dxa"/>
            <w:vMerge w:val="restart"/>
          </w:tcPr>
          <w:p w:rsidR="009352F4" w:rsidRPr="00B31380" w:rsidRDefault="009352F4" w:rsidP="009352F4">
            <w:pPr>
              <w:spacing w:after="180"/>
              <w:jc w:val="center"/>
              <w:rPr>
                <w:rFonts w:asciiTheme="minorHAnsi" w:hAnsiTheme="minorHAnsi"/>
                <w:iCs/>
                <w:sz w:val="20"/>
                <w:szCs w:val="20"/>
                <w:lang w:val="ka-GE"/>
              </w:rPr>
            </w:pPr>
            <w:r w:rsidRPr="009403F8">
              <w:rPr>
                <w:iCs/>
                <w:sz w:val="20"/>
                <w:szCs w:val="20"/>
              </w:rPr>
              <w:t>3 pieces</w:t>
            </w:r>
            <w:r w:rsidR="00B31380">
              <w:rPr>
                <w:rFonts w:asciiTheme="minorHAnsi" w:hAnsiTheme="minorHAnsi"/>
                <w:iCs/>
                <w:sz w:val="20"/>
                <w:szCs w:val="20"/>
                <w:lang w:val="ka-GE"/>
              </w:rPr>
              <w:t xml:space="preserve"> / ცალი</w:t>
            </w:r>
          </w:p>
        </w:tc>
        <w:tc>
          <w:tcPr>
            <w:tcW w:w="3866" w:type="dxa"/>
          </w:tcPr>
          <w:p w:rsidR="009352F4" w:rsidRPr="009403F8" w:rsidRDefault="009352F4" w:rsidP="0051443B">
            <w:pPr>
              <w:spacing w:after="180"/>
              <w:rPr>
                <w:iCs/>
                <w:sz w:val="20"/>
                <w:szCs w:val="20"/>
              </w:rPr>
            </w:pPr>
            <w:r w:rsidRPr="009403F8">
              <w:rPr>
                <w:iCs/>
                <w:sz w:val="20"/>
                <w:szCs w:val="20"/>
              </w:rPr>
              <w:t>Material - laminated M</w:t>
            </w:r>
            <w:r w:rsidR="001A6362" w:rsidRPr="009403F8">
              <w:rPr>
                <w:iCs/>
                <w:sz w:val="20"/>
                <w:szCs w:val="20"/>
              </w:rPr>
              <w:t>BF</w:t>
            </w:r>
            <w:r w:rsidR="0051443B" w:rsidRPr="009403F8">
              <w:rPr>
                <w:iCs/>
                <w:sz w:val="20"/>
                <w:szCs w:val="20"/>
              </w:rPr>
              <w:t xml:space="preserve"> (laminated board/panel) </w:t>
            </w:r>
            <w:r w:rsidR="00B31380">
              <w:rPr>
                <w:iCs/>
                <w:sz w:val="20"/>
                <w:szCs w:val="20"/>
              </w:rPr>
              <w:t xml:space="preserve">18 mm / </w:t>
            </w:r>
            <w:proofErr w:type="spellStart"/>
            <w:r w:rsidR="00B31380" w:rsidRPr="00B31380">
              <w:rPr>
                <w:rFonts w:ascii="Sylfaen" w:hAnsi="Sylfaen" w:cs="Sylfaen"/>
                <w:iCs/>
                <w:sz w:val="20"/>
                <w:szCs w:val="20"/>
              </w:rPr>
              <w:t>მასალა</w:t>
            </w:r>
            <w:proofErr w:type="spellEnd"/>
            <w:r w:rsidR="00B31380" w:rsidRPr="00B31380">
              <w:rPr>
                <w:iCs/>
                <w:sz w:val="20"/>
                <w:szCs w:val="20"/>
              </w:rPr>
              <w:t xml:space="preserve">: </w:t>
            </w:r>
            <w:proofErr w:type="spellStart"/>
            <w:r w:rsidR="00B31380" w:rsidRPr="00B31380">
              <w:rPr>
                <w:rFonts w:ascii="Sylfaen" w:hAnsi="Sylfaen" w:cs="Sylfaen"/>
                <w:iCs/>
                <w:sz w:val="20"/>
                <w:szCs w:val="20"/>
              </w:rPr>
              <w:t>ლამინირებული</w:t>
            </w:r>
            <w:proofErr w:type="spellEnd"/>
            <w:r w:rsidR="00B31380" w:rsidRPr="00B31380">
              <w:rPr>
                <w:iCs/>
                <w:sz w:val="20"/>
                <w:szCs w:val="20"/>
              </w:rPr>
              <w:t xml:space="preserve"> </w:t>
            </w:r>
            <w:proofErr w:type="spellStart"/>
            <w:r w:rsidR="00B31380" w:rsidRPr="00B31380">
              <w:rPr>
                <w:rFonts w:ascii="Sylfaen" w:hAnsi="Sylfaen" w:cs="Sylfaen"/>
                <w:iCs/>
                <w:sz w:val="20"/>
                <w:szCs w:val="20"/>
              </w:rPr>
              <w:t>მბფ</w:t>
            </w:r>
            <w:proofErr w:type="spellEnd"/>
            <w:r w:rsidR="00B31380" w:rsidRPr="00B31380">
              <w:rPr>
                <w:iCs/>
                <w:sz w:val="20"/>
                <w:szCs w:val="20"/>
              </w:rPr>
              <w:t xml:space="preserve"> 18 </w:t>
            </w:r>
            <w:proofErr w:type="spellStart"/>
            <w:r w:rsidR="00B31380" w:rsidRPr="00B31380">
              <w:rPr>
                <w:rFonts w:ascii="Sylfaen" w:hAnsi="Sylfaen" w:cs="Sylfaen"/>
                <w:iCs/>
                <w:sz w:val="20"/>
                <w:szCs w:val="20"/>
              </w:rPr>
              <w:t>მმ</w:t>
            </w:r>
            <w:proofErr w:type="spellEnd"/>
          </w:p>
        </w:tc>
        <w:tc>
          <w:tcPr>
            <w:tcW w:w="3909" w:type="dxa"/>
            <w:vMerge w:val="restart"/>
          </w:tcPr>
          <w:p w:rsidR="009352F4" w:rsidRPr="009403F8" w:rsidRDefault="009352F4" w:rsidP="00AD480F">
            <w:pPr>
              <w:spacing w:after="180"/>
              <w:jc w:val="center"/>
              <w:rPr>
                <w:rFonts w:ascii="Sylfaen" w:hAnsi="Sylfaen"/>
                <w:iCs/>
                <w:sz w:val="20"/>
                <w:szCs w:val="20"/>
                <w:lang w:val="ka-GE"/>
              </w:rPr>
            </w:pPr>
            <w:r w:rsidRPr="009403F8">
              <w:rPr>
                <w:noProof/>
                <w:sz w:val="20"/>
                <w:szCs w:val="20"/>
              </w:rPr>
              <w:drawing>
                <wp:inline distT="0" distB="0" distL="0" distR="0" wp14:anchorId="6616ED15" wp14:editId="3C02F440">
                  <wp:extent cx="1476375" cy="1552575"/>
                  <wp:effectExtent l="0" t="0" r="9525" b="9525"/>
                  <wp:docPr id="9" name="Picture 8">
                    <a:extLst xmlns:a="http://schemas.openxmlformats.org/drawingml/2006/main">
                      <a:ext uri="{FF2B5EF4-FFF2-40B4-BE49-F238E27FC236}">
                        <a16:creationId xmlns:a16="http://schemas.microsoft.com/office/drawing/2014/main" id="{00000000-0008-0000-0000-000009000000}"/>
                      </a:ext>
                    </a:extLst>
                  </wp:docPr>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00000000-0008-0000-0000-000009000000}"/>
                              </a:ext>
                            </a:extLst>
                          </pic:cNvPr>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76375" cy="1552575"/>
                          </a:xfrm>
                          <a:prstGeom prst="rect">
                            <a:avLst/>
                          </a:prstGeom>
                          <a:noFill/>
                          <a:ln>
                            <a:noFill/>
                          </a:ln>
                        </pic:spPr>
                      </pic:pic>
                    </a:graphicData>
                  </a:graphic>
                </wp:inline>
              </w:drawing>
            </w:r>
          </w:p>
        </w:tc>
        <w:tc>
          <w:tcPr>
            <w:tcW w:w="3244" w:type="dxa"/>
          </w:tcPr>
          <w:p w:rsidR="009352F4" w:rsidRPr="009403F8" w:rsidRDefault="009352F4" w:rsidP="009403F8">
            <w:pPr>
              <w:spacing w:after="180"/>
              <w:jc w:val="center"/>
              <w:rPr>
                <w:iCs/>
                <w:sz w:val="20"/>
                <w:szCs w:val="20"/>
              </w:rPr>
            </w:pPr>
          </w:p>
        </w:tc>
      </w:tr>
      <w:tr w:rsidR="009403F8" w:rsidRPr="009403F8" w:rsidTr="008B51EF">
        <w:tc>
          <w:tcPr>
            <w:tcW w:w="698" w:type="dxa"/>
            <w:vMerge/>
          </w:tcPr>
          <w:p w:rsidR="009352F4" w:rsidRPr="009403F8" w:rsidRDefault="009352F4" w:rsidP="009403F8">
            <w:pPr>
              <w:spacing w:after="180"/>
              <w:jc w:val="center"/>
              <w:rPr>
                <w:iCs/>
                <w:sz w:val="20"/>
                <w:szCs w:val="20"/>
              </w:rPr>
            </w:pPr>
          </w:p>
        </w:tc>
        <w:tc>
          <w:tcPr>
            <w:tcW w:w="1356" w:type="dxa"/>
            <w:vMerge/>
          </w:tcPr>
          <w:p w:rsidR="009352F4" w:rsidRPr="009403F8" w:rsidRDefault="009352F4" w:rsidP="009403F8">
            <w:pPr>
              <w:spacing w:after="180"/>
              <w:jc w:val="center"/>
              <w:rPr>
                <w:iCs/>
                <w:sz w:val="20"/>
                <w:szCs w:val="20"/>
              </w:rPr>
            </w:pPr>
          </w:p>
        </w:tc>
        <w:tc>
          <w:tcPr>
            <w:tcW w:w="1244" w:type="dxa"/>
            <w:vMerge/>
          </w:tcPr>
          <w:p w:rsidR="009352F4" w:rsidRPr="009403F8" w:rsidRDefault="009352F4" w:rsidP="009403F8">
            <w:pPr>
              <w:spacing w:after="180"/>
              <w:jc w:val="center"/>
              <w:rPr>
                <w:iCs/>
                <w:sz w:val="20"/>
                <w:szCs w:val="20"/>
              </w:rPr>
            </w:pPr>
          </w:p>
        </w:tc>
        <w:tc>
          <w:tcPr>
            <w:tcW w:w="3866" w:type="dxa"/>
          </w:tcPr>
          <w:p w:rsidR="009352F4" w:rsidRPr="00B31380" w:rsidRDefault="009352F4" w:rsidP="008B51EF">
            <w:pPr>
              <w:spacing w:after="180"/>
              <w:rPr>
                <w:rFonts w:asciiTheme="minorHAnsi" w:hAnsiTheme="minorHAnsi"/>
                <w:iCs/>
                <w:sz w:val="20"/>
                <w:szCs w:val="20"/>
                <w:lang w:val="ka-GE"/>
              </w:rPr>
            </w:pPr>
            <w:r w:rsidRPr="009403F8">
              <w:rPr>
                <w:iCs/>
                <w:sz w:val="20"/>
                <w:szCs w:val="20"/>
              </w:rPr>
              <w:t>Edge bending PVC - 2 mm</w:t>
            </w:r>
            <w:r w:rsidR="00B31380">
              <w:rPr>
                <w:rFonts w:asciiTheme="minorHAnsi" w:hAnsiTheme="minorHAnsi"/>
                <w:iCs/>
                <w:sz w:val="20"/>
                <w:szCs w:val="20"/>
                <w:lang w:val="ka-GE"/>
              </w:rPr>
              <w:t xml:space="preserve"> / </w:t>
            </w:r>
            <w:r w:rsidR="00B31380" w:rsidRPr="00B31380">
              <w:rPr>
                <w:rFonts w:asciiTheme="minorHAnsi" w:hAnsiTheme="minorHAnsi"/>
                <w:iCs/>
                <w:sz w:val="20"/>
                <w:szCs w:val="20"/>
                <w:lang w:val="ka-GE"/>
              </w:rPr>
              <w:t xml:space="preserve"> წიბო პივისი 2 მმ.-იანი გადამრგვალებით დაკრული</w:t>
            </w:r>
          </w:p>
        </w:tc>
        <w:tc>
          <w:tcPr>
            <w:tcW w:w="3909" w:type="dxa"/>
            <w:vMerge/>
          </w:tcPr>
          <w:p w:rsidR="009352F4" w:rsidRPr="009403F8" w:rsidRDefault="009352F4" w:rsidP="00AD480F">
            <w:pPr>
              <w:spacing w:after="180"/>
              <w:jc w:val="center"/>
              <w:rPr>
                <w:rFonts w:ascii="Sylfaen" w:hAnsi="Sylfaen"/>
                <w:iCs/>
                <w:sz w:val="20"/>
                <w:szCs w:val="20"/>
                <w:lang w:val="en-GB"/>
              </w:rPr>
            </w:pPr>
          </w:p>
        </w:tc>
        <w:tc>
          <w:tcPr>
            <w:tcW w:w="3244" w:type="dxa"/>
          </w:tcPr>
          <w:p w:rsidR="009352F4" w:rsidRPr="009403F8" w:rsidRDefault="009352F4" w:rsidP="009403F8">
            <w:pPr>
              <w:spacing w:after="180"/>
              <w:jc w:val="center"/>
              <w:rPr>
                <w:iCs/>
                <w:sz w:val="20"/>
                <w:szCs w:val="20"/>
              </w:rPr>
            </w:pPr>
          </w:p>
        </w:tc>
      </w:tr>
      <w:tr w:rsidR="009403F8" w:rsidRPr="009403F8" w:rsidTr="008B51EF">
        <w:tc>
          <w:tcPr>
            <w:tcW w:w="698" w:type="dxa"/>
            <w:vMerge/>
          </w:tcPr>
          <w:p w:rsidR="009352F4" w:rsidRPr="009403F8" w:rsidRDefault="009352F4" w:rsidP="009403F8">
            <w:pPr>
              <w:spacing w:after="180"/>
              <w:jc w:val="center"/>
              <w:rPr>
                <w:iCs/>
                <w:sz w:val="20"/>
                <w:szCs w:val="20"/>
              </w:rPr>
            </w:pPr>
          </w:p>
        </w:tc>
        <w:tc>
          <w:tcPr>
            <w:tcW w:w="1356" w:type="dxa"/>
            <w:vMerge/>
          </w:tcPr>
          <w:p w:rsidR="009352F4" w:rsidRPr="009403F8" w:rsidRDefault="009352F4" w:rsidP="009403F8">
            <w:pPr>
              <w:spacing w:after="180"/>
              <w:jc w:val="center"/>
              <w:rPr>
                <w:iCs/>
                <w:sz w:val="20"/>
                <w:szCs w:val="20"/>
              </w:rPr>
            </w:pPr>
          </w:p>
        </w:tc>
        <w:tc>
          <w:tcPr>
            <w:tcW w:w="1244" w:type="dxa"/>
            <w:vMerge/>
          </w:tcPr>
          <w:p w:rsidR="009352F4" w:rsidRPr="009403F8" w:rsidRDefault="009352F4" w:rsidP="009403F8">
            <w:pPr>
              <w:spacing w:after="180"/>
              <w:jc w:val="center"/>
              <w:rPr>
                <w:iCs/>
                <w:sz w:val="20"/>
                <w:szCs w:val="20"/>
              </w:rPr>
            </w:pPr>
          </w:p>
        </w:tc>
        <w:tc>
          <w:tcPr>
            <w:tcW w:w="3866" w:type="dxa"/>
          </w:tcPr>
          <w:p w:rsidR="009352F4" w:rsidRPr="00B31380" w:rsidRDefault="001A6362" w:rsidP="008B51EF">
            <w:pPr>
              <w:spacing w:after="180"/>
              <w:rPr>
                <w:rFonts w:asciiTheme="minorHAnsi" w:hAnsiTheme="minorHAnsi"/>
                <w:iCs/>
                <w:sz w:val="20"/>
                <w:szCs w:val="20"/>
                <w:lang w:val="ka-GE"/>
              </w:rPr>
            </w:pPr>
            <w:r w:rsidRPr="009403F8">
              <w:rPr>
                <w:iCs/>
                <w:sz w:val="20"/>
                <w:szCs w:val="20"/>
              </w:rPr>
              <w:t xml:space="preserve">Lowe part with two closed doors and one shelf, upper part with </w:t>
            </w:r>
            <w:r w:rsidR="001A4204" w:rsidRPr="009403F8">
              <w:rPr>
                <w:iCs/>
                <w:sz w:val="20"/>
                <w:szCs w:val="20"/>
              </w:rPr>
              <w:t xml:space="preserve">two </w:t>
            </w:r>
            <w:r w:rsidRPr="009403F8">
              <w:rPr>
                <w:iCs/>
                <w:sz w:val="20"/>
                <w:szCs w:val="20"/>
              </w:rPr>
              <w:t>glass door</w:t>
            </w:r>
            <w:r w:rsidR="001A4204" w:rsidRPr="009403F8">
              <w:rPr>
                <w:iCs/>
                <w:sz w:val="20"/>
                <w:szCs w:val="20"/>
              </w:rPr>
              <w:t>s</w:t>
            </w:r>
            <w:r w:rsidRPr="009403F8">
              <w:rPr>
                <w:iCs/>
                <w:sz w:val="20"/>
                <w:szCs w:val="20"/>
              </w:rPr>
              <w:t xml:space="preserve"> and three shelves</w:t>
            </w:r>
            <w:r w:rsidR="00B31380">
              <w:rPr>
                <w:rFonts w:asciiTheme="minorHAnsi" w:hAnsiTheme="minorHAnsi"/>
                <w:iCs/>
                <w:sz w:val="20"/>
                <w:szCs w:val="20"/>
                <w:lang w:val="ka-GE"/>
              </w:rPr>
              <w:t xml:space="preserve"> / </w:t>
            </w:r>
            <w:r w:rsidR="00B31380" w:rsidRPr="00B31380">
              <w:rPr>
                <w:rFonts w:asciiTheme="minorHAnsi" w:hAnsiTheme="minorHAnsi"/>
                <w:iCs/>
                <w:sz w:val="20"/>
                <w:szCs w:val="20"/>
                <w:lang w:val="ka-GE"/>
              </w:rPr>
              <w:t>ქვემოთ ორი დახურული კარით და ერთი თარო, ზემოთ - 2 შემინული კარით და სამი თარო</w:t>
            </w:r>
          </w:p>
        </w:tc>
        <w:tc>
          <w:tcPr>
            <w:tcW w:w="3909" w:type="dxa"/>
            <w:vMerge/>
          </w:tcPr>
          <w:p w:rsidR="009352F4" w:rsidRPr="009403F8" w:rsidRDefault="009352F4" w:rsidP="00AD480F">
            <w:pPr>
              <w:spacing w:after="180"/>
              <w:jc w:val="center"/>
              <w:rPr>
                <w:rFonts w:ascii="Sylfaen" w:hAnsi="Sylfaen"/>
                <w:iCs/>
                <w:sz w:val="20"/>
                <w:szCs w:val="20"/>
                <w:lang w:val="en-GB"/>
              </w:rPr>
            </w:pPr>
          </w:p>
        </w:tc>
        <w:tc>
          <w:tcPr>
            <w:tcW w:w="3244" w:type="dxa"/>
          </w:tcPr>
          <w:p w:rsidR="009352F4" w:rsidRPr="009403F8" w:rsidRDefault="009352F4" w:rsidP="009403F8">
            <w:pPr>
              <w:spacing w:after="180"/>
              <w:jc w:val="center"/>
              <w:rPr>
                <w:iCs/>
                <w:sz w:val="20"/>
                <w:szCs w:val="20"/>
              </w:rPr>
            </w:pPr>
          </w:p>
        </w:tc>
      </w:tr>
      <w:tr w:rsidR="009403F8" w:rsidRPr="009403F8" w:rsidTr="008B51EF">
        <w:tc>
          <w:tcPr>
            <w:tcW w:w="698" w:type="dxa"/>
            <w:vMerge/>
          </w:tcPr>
          <w:p w:rsidR="009352F4" w:rsidRPr="009403F8" w:rsidRDefault="009352F4" w:rsidP="009403F8">
            <w:pPr>
              <w:spacing w:after="180"/>
              <w:jc w:val="center"/>
              <w:rPr>
                <w:iCs/>
                <w:sz w:val="20"/>
                <w:szCs w:val="20"/>
              </w:rPr>
            </w:pPr>
          </w:p>
        </w:tc>
        <w:tc>
          <w:tcPr>
            <w:tcW w:w="1356" w:type="dxa"/>
            <w:vMerge/>
          </w:tcPr>
          <w:p w:rsidR="009352F4" w:rsidRPr="009403F8" w:rsidRDefault="009352F4" w:rsidP="009403F8">
            <w:pPr>
              <w:spacing w:after="180"/>
              <w:jc w:val="center"/>
              <w:rPr>
                <w:iCs/>
                <w:sz w:val="20"/>
                <w:szCs w:val="20"/>
              </w:rPr>
            </w:pPr>
          </w:p>
        </w:tc>
        <w:tc>
          <w:tcPr>
            <w:tcW w:w="1244" w:type="dxa"/>
            <w:vMerge/>
          </w:tcPr>
          <w:p w:rsidR="009352F4" w:rsidRPr="009403F8" w:rsidRDefault="009352F4" w:rsidP="009403F8">
            <w:pPr>
              <w:spacing w:after="180"/>
              <w:jc w:val="center"/>
              <w:rPr>
                <w:iCs/>
                <w:sz w:val="20"/>
                <w:szCs w:val="20"/>
              </w:rPr>
            </w:pPr>
          </w:p>
        </w:tc>
        <w:tc>
          <w:tcPr>
            <w:tcW w:w="3866" w:type="dxa"/>
          </w:tcPr>
          <w:p w:rsidR="001F5DD4" w:rsidRPr="00B31380" w:rsidRDefault="001F5DD4" w:rsidP="001F5DD4">
            <w:pPr>
              <w:spacing w:after="180"/>
              <w:rPr>
                <w:rFonts w:asciiTheme="minorHAnsi" w:hAnsiTheme="minorHAnsi"/>
                <w:iCs/>
                <w:sz w:val="20"/>
                <w:szCs w:val="20"/>
                <w:lang w:val="ka-GE"/>
              </w:rPr>
            </w:pPr>
            <w:r w:rsidRPr="009403F8">
              <w:rPr>
                <w:iCs/>
                <w:sz w:val="20"/>
                <w:szCs w:val="20"/>
              </w:rPr>
              <w:t>The back side – laminated MBF</w:t>
            </w:r>
            <w:r w:rsidR="00B31380">
              <w:rPr>
                <w:rFonts w:asciiTheme="minorHAnsi" w:hAnsiTheme="minorHAnsi"/>
                <w:iCs/>
                <w:sz w:val="20"/>
                <w:szCs w:val="20"/>
                <w:lang w:val="ka-GE"/>
              </w:rPr>
              <w:t xml:space="preserve"> / </w:t>
            </w:r>
            <w:r w:rsidR="00B31380" w:rsidRPr="00B31380">
              <w:rPr>
                <w:rFonts w:asciiTheme="minorHAnsi" w:hAnsiTheme="minorHAnsi"/>
                <w:iCs/>
                <w:sz w:val="20"/>
                <w:szCs w:val="20"/>
                <w:lang w:val="ka-GE"/>
              </w:rPr>
              <w:t>ზურგი ლამინირებული მბფ</w:t>
            </w:r>
          </w:p>
        </w:tc>
        <w:tc>
          <w:tcPr>
            <w:tcW w:w="3909" w:type="dxa"/>
            <w:vMerge/>
          </w:tcPr>
          <w:p w:rsidR="009352F4" w:rsidRPr="009403F8" w:rsidRDefault="009352F4" w:rsidP="00AD480F">
            <w:pPr>
              <w:spacing w:after="180"/>
              <w:jc w:val="center"/>
              <w:rPr>
                <w:rFonts w:ascii="Sylfaen" w:hAnsi="Sylfaen"/>
                <w:iCs/>
                <w:sz w:val="20"/>
                <w:szCs w:val="20"/>
                <w:lang w:val="en-GB"/>
              </w:rPr>
            </w:pPr>
          </w:p>
        </w:tc>
        <w:tc>
          <w:tcPr>
            <w:tcW w:w="3244" w:type="dxa"/>
          </w:tcPr>
          <w:p w:rsidR="009352F4" w:rsidRPr="009403F8" w:rsidRDefault="009352F4" w:rsidP="009403F8">
            <w:pPr>
              <w:spacing w:after="180"/>
              <w:jc w:val="center"/>
              <w:rPr>
                <w:iCs/>
                <w:sz w:val="20"/>
                <w:szCs w:val="20"/>
              </w:rPr>
            </w:pPr>
          </w:p>
        </w:tc>
      </w:tr>
      <w:tr w:rsidR="009403F8" w:rsidRPr="009403F8" w:rsidTr="008B51EF">
        <w:tc>
          <w:tcPr>
            <w:tcW w:w="698" w:type="dxa"/>
            <w:vMerge/>
          </w:tcPr>
          <w:p w:rsidR="009352F4" w:rsidRPr="009403F8" w:rsidRDefault="009352F4" w:rsidP="009403F8">
            <w:pPr>
              <w:spacing w:after="180"/>
              <w:jc w:val="center"/>
              <w:rPr>
                <w:iCs/>
                <w:sz w:val="20"/>
                <w:szCs w:val="20"/>
              </w:rPr>
            </w:pPr>
          </w:p>
        </w:tc>
        <w:tc>
          <w:tcPr>
            <w:tcW w:w="1356" w:type="dxa"/>
            <w:vMerge/>
          </w:tcPr>
          <w:p w:rsidR="009352F4" w:rsidRPr="009403F8" w:rsidRDefault="009352F4" w:rsidP="009403F8">
            <w:pPr>
              <w:spacing w:after="180"/>
              <w:jc w:val="center"/>
              <w:rPr>
                <w:iCs/>
                <w:sz w:val="20"/>
                <w:szCs w:val="20"/>
              </w:rPr>
            </w:pPr>
          </w:p>
        </w:tc>
        <w:tc>
          <w:tcPr>
            <w:tcW w:w="1244" w:type="dxa"/>
            <w:vMerge/>
          </w:tcPr>
          <w:p w:rsidR="009352F4" w:rsidRPr="009403F8" w:rsidRDefault="009352F4" w:rsidP="009403F8">
            <w:pPr>
              <w:spacing w:after="180"/>
              <w:jc w:val="center"/>
              <w:rPr>
                <w:iCs/>
                <w:sz w:val="20"/>
                <w:szCs w:val="20"/>
              </w:rPr>
            </w:pPr>
          </w:p>
        </w:tc>
        <w:tc>
          <w:tcPr>
            <w:tcW w:w="3866" w:type="dxa"/>
          </w:tcPr>
          <w:p w:rsidR="009352F4" w:rsidRPr="00B31380" w:rsidRDefault="001F5DD4" w:rsidP="008B51EF">
            <w:pPr>
              <w:spacing w:after="180"/>
              <w:rPr>
                <w:rFonts w:asciiTheme="minorHAnsi" w:hAnsiTheme="minorHAnsi"/>
                <w:iCs/>
                <w:sz w:val="20"/>
                <w:szCs w:val="20"/>
                <w:lang w:val="ka-GE"/>
              </w:rPr>
            </w:pPr>
            <w:r w:rsidRPr="009403F8">
              <w:rPr>
                <w:iCs/>
                <w:sz w:val="20"/>
                <w:szCs w:val="20"/>
              </w:rPr>
              <w:t>Metal handles</w:t>
            </w:r>
            <w:r w:rsidR="00B31380">
              <w:rPr>
                <w:rFonts w:asciiTheme="minorHAnsi" w:hAnsiTheme="minorHAnsi"/>
                <w:iCs/>
                <w:sz w:val="20"/>
                <w:szCs w:val="20"/>
                <w:lang w:val="ka-GE"/>
              </w:rPr>
              <w:t xml:space="preserve"> / </w:t>
            </w:r>
            <w:r w:rsidR="00B31380" w:rsidRPr="00B31380">
              <w:rPr>
                <w:rFonts w:asciiTheme="minorHAnsi" w:hAnsiTheme="minorHAnsi"/>
                <w:iCs/>
                <w:sz w:val="20"/>
                <w:szCs w:val="20"/>
                <w:lang w:val="ka-GE"/>
              </w:rPr>
              <w:t>სახელურები - მეტალის</w:t>
            </w:r>
          </w:p>
        </w:tc>
        <w:tc>
          <w:tcPr>
            <w:tcW w:w="3909" w:type="dxa"/>
            <w:vMerge/>
          </w:tcPr>
          <w:p w:rsidR="009352F4" w:rsidRPr="009403F8" w:rsidRDefault="009352F4" w:rsidP="00AD480F">
            <w:pPr>
              <w:spacing w:after="180"/>
              <w:jc w:val="center"/>
              <w:rPr>
                <w:rFonts w:ascii="Sylfaen" w:hAnsi="Sylfaen"/>
                <w:iCs/>
                <w:sz w:val="20"/>
                <w:szCs w:val="20"/>
                <w:lang w:val="en-GB"/>
              </w:rPr>
            </w:pPr>
          </w:p>
        </w:tc>
        <w:tc>
          <w:tcPr>
            <w:tcW w:w="3244" w:type="dxa"/>
          </w:tcPr>
          <w:p w:rsidR="009352F4" w:rsidRPr="009403F8" w:rsidRDefault="009352F4" w:rsidP="009403F8">
            <w:pPr>
              <w:spacing w:after="180"/>
              <w:jc w:val="center"/>
              <w:rPr>
                <w:iCs/>
                <w:sz w:val="20"/>
                <w:szCs w:val="20"/>
              </w:rPr>
            </w:pPr>
          </w:p>
        </w:tc>
      </w:tr>
      <w:tr w:rsidR="009403F8" w:rsidRPr="009403F8" w:rsidTr="008B51EF">
        <w:tc>
          <w:tcPr>
            <w:tcW w:w="698" w:type="dxa"/>
            <w:vMerge/>
          </w:tcPr>
          <w:p w:rsidR="009352F4" w:rsidRPr="009403F8" w:rsidRDefault="009352F4" w:rsidP="009403F8">
            <w:pPr>
              <w:spacing w:after="180"/>
              <w:jc w:val="center"/>
              <w:rPr>
                <w:iCs/>
                <w:sz w:val="20"/>
                <w:szCs w:val="20"/>
              </w:rPr>
            </w:pPr>
          </w:p>
        </w:tc>
        <w:tc>
          <w:tcPr>
            <w:tcW w:w="1356" w:type="dxa"/>
            <w:vMerge/>
          </w:tcPr>
          <w:p w:rsidR="009352F4" w:rsidRPr="009403F8" w:rsidRDefault="009352F4" w:rsidP="009403F8">
            <w:pPr>
              <w:spacing w:after="180"/>
              <w:jc w:val="center"/>
              <w:rPr>
                <w:iCs/>
                <w:sz w:val="20"/>
                <w:szCs w:val="20"/>
              </w:rPr>
            </w:pPr>
          </w:p>
        </w:tc>
        <w:tc>
          <w:tcPr>
            <w:tcW w:w="1244" w:type="dxa"/>
            <w:vMerge/>
          </w:tcPr>
          <w:p w:rsidR="009352F4" w:rsidRPr="009403F8" w:rsidRDefault="009352F4" w:rsidP="009403F8">
            <w:pPr>
              <w:spacing w:after="180"/>
              <w:jc w:val="center"/>
              <w:rPr>
                <w:iCs/>
                <w:sz w:val="20"/>
                <w:szCs w:val="20"/>
              </w:rPr>
            </w:pPr>
          </w:p>
        </w:tc>
        <w:tc>
          <w:tcPr>
            <w:tcW w:w="3866" w:type="dxa"/>
          </w:tcPr>
          <w:p w:rsidR="009352F4" w:rsidRPr="00B31380" w:rsidRDefault="001F5DD4" w:rsidP="008B51EF">
            <w:pPr>
              <w:spacing w:after="180"/>
              <w:rPr>
                <w:rFonts w:asciiTheme="minorHAnsi" w:hAnsiTheme="minorHAnsi"/>
                <w:iCs/>
                <w:sz w:val="20"/>
                <w:szCs w:val="20"/>
                <w:lang w:val="ka-GE"/>
              </w:rPr>
            </w:pPr>
            <w:r w:rsidRPr="009403F8">
              <w:rPr>
                <w:iCs/>
                <w:sz w:val="20"/>
                <w:szCs w:val="20"/>
              </w:rPr>
              <w:t>Size: 90 (+/-2cm)</w:t>
            </w:r>
            <w:r w:rsidR="001A4204" w:rsidRPr="009403F8">
              <w:rPr>
                <w:iCs/>
                <w:sz w:val="20"/>
                <w:szCs w:val="20"/>
              </w:rPr>
              <w:t xml:space="preserve"> X 40 (+/- 2 cm) </w:t>
            </w:r>
            <w:r w:rsidRPr="009403F8">
              <w:rPr>
                <w:iCs/>
                <w:sz w:val="20"/>
                <w:szCs w:val="20"/>
              </w:rPr>
              <w:t>X</w:t>
            </w:r>
            <w:r w:rsidR="001A4204" w:rsidRPr="009403F8">
              <w:rPr>
                <w:iCs/>
                <w:sz w:val="20"/>
                <w:szCs w:val="20"/>
              </w:rPr>
              <w:t xml:space="preserve"> </w:t>
            </w:r>
            <w:r w:rsidRPr="009403F8">
              <w:rPr>
                <w:iCs/>
                <w:sz w:val="20"/>
                <w:szCs w:val="20"/>
              </w:rPr>
              <w:t>192 (+/-8cm)</w:t>
            </w:r>
            <w:r w:rsidR="00B31380">
              <w:rPr>
                <w:rFonts w:asciiTheme="minorHAnsi" w:hAnsiTheme="minorHAnsi"/>
                <w:iCs/>
                <w:sz w:val="20"/>
                <w:szCs w:val="20"/>
                <w:lang w:val="ka-GE"/>
              </w:rPr>
              <w:t xml:space="preserve"> / </w:t>
            </w:r>
            <w:r w:rsidR="00B31380" w:rsidRPr="00B31380">
              <w:rPr>
                <w:rFonts w:asciiTheme="minorHAnsi" w:hAnsiTheme="minorHAnsi"/>
                <w:iCs/>
                <w:sz w:val="20"/>
                <w:szCs w:val="20"/>
                <w:lang w:val="ka-GE"/>
              </w:rPr>
              <w:t>ზომა - 90 (+/- 2სმ)X 40(+/- 2სმ) X 192 (+/- 8სმ) სმ</w:t>
            </w:r>
          </w:p>
        </w:tc>
        <w:tc>
          <w:tcPr>
            <w:tcW w:w="3909" w:type="dxa"/>
            <w:vMerge/>
          </w:tcPr>
          <w:p w:rsidR="009352F4" w:rsidRPr="009403F8" w:rsidRDefault="009352F4" w:rsidP="00AD480F">
            <w:pPr>
              <w:spacing w:after="180"/>
              <w:jc w:val="center"/>
              <w:rPr>
                <w:rFonts w:ascii="Sylfaen" w:hAnsi="Sylfaen"/>
                <w:iCs/>
                <w:sz w:val="20"/>
                <w:szCs w:val="20"/>
                <w:lang w:val="en-GB"/>
              </w:rPr>
            </w:pPr>
          </w:p>
        </w:tc>
        <w:tc>
          <w:tcPr>
            <w:tcW w:w="3244" w:type="dxa"/>
          </w:tcPr>
          <w:p w:rsidR="009352F4" w:rsidRPr="009403F8" w:rsidRDefault="009352F4" w:rsidP="009403F8">
            <w:pPr>
              <w:spacing w:after="180"/>
              <w:jc w:val="center"/>
              <w:rPr>
                <w:iCs/>
                <w:sz w:val="20"/>
                <w:szCs w:val="20"/>
              </w:rPr>
            </w:pPr>
          </w:p>
        </w:tc>
      </w:tr>
      <w:tr w:rsidR="009403F8" w:rsidRPr="009403F8" w:rsidTr="008B51EF">
        <w:tc>
          <w:tcPr>
            <w:tcW w:w="698" w:type="dxa"/>
            <w:vMerge/>
          </w:tcPr>
          <w:p w:rsidR="009352F4" w:rsidRPr="009403F8" w:rsidRDefault="009352F4" w:rsidP="009403F8">
            <w:pPr>
              <w:spacing w:after="180"/>
              <w:jc w:val="center"/>
              <w:rPr>
                <w:iCs/>
                <w:sz w:val="20"/>
                <w:szCs w:val="20"/>
              </w:rPr>
            </w:pPr>
          </w:p>
        </w:tc>
        <w:tc>
          <w:tcPr>
            <w:tcW w:w="1356" w:type="dxa"/>
            <w:vMerge/>
          </w:tcPr>
          <w:p w:rsidR="009352F4" w:rsidRPr="009403F8" w:rsidRDefault="009352F4" w:rsidP="009403F8">
            <w:pPr>
              <w:spacing w:after="180"/>
              <w:jc w:val="center"/>
              <w:rPr>
                <w:iCs/>
                <w:sz w:val="20"/>
                <w:szCs w:val="20"/>
              </w:rPr>
            </w:pPr>
          </w:p>
        </w:tc>
        <w:tc>
          <w:tcPr>
            <w:tcW w:w="1244" w:type="dxa"/>
            <w:vMerge/>
          </w:tcPr>
          <w:p w:rsidR="009352F4" w:rsidRPr="009403F8" w:rsidRDefault="009352F4" w:rsidP="009403F8">
            <w:pPr>
              <w:spacing w:after="180"/>
              <w:jc w:val="center"/>
              <w:rPr>
                <w:iCs/>
                <w:sz w:val="20"/>
                <w:szCs w:val="20"/>
              </w:rPr>
            </w:pPr>
          </w:p>
        </w:tc>
        <w:tc>
          <w:tcPr>
            <w:tcW w:w="3866" w:type="dxa"/>
          </w:tcPr>
          <w:p w:rsidR="009352F4" w:rsidRPr="00B31380" w:rsidRDefault="001F5DD4" w:rsidP="008B51EF">
            <w:pPr>
              <w:spacing w:after="180"/>
              <w:rPr>
                <w:rFonts w:asciiTheme="minorHAnsi" w:hAnsiTheme="minorHAnsi"/>
                <w:iCs/>
                <w:sz w:val="20"/>
                <w:szCs w:val="20"/>
                <w:lang w:val="ka-GE"/>
              </w:rPr>
            </w:pPr>
            <w:r w:rsidRPr="009403F8">
              <w:rPr>
                <w:iCs/>
                <w:sz w:val="20"/>
                <w:szCs w:val="20"/>
              </w:rPr>
              <w:t>Color – in agreement with the Purchaser</w:t>
            </w:r>
            <w:r w:rsidR="00B31380">
              <w:rPr>
                <w:rFonts w:asciiTheme="minorHAnsi" w:hAnsiTheme="minorHAnsi"/>
                <w:iCs/>
                <w:sz w:val="20"/>
                <w:szCs w:val="20"/>
                <w:lang w:val="ka-GE"/>
              </w:rPr>
              <w:t xml:space="preserve"> / </w:t>
            </w:r>
            <w:r w:rsidR="00B31380" w:rsidRPr="00B31380">
              <w:rPr>
                <w:rFonts w:asciiTheme="minorHAnsi" w:hAnsiTheme="minorHAnsi"/>
                <w:iCs/>
                <w:sz w:val="20"/>
                <w:szCs w:val="20"/>
                <w:lang w:val="ka-GE"/>
              </w:rPr>
              <w:t>ფერი შემსყიდველთან შეთანხმებით</w:t>
            </w:r>
          </w:p>
        </w:tc>
        <w:tc>
          <w:tcPr>
            <w:tcW w:w="3909" w:type="dxa"/>
            <w:vMerge/>
          </w:tcPr>
          <w:p w:rsidR="009352F4" w:rsidRPr="009403F8" w:rsidRDefault="009352F4" w:rsidP="00AD480F">
            <w:pPr>
              <w:spacing w:after="180"/>
              <w:jc w:val="center"/>
              <w:rPr>
                <w:rFonts w:ascii="Sylfaen" w:hAnsi="Sylfaen"/>
                <w:iCs/>
                <w:sz w:val="20"/>
                <w:szCs w:val="20"/>
                <w:lang w:val="en-GB"/>
              </w:rPr>
            </w:pPr>
          </w:p>
        </w:tc>
        <w:tc>
          <w:tcPr>
            <w:tcW w:w="3244" w:type="dxa"/>
          </w:tcPr>
          <w:p w:rsidR="009352F4" w:rsidRPr="009403F8" w:rsidRDefault="009352F4" w:rsidP="009403F8">
            <w:pPr>
              <w:spacing w:after="180"/>
              <w:jc w:val="center"/>
              <w:rPr>
                <w:iCs/>
                <w:sz w:val="20"/>
                <w:szCs w:val="20"/>
              </w:rPr>
            </w:pPr>
          </w:p>
        </w:tc>
      </w:tr>
      <w:tr w:rsidR="009403F8" w:rsidRPr="009403F8" w:rsidTr="008B51EF">
        <w:tc>
          <w:tcPr>
            <w:tcW w:w="698" w:type="dxa"/>
            <w:vMerge/>
          </w:tcPr>
          <w:p w:rsidR="009352F4" w:rsidRPr="009403F8" w:rsidRDefault="009352F4" w:rsidP="009403F8">
            <w:pPr>
              <w:spacing w:after="180"/>
              <w:jc w:val="center"/>
              <w:rPr>
                <w:iCs/>
                <w:sz w:val="20"/>
                <w:szCs w:val="20"/>
              </w:rPr>
            </w:pPr>
          </w:p>
        </w:tc>
        <w:tc>
          <w:tcPr>
            <w:tcW w:w="1356" w:type="dxa"/>
            <w:vMerge/>
          </w:tcPr>
          <w:p w:rsidR="009352F4" w:rsidRPr="009403F8" w:rsidRDefault="009352F4" w:rsidP="009403F8">
            <w:pPr>
              <w:spacing w:after="180"/>
              <w:jc w:val="center"/>
              <w:rPr>
                <w:iCs/>
                <w:sz w:val="20"/>
                <w:szCs w:val="20"/>
              </w:rPr>
            </w:pPr>
          </w:p>
        </w:tc>
        <w:tc>
          <w:tcPr>
            <w:tcW w:w="1244" w:type="dxa"/>
            <w:vMerge/>
          </w:tcPr>
          <w:p w:rsidR="009352F4" w:rsidRPr="009403F8" w:rsidRDefault="009352F4" w:rsidP="009403F8">
            <w:pPr>
              <w:spacing w:after="180"/>
              <w:jc w:val="center"/>
              <w:rPr>
                <w:iCs/>
                <w:sz w:val="20"/>
                <w:szCs w:val="20"/>
              </w:rPr>
            </w:pPr>
          </w:p>
        </w:tc>
        <w:tc>
          <w:tcPr>
            <w:tcW w:w="3866" w:type="dxa"/>
          </w:tcPr>
          <w:p w:rsidR="009352F4" w:rsidRPr="00B31380" w:rsidRDefault="001F5DD4" w:rsidP="008B51EF">
            <w:pPr>
              <w:spacing w:after="180"/>
              <w:rPr>
                <w:rFonts w:asciiTheme="minorHAnsi" w:hAnsiTheme="minorHAnsi"/>
                <w:iCs/>
                <w:sz w:val="20"/>
                <w:szCs w:val="20"/>
                <w:lang w:val="ka-GE"/>
              </w:rPr>
            </w:pPr>
            <w:r w:rsidRPr="009403F8">
              <w:rPr>
                <w:iCs/>
                <w:sz w:val="20"/>
                <w:szCs w:val="20"/>
              </w:rPr>
              <w:t>Warranty – not less than 2 (two) years from signing the handover act</w:t>
            </w:r>
            <w:r w:rsidR="00B31380">
              <w:rPr>
                <w:rFonts w:asciiTheme="minorHAnsi" w:hAnsiTheme="minorHAnsi"/>
                <w:iCs/>
                <w:sz w:val="20"/>
                <w:szCs w:val="20"/>
                <w:lang w:val="ka-GE"/>
              </w:rPr>
              <w:t xml:space="preserve"> / </w:t>
            </w:r>
            <w:r w:rsidR="00B31380" w:rsidRPr="00B31380">
              <w:rPr>
                <w:rFonts w:asciiTheme="minorHAnsi" w:hAnsiTheme="minorHAnsi"/>
                <w:iCs/>
                <w:sz w:val="20"/>
                <w:szCs w:val="20"/>
                <w:lang w:val="ka-GE"/>
              </w:rPr>
              <w:t>გარანტიის ვადა: მიღება-ჩაბარების აქტის გაფორმებიდან არანაკლებ 2 (ორი) წელი.</w:t>
            </w:r>
          </w:p>
        </w:tc>
        <w:tc>
          <w:tcPr>
            <w:tcW w:w="3909" w:type="dxa"/>
            <w:vMerge/>
          </w:tcPr>
          <w:p w:rsidR="009352F4" w:rsidRPr="009403F8" w:rsidRDefault="009352F4" w:rsidP="00AD480F">
            <w:pPr>
              <w:spacing w:after="180"/>
              <w:jc w:val="center"/>
              <w:rPr>
                <w:rFonts w:ascii="Sylfaen" w:hAnsi="Sylfaen"/>
                <w:iCs/>
                <w:sz w:val="20"/>
                <w:szCs w:val="20"/>
                <w:lang w:val="en-GB"/>
              </w:rPr>
            </w:pPr>
          </w:p>
        </w:tc>
        <w:tc>
          <w:tcPr>
            <w:tcW w:w="3244" w:type="dxa"/>
          </w:tcPr>
          <w:p w:rsidR="009352F4" w:rsidRPr="009403F8" w:rsidRDefault="009352F4" w:rsidP="009403F8">
            <w:pPr>
              <w:spacing w:after="180"/>
              <w:jc w:val="center"/>
              <w:rPr>
                <w:iCs/>
                <w:sz w:val="20"/>
                <w:szCs w:val="20"/>
              </w:rPr>
            </w:pPr>
          </w:p>
        </w:tc>
      </w:tr>
      <w:tr w:rsidR="009403F8" w:rsidRPr="009403F8" w:rsidTr="000807AE">
        <w:tc>
          <w:tcPr>
            <w:tcW w:w="698" w:type="dxa"/>
            <w:vMerge w:val="restart"/>
          </w:tcPr>
          <w:p w:rsidR="000807AE" w:rsidRPr="009403F8" w:rsidRDefault="000807AE" w:rsidP="009403F8">
            <w:pPr>
              <w:spacing w:after="180"/>
              <w:jc w:val="center"/>
              <w:rPr>
                <w:rFonts w:ascii="Sylfaen" w:hAnsi="Sylfaen"/>
                <w:iCs/>
                <w:sz w:val="20"/>
                <w:szCs w:val="20"/>
                <w:lang w:val="ka-GE"/>
              </w:rPr>
            </w:pPr>
            <w:r w:rsidRPr="009403F8">
              <w:rPr>
                <w:rFonts w:ascii="Sylfaen" w:hAnsi="Sylfaen"/>
                <w:iCs/>
                <w:sz w:val="20"/>
                <w:szCs w:val="20"/>
                <w:lang w:val="ka-GE"/>
              </w:rPr>
              <w:t>10</w:t>
            </w:r>
          </w:p>
        </w:tc>
        <w:tc>
          <w:tcPr>
            <w:tcW w:w="1356" w:type="dxa"/>
            <w:vMerge w:val="restart"/>
          </w:tcPr>
          <w:p w:rsidR="000807AE" w:rsidRPr="00B31380" w:rsidRDefault="000807AE" w:rsidP="009403F8">
            <w:pPr>
              <w:spacing w:after="180"/>
              <w:jc w:val="center"/>
              <w:rPr>
                <w:rFonts w:ascii="Sylfaen" w:hAnsi="Sylfaen"/>
                <w:b/>
                <w:iCs/>
                <w:sz w:val="20"/>
                <w:szCs w:val="20"/>
                <w:lang w:val="ka-GE"/>
              </w:rPr>
            </w:pPr>
            <w:r w:rsidRPr="009403F8">
              <w:rPr>
                <w:rFonts w:ascii="Sylfaen" w:hAnsi="Sylfaen"/>
                <w:b/>
                <w:iCs/>
                <w:sz w:val="20"/>
                <w:szCs w:val="20"/>
              </w:rPr>
              <w:t>Kitchen Set – Type A</w:t>
            </w:r>
            <w:r w:rsidR="00B31380">
              <w:rPr>
                <w:rFonts w:ascii="Sylfaen" w:hAnsi="Sylfaen"/>
                <w:b/>
                <w:iCs/>
                <w:sz w:val="20"/>
                <w:szCs w:val="20"/>
                <w:lang w:val="ka-GE"/>
              </w:rPr>
              <w:t xml:space="preserve"> / </w:t>
            </w:r>
            <w:r w:rsidR="00B31380" w:rsidRPr="00B31380">
              <w:rPr>
                <w:rFonts w:ascii="Sylfaen" w:hAnsi="Sylfaen"/>
                <w:b/>
                <w:iCs/>
                <w:sz w:val="20"/>
                <w:szCs w:val="20"/>
                <w:lang w:val="ka-GE"/>
              </w:rPr>
              <w:t>სასადილოს ნაკრები ა ტიპის</w:t>
            </w:r>
          </w:p>
        </w:tc>
        <w:tc>
          <w:tcPr>
            <w:tcW w:w="1244" w:type="dxa"/>
            <w:vMerge w:val="restart"/>
          </w:tcPr>
          <w:p w:rsidR="000807AE" w:rsidRPr="00B31380" w:rsidRDefault="000807AE" w:rsidP="009403F8">
            <w:pPr>
              <w:spacing w:after="180"/>
              <w:jc w:val="center"/>
              <w:rPr>
                <w:rFonts w:asciiTheme="minorHAnsi" w:hAnsiTheme="minorHAnsi"/>
                <w:iCs/>
                <w:sz w:val="20"/>
                <w:szCs w:val="20"/>
                <w:lang w:val="ka-GE"/>
              </w:rPr>
            </w:pPr>
            <w:r w:rsidRPr="009403F8">
              <w:rPr>
                <w:iCs/>
                <w:sz w:val="20"/>
                <w:szCs w:val="20"/>
              </w:rPr>
              <w:t>1 set</w:t>
            </w:r>
            <w:r w:rsidR="00B31380">
              <w:rPr>
                <w:rFonts w:asciiTheme="minorHAnsi" w:hAnsiTheme="minorHAnsi"/>
                <w:iCs/>
                <w:sz w:val="20"/>
                <w:szCs w:val="20"/>
                <w:lang w:val="ka-GE"/>
              </w:rPr>
              <w:t xml:space="preserve"> / კომპლექტი</w:t>
            </w:r>
          </w:p>
        </w:tc>
        <w:tc>
          <w:tcPr>
            <w:tcW w:w="3866" w:type="dxa"/>
          </w:tcPr>
          <w:p w:rsidR="000807AE" w:rsidRPr="00B31380" w:rsidRDefault="000807AE" w:rsidP="008B51EF">
            <w:pPr>
              <w:spacing w:after="180"/>
              <w:rPr>
                <w:rFonts w:asciiTheme="minorHAnsi" w:hAnsiTheme="minorHAnsi"/>
                <w:iCs/>
                <w:sz w:val="20"/>
                <w:szCs w:val="20"/>
                <w:lang w:val="ka-GE"/>
              </w:rPr>
            </w:pPr>
            <w:r w:rsidRPr="009403F8">
              <w:rPr>
                <w:iCs/>
                <w:sz w:val="20"/>
                <w:szCs w:val="20"/>
              </w:rPr>
              <w:t xml:space="preserve">Material - </w:t>
            </w:r>
            <w:r w:rsidR="0051443B" w:rsidRPr="009403F8">
              <w:rPr>
                <w:iCs/>
                <w:sz w:val="20"/>
                <w:szCs w:val="20"/>
              </w:rPr>
              <w:t>laminated MB</w:t>
            </w:r>
            <w:r w:rsidRPr="009403F8">
              <w:rPr>
                <w:iCs/>
                <w:sz w:val="20"/>
                <w:szCs w:val="20"/>
              </w:rPr>
              <w:t>F</w:t>
            </w:r>
            <w:r w:rsidR="0051443B" w:rsidRPr="009403F8">
              <w:rPr>
                <w:rFonts w:asciiTheme="minorHAnsi" w:hAnsiTheme="minorHAnsi"/>
                <w:iCs/>
                <w:sz w:val="20"/>
                <w:szCs w:val="20"/>
                <w:lang w:val="ka-GE"/>
              </w:rPr>
              <w:t xml:space="preserve"> </w:t>
            </w:r>
            <w:r w:rsidR="0051443B" w:rsidRPr="009403F8">
              <w:rPr>
                <w:iCs/>
                <w:sz w:val="20"/>
                <w:szCs w:val="20"/>
              </w:rPr>
              <w:t>(laminated board/panel)</w:t>
            </w:r>
            <w:r w:rsidRPr="009403F8">
              <w:rPr>
                <w:iCs/>
                <w:sz w:val="20"/>
                <w:szCs w:val="20"/>
              </w:rPr>
              <w:t xml:space="preserve"> 18 mm</w:t>
            </w:r>
            <w:r w:rsidR="00B31380">
              <w:rPr>
                <w:rFonts w:asciiTheme="minorHAnsi" w:hAnsiTheme="minorHAnsi"/>
                <w:iCs/>
                <w:sz w:val="20"/>
                <w:szCs w:val="20"/>
                <w:lang w:val="ka-GE"/>
              </w:rPr>
              <w:t xml:space="preserve"> / </w:t>
            </w:r>
            <w:r w:rsidR="00B31380" w:rsidRPr="00B31380">
              <w:rPr>
                <w:rFonts w:asciiTheme="minorHAnsi" w:hAnsiTheme="minorHAnsi"/>
                <w:iCs/>
                <w:sz w:val="20"/>
                <w:szCs w:val="20"/>
                <w:lang w:val="ka-GE"/>
              </w:rPr>
              <w:t xml:space="preserve"> მასალა - ლამინირებული მბფ 18 მმ;</w:t>
            </w:r>
          </w:p>
        </w:tc>
        <w:tc>
          <w:tcPr>
            <w:tcW w:w="3909" w:type="dxa"/>
            <w:vMerge w:val="restart"/>
          </w:tcPr>
          <w:p w:rsidR="000807AE" w:rsidRPr="009403F8" w:rsidRDefault="000807AE" w:rsidP="00AD480F">
            <w:pPr>
              <w:spacing w:after="180"/>
              <w:jc w:val="center"/>
              <w:rPr>
                <w:rFonts w:ascii="Sylfaen" w:hAnsi="Sylfaen"/>
                <w:iCs/>
                <w:sz w:val="20"/>
                <w:szCs w:val="20"/>
                <w:lang w:val="en-GB"/>
              </w:rPr>
            </w:pPr>
          </w:p>
          <w:p w:rsidR="000807AE" w:rsidRPr="009403F8" w:rsidRDefault="000807AE" w:rsidP="00AD480F">
            <w:pPr>
              <w:spacing w:after="180"/>
              <w:jc w:val="center"/>
              <w:rPr>
                <w:rFonts w:ascii="Sylfaen" w:hAnsi="Sylfaen"/>
                <w:iCs/>
                <w:sz w:val="20"/>
                <w:szCs w:val="20"/>
                <w:lang w:val="en-GB"/>
              </w:rPr>
            </w:pPr>
          </w:p>
          <w:p w:rsidR="000807AE" w:rsidRPr="009403F8" w:rsidRDefault="000807AE" w:rsidP="00AD480F">
            <w:pPr>
              <w:spacing w:after="180"/>
              <w:jc w:val="center"/>
              <w:rPr>
                <w:rFonts w:ascii="Sylfaen" w:hAnsi="Sylfaen"/>
                <w:iCs/>
                <w:sz w:val="20"/>
                <w:szCs w:val="20"/>
                <w:lang w:val="en-GB"/>
              </w:rPr>
            </w:pPr>
            <w:r w:rsidRPr="009403F8">
              <w:rPr>
                <w:noProof/>
                <w:sz w:val="20"/>
                <w:szCs w:val="20"/>
              </w:rPr>
              <w:drawing>
                <wp:inline distT="0" distB="0" distL="0" distR="0" wp14:anchorId="2AE3D57A" wp14:editId="5FBFB701">
                  <wp:extent cx="1704975" cy="1655793"/>
                  <wp:effectExtent l="0" t="0" r="0" b="1905"/>
                  <wp:docPr id="10" name="Picture 33">
                    <a:extLst xmlns:a="http://schemas.openxmlformats.org/drawingml/2006/main">
                      <a:ext uri="{FF2B5EF4-FFF2-40B4-BE49-F238E27FC236}">
                        <a16:creationId xmlns:a16="http://schemas.microsoft.com/office/drawing/2014/main" id="{00000000-0008-0000-0000-00000A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3">
                            <a:extLst>
                              <a:ext uri="{FF2B5EF4-FFF2-40B4-BE49-F238E27FC236}">
                                <a16:creationId xmlns:a16="http://schemas.microsoft.com/office/drawing/2014/main" id="{00000000-0008-0000-0000-00000A000000}"/>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04975" cy="16557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3244" w:type="dxa"/>
          </w:tcPr>
          <w:p w:rsidR="000807AE" w:rsidRPr="009403F8" w:rsidRDefault="000807AE" w:rsidP="009403F8">
            <w:pPr>
              <w:spacing w:after="180"/>
              <w:jc w:val="center"/>
              <w:rPr>
                <w:iCs/>
                <w:sz w:val="20"/>
                <w:szCs w:val="20"/>
              </w:rPr>
            </w:pPr>
          </w:p>
        </w:tc>
      </w:tr>
      <w:tr w:rsidR="009403F8" w:rsidRPr="009403F8" w:rsidTr="008B51EF">
        <w:tc>
          <w:tcPr>
            <w:tcW w:w="698" w:type="dxa"/>
            <w:vMerge/>
          </w:tcPr>
          <w:p w:rsidR="000807AE" w:rsidRPr="009403F8" w:rsidRDefault="000807AE" w:rsidP="009403F8">
            <w:pPr>
              <w:spacing w:after="180"/>
              <w:jc w:val="center"/>
              <w:rPr>
                <w:iCs/>
                <w:sz w:val="20"/>
                <w:szCs w:val="20"/>
              </w:rPr>
            </w:pPr>
          </w:p>
        </w:tc>
        <w:tc>
          <w:tcPr>
            <w:tcW w:w="1356" w:type="dxa"/>
            <w:vMerge/>
          </w:tcPr>
          <w:p w:rsidR="000807AE" w:rsidRPr="009403F8" w:rsidRDefault="000807AE" w:rsidP="009403F8">
            <w:pPr>
              <w:spacing w:after="180"/>
              <w:jc w:val="center"/>
              <w:rPr>
                <w:iCs/>
                <w:sz w:val="20"/>
                <w:szCs w:val="20"/>
              </w:rPr>
            </w:pPr>
          </w:p>
        </w:tc>
        <w:tc>
          <w:tcPr>
            <w:tcW w:w="1244" w:type="dxa"/>
            <w:vMerge/>
          </w:tcPr>
          <w:p w:rsidR="000807AE" w:rsidRPr="009403F8" w:rsidRDefault="000807AE" w:rsidP="009403F8">
            <w:pPr>
              <w:spacing w:after="180"/>
              <w:jc w:val="center"/>
              <w:rPr>
                <w:iCs/>
                <w:sz w:val="20"/>
                <w:szCs w:val="20"/>
              </w:rPr>
            </w:pPr>
          </w:p>
        </w:tc>
        <w:tc>
          <w:tcPr>
            <w:tcW w:w="3866" w:type="dxa"/>
          </w:tcPr>
          <w:p w:rsidR="000807AE" w:rsidRPr="009403F8" w:rsidRDefault="000807AE" w:rsidP="00B31380">
            <w:pPr>
              <w:spacing w:after="180"/>
              <w:rPr>
                <w:iCs/>
                <w:sz w:val="20"/>
                <w:szCs w:val="20"/>
              </w:rPr>
            </w:pPr>
            <w:r w:rsidRPr="009403F8">
              <w:rPr>
                <w:iCs/>
                <w:sz w:val="20"/>
                <w:szCs w:val="20"/>
              </w:rPr>
              <w:t>Edge bending PVC - 2 mm</w:t>
            </w:r>
            <w:r w:rsidR="00B31380">
              <w:rPr>
                <w:rFonts w:asciiTheme="minorHAnsi" w:hAnsiTheme="minorHAnsi"/>
                <w:iCs/>
                <w:sz w:val="20"/>
                <w:szCs w:val="20"/>
                <w:lang w:val="ka-GE"/>
              </w:rPr>
              <w:t xml:space="preserve"> / </w:t>
            </w:r>
            <w:r w:rsidR="00B31380" w:rsidRPr="00B31380">
              <w:rPr>
                <w:rFonts w:asciiTheme="minorHAnsi" w:hAnsiTheme="minorHAnsi"/>
                <w:iCs/>
                <w:sz w:val="20"/>
                <w:szCs w:val="20"/>
                <w:lang w:val="ka-GE"/>
              </w:rPr>
              <w:t>წიბო პივისი - 2 მმ.-იანი;</w:t>
            </w:r>
          </w:p>
        </w:tc>
        <w:tc>
          <w:tcPr>
            <w:tcW w:w="3909" w:type="dxa"/>
            <w:vMerge/>
          </w:tcPr>
          <w:p w:rsidR="000807AE" w:rsidRPr="009403F8" w:rsidRDefault="000807AE" w:rsidP="00AD480F">
            <w:pPr>
              <w:spacing w:after="180"/>
              <w:jc w:val="center"/>
              <w:rPr>
                <w:rFonts w:ascii="Sylfaen" w:hAnsi="Sylfaen"/>
                <w:iCs/>
                <w:sz w:val="20"/>
                <w:szCs w:val="20"/>
                <w:lang w:val="en-GB"/>
              </w:rPr>
            </w:pPr>
          </w:p>
        </w:tc>
        <w:tc>
          <w:tcPr>
            <w:tcW w:w="3244" w:type="dxa"/>
          </w:tcPr>
          <w:p w:rsidR="000807AE" w:rsidRPr="009403F8" w:rsidRDefault="000807AE" w:rsidP="009403F8">
            <w:pPr>
              <w:spacing w:after="180"/>
              <w:jc w:val="center"/>
              <w:rPr>
                <w:iCs/>
                <w:sz w:val="20"/>
                <w:szCs w:val="20"/>
              </w:rPr>
            </w:pPr>
          </w:p>
        </w:tc>
      </w:tr>
      <w:tr w:rsidR="009403F8" w:rsidRPr="009403F8" w:rsidTr="008B51EF">
        <w:tc>
          <w:tcPr>
            <w:tcW w:w="698" w:type="dxa"/>
            <w:vMerge/>
          </w:tcPr>
          <w:p w:rsidR="000807AE" w:rsidRPr="009403F8" w:rsidRDefault="000807AE" w:rsidP="009403F8">
            <w:pPr>
              <w:spacing w:after="180"/>
              <w:jc w:val="center"/>
              <w:rPr>
                <w:iCs/>
                <w:sz w:val="20"/>
                <w:szCs w:val="20"/>
              </w:rPr>
            </w:pPr>
          </w:p>
        </w:tc>
        <w:tc>
          <w:tcPr>
            <w:tcW w:w="1356" w:type="dxa"/>
            <w:vMerge/>
          </w:tcPr>
          <w:p w:rsidR="000807AE" w:rsidRPr="009403F8" w:rsidRDefault="000807AE" w:rsidP="009403F8">
            <w:pPr>
              <w:spacing w:after="180"/>
              <w:jc w:val="center"/>
              <w:rPr>
                <w:iCs/>
                <w:sz w:val="20"/>
                <w:szCs w:val="20"/>
              </w:rPr>
            </w:pPr>
          </w:p>
        </w:tc>
        <w:tc>
          <w:tcPr>
            <w:tcW w:w="1244" w:type="dxa"/>
            <w:vMerge/>
          </w:tcPr>
          <w:p w:rsidR="000807AE" w:rsidRPr="009403F8" w:rsidRDefault="000807AE" w:rsidP="009403F8">
            <w:pPr>
              <w:spacing w:after="180"/>
              <w:jc w:val="center"/>
              <w:rPr>
                <w:iCs/>
                <w:sz w:val="20"/>
                <w:szCs w:val="20"/>
              </w:rPr>
            </w:pPr>
          </w:p>
        </w:tc>
        <w:tc>
          <w:tcPr>
            <w:tcW w:w="3866" w:type="dxa"/>
          </w:tcPr>
          <w:p w:rsidR="000807AE" w:rsidRPr="00B31380" w:rsidRDefault="000807AE" w:rsidP="00D03EDF">
            <w:pPr>
              <w:spacing w:after="180"/>
              <w:rPr>
                <w:rFonts w:asciiTheme="minorHAnsi" w:hAnsiTheme="minorHAnsi"/>
                <w:iCs/>
                <w:sz w:val="20"/>
                <w:szCs w:val="20"/>
                <w:lang w:val="ka-GE"/>
              </w:rPr>
            </w:pPr>
            <w:r w:rsidRPr="009403F8">
              <w:rPr>
                <w:iCs/>
                <w:sz w:val="20"/>
                <w:szCs w:val="20"/>
              </w:rPr>
              <w:t xml:space="preserve">The surface of the lower cabinet is made of special moisture-resistant and </w:t>
            </w:r>
            <w:r w:rsidR="00D03EDF" w:rsidRPr="009403F8">
              <w:rPr>
                <w:rFonts w:ascii="Sylfaen" w:hAnsi="Sylfaen"/>
                <w:iCs/>
                <w:sz w:val="20"/>
                <w:szCs w:val="20"/>
                <w:lang w:val="en-GB"/>
              </w:rPr>
              <w:t>scratch</w:t>
            </w:r>
            <w:r w:rsidRPr="009403F8">
              <w:rPr>
                <w:iCs/>
                <w:sz w:val="20"/>
                <w:szCs w:val="20"/>
              </w:rPr>
              <w:t>-resistant material</w:t>
            </w:r>
            <w:r w:rsidR="00B31380">
              <w:rPr>
                <w:rFonts w:asciiTheme="minorHAnsi" w:hAnsiTheme="minorHAnsi"/>
                <w:iCs/>
                <w:sz w:val="20"/>
                <w:szCs w:val="20"/>
                <w:lang w:val="ka-GE"/>
              </w:rPr>
              <w:t xml:space="preserve"> / </w:t>
            </w:r>
            <w:r w:rsidR="00B31380" w:rsidRPr="00B31380">
              <w:rPr>
                <w:rFonts w:asciiTheme="minorHAnsi" w:hAnsiTheme="minorHAnsi"/>
                <w:iCs/>
                <w:sz w:val="20"/>
                <w:szCs w:val="20"/>
                <w:lang w:val="ka-GE"/>
              </w:rPr>
              <w:t xml:space="preserve">ქვედა კარადის ზედაპირი სპეციალური ნესტგამძლე და კაწრავმედეგი მასალა   </w:t>
            </w:r>
          </w:p>
        </w:tc>
        <w:tc>
          <w:tcPr>
            <w:tcW w:w="3909" w:type="dxa"/>
            <w:vMerge/>
          </w:tcPr>
          <w:p w:rsidR="000807AE" w:rsidRPr="009403F8" w:rsidRDefault="000807AE" w:rsidP="00AD480F">
            <w:pPr>
              <w:spacing w:after="180"/>
              <w:jc w:val="center"/>
              <w:rPr>
                <w:rFonts w:ascii="Sylfaen" w:hAnsi="Sylfaen"/>
                <w:iCs/>
                <w:sz w:val="20"/>
                <w:szCs w:val="20"/>
                <w:lang w:val="en-GB"/>
              </w:rPr>
            </w:pPr>
          </w:p>
        </w:tc>
        <w:tc>
          <w:tcPr>
            <w:tcW w:w="3244" w:type="dxa"/>
          </w:tcPr>
          <w:p w:rsidR="000807AE" w:rsidRPr="009403F8" w:rsidRDefault="000807AE" w:rsidP="009403F8">
            <w:pPr>
              <w:spacing w:after="180"/>
              <w:jc w:val="center"/>
              <w:rPr>
                <w:iCs/>
                <w:sz w:val="20"/>
                <w:szCs w:val="20"/>
              </w:rPr>
            </w:pPr>
          </w:p>
        </w:tc>
      </w:tr>
      <w:tr w:rsidR="009403F8" w:rsidRPr="009403F8" w:rsidTr="008B51EF">
        <w:tc>
          <w:tcPr>
            <w:tcW w:w="698" w:type="dxa"/>
            <w:vMerge/>
          </w:tcPr>
          <w:p w:rsidR="000807AE" w:rsidRPr="009403F8" w:rsidRDefault="000807AE" w:rsidP="009403F8">
            <w:pPr>
              <w:spacing w:after="180"/>
              <w:jc w:val="center"/>
              <w:rPr>
                <w:iCs/>
                <w:sz w:val="20"/>
                <w:szCs w:val="20"/>
              </w:rPr>
            </w:pPr>
          </w:p>
        </w:tc>
        <w:tc>
          <w:tcPr>
            <w:tcW w:w="1356" w:type="dxa"/>
            <w:vMerge/>
          </w:tcPr>
          <w:p w:rsidR="000807AE" w:rsidRPr="009403F8" w:rsidRDefault="000807AE" w:rsidP="009403F8">
            <w:pPr>
              <w:spacing w:after="180"/>
              <w:jc w:val="center"/>
              <w:rPr>
                <w:iCs/>
                <w:sz w:val="20"/>
                <w:szCs w:val="20"/>
              </w:rPr>
            </w:pPr>
          </w:p>
        </w:tc>
        <w:tc>
          <w:tcPr>
            <w:tcW w:w="1244" w:type="dxa"/>
            <w:vMerge/>
          </w:tcPr>
          <w:p w:rsidR="000807AE" w:rsidRPr="009403F8" w:rsidRDefault="000807AE" w:rsidP="009403F8">
            <w:pPr>
              <w:spacing w:after="180"/>
              <w:jc w:val="center"/>
              <w:rPr>
                <w:iCs/>
                <w:sz w:val="20"/>
                <w:szCs w:val="20"/>
              </w:rPr>
            </w:pPr>
          </w:p>
        </w:tc>
        <w:tc>
          <w:tcPr>
            <w:tcW w:w="3866" w:type="dxa"/>
          </w:tcPr>
          <w:p w:rsidR="000807AE" w:rsidRPr="00B31380" w:rsidRDefault="00B31380" w:rsidP="008B51EF">
            <w:pPr>
              <w:spacing w:after="180"/>
              <w:rPr>
                <w:rFonts w:asciiTheme="minorHAnsi" w:hAnsiTheme="minorHAnsi"/>
                <w:iCs/>
                <w:sz w:val="20"/>
                <w:szCs w:val="20"/>
                <w:lang w:val="ka-GE"/>
              </w:rPr>
            </w:pPr>
            <w:r>
              <w:rPr>
                <w:iCs/>
                <w:sz w:val="20"/>
                <w:szCs w:val="20"/>
              </w:rPr>
              <w:t xml:space="preserve">Handles – metal </w:t>
            </w:r>
            <w:r>
              <w:rPr>
                <w:rFonts w:asciiTheme="minorHAnsi" w:hAnsiTheme="minorHAnsi"/>
                <w:iCs/>
                <w:sz w:val="20"/>
                <w:szCs w:val="20"/>
                <w:lang w:val="ka-GE"/>
              </w:rPr>
              <w:t xml:space="preserve">/ </w:t>
            </w:r>
            <w:r w:rsidRPr="00B31380">
              <w:rPr>
                <w:rFonts w:asciiTheme="minorHAnsi" w:hAnsiTheme="minorHAnsi"/>
                <w:iCs/>
                <w:sz w:val="20"/>
                <w:szCs w:val="20"/>
                <w:lang w:val="ka-GE"/>
              </w:rPr>
              <w:t>სახელურები - მეტალის</w:t>
            </w:r>
          </w:p>
        </w:tc>
        <w:tc>
          <w:tcPr>
            <w:tcW w:w="3909" w:type="dxa"/>
            <w:vMerge/>
          </w:tcPr>
          <w:p w:rsidR="000807AE" w:rsidRPr="009403F8" w:rsidRDefault="000807AE" w:rsidP="00AD480F">
            <w:pPr>
              <w:spacing w:after="180"/>
              <w:jc w:val="center"/>
              <w:rPr>
                <w:rFonts w:ascii="Sylfaen" w:hAnsi="Sylfaen"/>
                <w:iCs/>
                <w:sz w:val="20"/>
                <w:szCs w:val="20"/>
                <w:lang w:val="en-GB"/>
              </w:rPr>
            </w:pPr>
          </w:p>
        </w:tc>
        <w:tc>
          <w:tcPr>
            <w:tcW w:w="3244" w:type="dxa"/>
          </w:tcPr>
          <w:p w:rsidR="000807AE" w:rsidRPr="009403F8" w:rsidRDefault="000807AE" w:rsidP="009403F8">
            <w:pPr>
              <w:spacing w:after="180"/>
              <w:jc w:val="center"/>
              <w:rPr>
                <w:iCs/>
                <w:sz w:val="20"/>
                <w:szCs w:val="20"/>
              </w:rPr>
            </w:pPr>
          </w:p>
        </w:tc>
      </w:tr>
      <w:tr w:rsidR="009403F8" w:rsidRPr="009403F8" w:rsidTr="008B51EF">
        <w:tc>
          <w:tcPr>
            <w:tcW w:w="698" w:type="dxa"/>
            <w:vMerge/>
          </w:tcPr>
          <w:p w:rsidR="000807AE" w:rsidRPr="009403F8" w:rsidRDefault="000807AE" w:rsidP="009403F8">
            <w:pPr>
              <w:spacing w:after="180"/>
              <w:jc w:val="center"/>
              <w:rPr>
                <w:iCs/>
                <w:sz w:val="20"/>
                <w:szCs w:val="20"/>
              </w:rPr>
            </w:pPr>
          </w:p>
        </w:tc>
        <w:tc>
          <w:tcPr>
            <w:tcW w:w="1356" w:type="dxa"/>
            <w:vMerge/>
          </w:tcPr>
          <w:p w:rsidR="000807AE" w:rsidRPr="009403F8" w:rsidRDefault="000807AE" w:rsidP="009403F8">
            <w:pPr>
              <w:spacing w:after="180"/>
              <w:jc w:val="center"/>
              <w:rPr>
                <w:iCs/>
                <w:sz w:val="20"/>
                <w:szCs w:val="20"/>
              </w:rPr>
            </w:pPr>
          </w:p>
        </w:tc>
        <w:tc>
          <w:tcPr>
            <w:tcW w:w="1244" w:type="dxa"/>
            <w:vMerge/>
          </w:tcPr>
          <w:p w:rsidR="000807AE" w:rsidRPr="009403F8" w:rsidRDefault="000807AE" w:rsidP="009403F8">
            <w:pPr>
              <w:spacing w:after="180"/>
              <w:jc w:val="center"/>
              <w:rPr>
                <w:iCs/>
                <w:sz w:val="20"/>
                <w:szCs w:val="20"/>
              </w:rPr>
            </w:pPr>
          </w:p>
        </w:tc>
        <w:tc>
          <w:tcPr>
            <w:tcW w:w="3866" w:type="dxa"/>
          </w:tcPr>
          <w:p w:rsidR="000807AE" w:rsidRPr="00B31380" w:rsidRDefault="000807AE" w:rsidP="008B51EF">
            <w:pPr>
              <w:spacing w:after="180"/>
              <w:rPr>
                <w:rFonts w:asciiTheme="minorHAnsi" w:hAnsiTheme="minorHAnsi"/>
                <w:iCs/>
                <w:sz w:val="20"/>
                <w:szCs w:val="20"/>
                <w:lang w:val="ka-GE"/>
              </w:rPr>
            </w:pPr>
            <w:r w:rsidRPr="009403F8">
              <w:rPr>
                <w:iCs/>
                <w:sz w:val="20"/>
                <w:szCs w:val="20"/>
              </w:rPr>
              <w:t>Upper cabinet with two doors, size - 35 X 90 X 90 +/- 5 cm</w:t>
            </w:r>
            <w:r w:rsidR="00B31380">
              <w:rPr>
                <w:rFonts w:asciiTheme="minorHAnsi" w:hAnsiTheme="minorHAnsi"/>
                <w:iCs/>
                <w:sz w:val="20"/>
                <w:szCs w:val="20"/>
                <w:lang w:val="ka-GE"/>
              </w:rPr>
              <w:t xml:space="preserve"> / </w:t>
            </w:r>
            <w:r w:rsidR="00B31380" w:rsidRPr="00B31380">
              <w:rPr>
                <w:rFonts w:asciiTheme="minorHAnsi" w:hAnsiTheme="minorHAnsi"/>
                <w:iCs/>
                <w:sz w:val="20"/>
                <w:szCs w:val="20"/>
                <w:lang w:val="ka-GE"/>
              </w:rPr>
              <w:t>ზედა კარადა ორი კარით, ზომა -  35 X 90 X 90 +/- 5 სმ</w:t>
            </w:r>
          </w:p>
        </w:tc>
        <w:tc>
          <w:tcPr>
            <w:tcW w:w="3909" w:type="dxa"/>
            <w:vMerge/>
          </w:tcPr>
          <w:p w:rsidR="000807AE" w:rsidRPr="009403F8" w:rsidRDefault="000807AE" w:rsidP="00AD480F">
            <w:pPr>
              <w:spacing w:after="180"/>
              <w:jc w:val="center"/>
              <w:rPr>
                <w:rFonts w:ascii="Sylfaen" w:hAnsi="Sylfaen"/>
                <w:iCs/>
                <w:sz w:val="20"/>
                <w:szCs w:val="20"/>
                <w:lang w:val="en-GB"/>
              </w:rPr>
            </w:pPr>
          </w:p>
        </w:tc>
        <w:tc>
          <w:tcPr>
            <w:tcW w:w="3244" w:type="dxa"/>
          </w:tcPr>
          <w:p w:rsidR="000807AE" w:rsidRPr="009403F8" w:rsidRDefault="000807AE" w:rsidP="009403F8">
            <w:pPr>
              <w:spacing w:after="180"/>
              <w:jc w:val="center"/>
              <w:rPr>
                <w:iCs/>
                <w:sz w:val="20"/>
                <w:szCs w:val="20"/>
              </w:rPr>
            </w:pPr>
          </w:p>
        </w:tc>
      </w:tr>
      <w:tr w:rsidR="009403F8" w:rsidRPr="009403F8" w:rsidTr="008B51EF">
        <w:tc>
          <w:tcPr>
            <w:tcW w:w="698" w:type="dxa"/>
            <w:vMerge/>
          </w:tcPr>
          <w:p w:rsidR="000807AE" w:rsidRPr="009403F8" w:rsidRDefault="000807AE" w:rsidP="009403F8">
            <w:pPr>
              <w:spacing w:after="180"/>
              <w:jc w:val="center"/>
              <w:rPr>
                <w:iCs/>
                <w:sz w:val="20"/>
                <w:szCs w:val="20"/>
              </w:rPr>
            </w:pPr>
          </w:p>
        </w:tc>
        <w:tc>
          <w:tcPr>
            <w:tcW w:w="1356" w:type="dxa"/>
            <w:vMerge/>
          </w:tcPr>
          <w:p w:rsidR="000807AE" w:rsidRPr="009403F8" w:rsidRDefault="000807AE" w:rsidP="009403F8">
            <w:pPr>
              <w:spacing w:after="180"/>
              <w:jc w:val="center"/>
              <w:rPr>
                <w:iCs/>
                <w:sz w:val="20"/>
                <w:szCs w:val="20"/>
              </w:rPr>
            </w:pPr>
          </w:p>
        </w:tc>
        <w:tc>
          <w:tcPr>
            <w:tcW w:w="1244" w:type="dxa"/>
            <w:vMerge/>
          </w:tcPr>
          <w:p w:rsidR="000807AE" w:rsidRPr="009403F8" w:rsidRDefault="000807AE" w:rsidP="009403F8">
            <w:pPr>
              <w:spacing w:after="180"/>
              <w:jc w:val="center"/>
              <w:rPr>
                <w:iCs/>
                <w:sz w:val="20"/>
                <w:szCs w:val="20"/>
              </w:rPr>
            </w:pPr>
          </w:p>
        </w:tc>
        <w:tc>
          <w:tcPr>
            <w:tcW w:w="3866" w:type="dxa"/>
          </w:tcPr>
          <w:p w:rsidR="000807AE" w:rsidRPr="00B31380" w:rsidRDefault="000807AE" w:rsidP="008B51EF">
            <w:pPr>
              <w:spacing w:after="180"/>
              <w:rPr>
                <w:rFonts w:asciiTheme="minorHAnsi" w:hAnsiTheme="minorHAnsi"/>
                <w:iCs/>
                <w:sz w:val="20"/>
                <w:szCs w:val="20"/>
                <w:lang w:val="ka-GE"/>
              </w:rPr>
            </w:pPr>
            <w:r w:rsidRPr="009403F8">
              <w:rPr>
                <w:iCs/>
                <w:sz w:val="20"/>
                <w:szCs w:val="20"/>
              </w:rPr>
              <w:t>Lower cabinet with 4 drawers and door - size 60 X 90 X 90 +/- 5 cm.</w:t>
            </w:r>
            <w:r w:rsidR="00B31380">
              <w:rPr>
                <w:rFonts w:asciiTheme="minorHAnsi" w:hAnsiTheme="minorHAnsi"/>
                <w:iCs/>
                <w:sz w:val="20"/>
                <w:szCs w:val="20"/>
                <w:lang w:val="ka-GE"/>
              </w:rPr>
              <w:t xml:space="preserve"> / </w:t>
            </w:r>
            <w:r w:rsidR="00B31380" w:rsidRPr="00B31380">
              <w:rPr>
                <w:rFonts w:asciiTheme="minorHAnsi" w:hAnsiTheme="minorHAnsi"/>
                <w:iCs/>
                <w:sz w:val="20"/>
                <w:szCs w:val="20"/>
                <w:lang w:val="ka-GE"/>
              </w:rPr>
              <w:t xml:space="preserve">ქვედა კარადა 4 უჯრით და კარით - </w:t>
            </w:r>
            <w:proofErr w:type="gramStart"/>
            <w:r w:rsidR="00B31380" w:rsidRPr="00B31380">
              <w:rPr>
                <w:rFonts w:asciiTheme="minorHAnsi" w:hAnsiTheme="minorHAnsi"/>
                <w:iCs/>
                <w:sz w:val="20"/>
                <w:szCs w:val="20"/>
                <w:lang w:val="ka-GE"/>
              </w:rPr>
              <w:t>ზომა  60</w:t>
            </w:r>
            <w:proofErr w:type="gramEnd"/>
            <w:r w:rsidR="00B31380" w:rsidRPr="00B31380">
              <w:rPr>
                <w:rFonts w:asciiTheme="minorHAnsi" w:hAnsiTheme="minorHAnsi"/>
                <w:iCs/>
                <w:sz w:val="20"/>
                <w:szCs w:val="20"/>
                <w:lang w:val="ka-GE"/>
              </w:rPr>
              <w:t xml:space="preserve"> X 90 X 90 +/- 5 სმ.</w:t>
            </w:r>
          </w:p>
        </w:tc>
        <w:tc>
          <w:tcPr>
            <w:tcW w:w="3909" w:type="dxa"/>
            <w:vMerge/>
          </w:tcPr>
          <w:p w:rsidR="000807AE" w:rsidRPr="009403F8" w:rsidRDefault="000807AE" w:rsidP="00AD480F">
            <w:pPr>
              <w:spacing w:after="180"/>
              <w:jc w:val="center"/>
              <w:rPr>
                <w:rFonts w:ascii="Sylfaen" w:hAnsi="Sylfaen"/>
                <w:iCs/>
                <w:sz w:val="20"/>
                <w:szCs w:val="20"/>
                <w:lang w:val="en-GB"/>
              </w:rPr>
            </w:pPr>
          </w:p>
        </w:tc>
        <w:tc>
          <w:tcPr>
            <w:tcW w:w="3244" w:type="dxa"/>
          </w:tcPr>
          <w:p w:rsidR="000807AE" w:rsidRPr="009403F8" w:rsidRDefault="000807AE" w:rsidP="009403F8">
            <w:pPr>
              <w:spacing w:after="180"/>
              <w:jc w:val="center"/>
              <w:rPr>
                <w:iCs/>
                <w:sz w:val="20"/>
                <w:szCs w:val="20"/>
              </w:rPr>
            </w:pPr>
          </w:p>
        </w:tc>
      </w:tr>
      <w:tr w:rsidR="009403F8" w:rsidRPr="009403F8" w:rsidTr="008B51EF">
        <w:tc>
          <w:tcPr>
            <w:tcW w:w="698" w:type="dxa"/>
            <w:vMerge/>
          </w:tcPr>
          <w:p w:rsidR="000807AE" w:rsidRPr="009403F8" w:rsidRDefault="000807AE" w:rsidP="009403F8">
            <w:pPr>
              <w:spacing w:after="180"/>
              <w:jc w:val="center"/>
              <w:rPr>
                <w:iCs/>
                <w:sz w:val="20"/>
                <w:szCs w:val="20"/>
              </w:rPr>
            </w:pPr>
          </w:p>
        </w:tc>
        <w:tc>
          <w:tcPr>
            <w:tcW w:w="1356" w:type="dxa"/>
            <w:vMerge/>
          </w:tcPr>
          <w:p w:rsidR="000807AE" w:rsidRPr="009403F8" w:rsidRDefault="000807AE" w:rsidP="009403F8">
            <w:pPr>
              <w:spacing w:after="180"/>
              <w:jc w:val="center"/>
              <w:rPr>
                <w:iCs/>
                <w:sz w:val="20"/>
                <w:szCs w:val="20"/>
              </w:rPr>
            </w:pPr>
          </w:p>
        </w:tc>
        <w:tc>
          <w:tcPr>
            <w:tcW w:w="1244" w:type="dxa"/>
            <w:vMerge/>
          </w:tcPr>
          <w:p w:rsidR="000807AE" w:rsidRPr="009403F8" w:rsidRDefault="000807AE" w:rsidP="009403F8">
            <w:pPr>
              <w:spacing w:after="180"/>
              <w:jc w:val="center"/>
              <w:rPr>
                <w:iCs/>
                <w:sz w:val="20"/>
                <w:szCs w:val="20"/>
              </w:rPr>
            </w:pPr>
          </w:p>
        </w:tc>
        <w:tc>
          <w:tcPr>
            <w:tcW w:w="3866" w:type="dxa"/>
          </w:tcPr>
          <w:p w:rsidR="000807AE" w:rsidRPr="00B31380" w:rsidRDefault="00D03EDF" w:rsidP="008B51EF">
            <w:pPr>
              <w:spacing w:after="180"/>
              <w:rPr>
                <w:rFonts w:asciiTheme="minorHAnsi" w:hAnsiTheme="minorHAnsi"/>
                <w:iCs/>
                <w:sz w:val="20"/>
                <w:szCs w:val="20"/>
                <w:lang w:val="ka-GE"/>
              </w:rPr>
            </w:pPr>
            <w:r w:rsidRPr="009403F8">
              <w:rPr>
                <w:iCs/>
                <w:sz w:val="20"/>
                <w:szCs w:val="20"/>
              </w:rPr>
              <w:t>A sink and a mi</w:t>
            </w:r>
            <w:proofErr w:type="spellStart"/>
            <w:r w:rsidRPr="009403F8">
              <w:rPr>
                <w:iCs/>
                <w:sz w:val="20"/>
                <w:szCs w:val="20"/>
                <w:lang w:val="en-GB"/>
              </w:rPr>
              <w:t>xing</w:t>
            </w:r>
            <w:proofErr w:type="spellEnd"/>
            <w:r w:rsidR="000807AE" w:rsidRPr="009403F8">
              <w:rPr>
                <w:iCs/>
                <w:sz w:val="20"/>
                <w:szCs w:val="20"/>
              </w:rPr>
              <w:t xml:space="preserve"> tap should be installed in the lower cabinet</w:t>
            </w:r>
            <w:r w:rsidR="00B31380">
              <w:rPr>
                <w:rFonts w:asciiTheme="minorHAnsi" w:hAnsiTheme="minorHAnsi"/>
                <w:iCs/>
                <w:sz w:val="20"/>
                <w:szCs w:val="20"/>
                <w:lang w:val="ka-GE"/>
              </w:rPr>
              <w:t xml:space="preserve"> / </w:t>
            </w:r>
            <w:r w:rsidR="00B31380" w:rsidRPr="00B31380">
              <w:rPr>
                <w:rFonts w:asciiTheme="minorHAnsi" w:hAnsiTheme="minorHAnsi"/>
                <w:iCs/>
                <w:sz w:val="20"/>
                <w:szCs w:val="20"/>
                <w:lang w:val="ka-GE"/>
              </w:rPr>
              <w:t xml:space="preserve">ქვედა </w:t>
            </w:r>
            <w:r w:rsidR="00B31380" w:rsidRPr="00B31380">
              <w:rPr>
                <w:rFonts w:asciiTheme="minorHAnsi" w:hAnsiTheme="minorHAnsi"/>
                <w:iCs/>
                <w:sz w:val="20"/>
                <w:szCs w:val="20"/>
                <w:lang w:val="ka-GE"/>
              </w:rPr>
              <w:lastRenderedPageBreak/>
              <w:t>კარადაში ჩამონტაჟებული უნდა იყოს ნიჟარა და შემრევი ონკანი</w:t>
            </w:r>
          </w:p>
        </w:tc>
        <w:tc>
          <w:tcPr>
            <w:tcW w:w="3909" w:type="dxa"/>
            <w:vMerge/>
          </w:tcPr>
          <w:p w:rsidR="000807AE" w:rsidRPr="009403F8" w:rsidRDefault="000807AE" w:rsidP="00AD480F">
            <w:pPr>
              <w:spacing w:after="180"/>
              <w:jc w:val="center"/>
              <w:rPr>
                <w:rFonts w:ascii="Sylfaen" w:hAnsi="Sylfaen"/>
                <w:iCs/>
                <w:sz w:val="20"/>
                <w:szCs w:val="20"/>
                <w:lang w:val="en-GB"/>
              </w:rPr>
            </w:pPr>
          </w:p>
        </w:tc>
        <w:tc>
          <w:tcPr>
            <w:tcW w:w="3244" w:type="dxa"/>
          </w:tcPr>
          <w:p w:rsidR="000807AE" w:rsidRPr="009403F8" w:rsidRDefault="000807AE" w:rsidP="009403F8">
            <w:pPr>
              <w:spacing w:after="180"/>
              <w:jc w:val="center"/>
              <w:rPr>
                <w:iCs/>
                <w:sz w:val="20"/>
                <w:szCs w:val="20"/>
              </w:rPr>
            </w:pPr>
          </w:p>
        </w:tc>
      </w:tr>
      <w:tr w:rsidR="009403F8" w:rsidRPr="009403F8" w:rsidTr="008B51EF">
        <w:tc>
          <w:tcPr>
            <w:tcW w:w="698" w:type="dxa"/>
            <w:vMerge/>
          </w:tcPr>
          <w:p w:rsidR="000807AE" w:rsidRPr="009403F8" w:rsidRDefault="000807AE" w:rsidP="009403F8">
            <w:pPr>
              <w:spacing w:after="180"/>
              <w:jc w:val="center"/>
              <w:rPr>
                <w:iCs/>
                <w:sz w:val="20"/>
                <w:szCs w:val="20"/>
              </w:rPr>
            </w:pPr>
          </w:p>
        </w:tc>
        <w:tc>
          <w:tcPr>
            <w:tcW w:w="1356" w:type="dxa"/>
            <w:vMerge/>
          </w:tcPr>
          <w:p w:rsidR="000807AE" w:rsidRPr="009403F8" w:rsidRDefault="000807AE" w:rsidP="009403F8">
            <w:pPr>
              <w:spacing w:after="180"/>
              <w:jc w:val="center"/>
              <w:rPr>
                <w:iCs/>
                <w:sz w:val="20"/>
                <w:szCs w:val="20"/>
              </w:rPr>
            </w:pPr>
          </w:p>
        </w:tc>
        <w:tc>
          <w:tcPr>
            <w:tcW w:w="1244" w:type="dxa"/>
            <w:vMerge/>
          </w:tcPr>
          <w:p w:rsidR="000807AE" w:rsidRPr="009403F8" w:rsidRDefault="000807AE" w:rsidP="009403F8">
            <w:pPr>
              <w:spacing w:after="180"/>
              <w:jc w:val="center"/>
              <w:rPr>
                <w:iCs/>
                <w:sz w:val="20"/>
                <w:szCs w:val="20"/>
              </w:rPr>
            </w:pPr>
          </w:p>
        </w:tc>
        <w:tc>
          <w:tcPr>
            <w:tcW w:w="3866" w:type="dxa"/>
          </w:tcPr>
          <w:p w:rsidR="000807AE" w:rsidRPr="00B31380" w:rsidRDefault="000807AE" w:rsidP="008B51EF">
            <w:pPr>
              <w:spacing w:after="180"/>
              <w:rPr>
                <w:rFonts w:asciiTheme="minorHAnsi" w:hAnsiTheme="minorHAnsi"/>
                <w:iCs/>
                <w:sz w:val="20"/>
                <w:szCs w:val="20"/>
                <w:lang w:val="ka-GE"/>
              </w:rPr>
            </w:pPr>
            <w:r w:rsidRPr="009403F8">
              <w:rPr>
                <w:iCs/>
                <w:sz w:val="20"/>
                <w:szCs w:val="20"/>
              </w:rPr>
              <w:t>A trash can with a lid should be installed on the door of the lower cabinet from the inside</w:t>
            </w:r>
            <w:r w:rsidR="00B31380">
              <w:rPr>
                <w:rFonts w:asciiTheme="minorHAnsi" w:hAnsiTheme="minorHAnsi"/>
                <w:iCs/>
                <w:sz w:val="20"/>
                <w:szCs w:val="20"/>
                <w:lang w:val="ka-GE"/>
              </w:rPr>
              <w:t xml:space="preserve"> / </w:t>
            </w:r>
            <w:r w:rsidR="007B0D8D" w:rsidRPr="007B0D8D">
              <w:rPr>
                <w:rFonts w:asciiTheme="minorHAnsi" w:hAnsiTheme="minorHAnsi"/>
                <w:iCs/>
                <w:sz w:val="20"/>
                <w:szCs w:val="20"/>
                <w:lang w:val="ka-GE"/>
              </w:rPr>
              <w:t>ქვედა კარადაში კარზე,შიდა მხრიდან დამონტაჟებული უნდა იყოს ნაგვის ურნა თავსახურით</w:t>
            </w:r>
          </w:p>
        </w:tc>
        <w:tc>
          <w:tcPr>
            <w:tcW w:w="3909" w:type="dxa"/>
            <w:vMerge/>
          </w:tcPr>
          <w:p w:rsidR="000807AE" w:rsidRPr="009403F8" w:rsidRDefault="000807AE" w:rsidP="00AD480F">
            <w:pPr>
              <w:spacing w:after="180"/>
              <w:jc w:val="center"/>
              <w:rPr>
                <w:rFonts w:ascii="Sylfaen" w:hAnsi="Sylfaen"/>
                <w:iCs/>
                <w:sz w:val="20"/>
                <w:szCs w:val="20"/>
                <w:lang w:val="en-GB"/>
              </w:rPr>
            </w:pPr>
          </w:p>
        </w:tc>
        <w:tc>
          <w:tcPr>
            <w:tcW w:w="3244" w:type="dxa"/>
          </w:tcPr>
          <w:p w:rsidR="000807AE" w:rsidRPr="009403F8" w:rsidRDefault="000807AE" w:rsidP="009403F8">
            <w:pPr>
              <w:spacing w:after="180"/>
              <w:jc w:val="center"/>
              <w:rPr>
                <w:iCs/>
                <w:sz w:val="20"/>
                <w:szCs w:val="20"/>
              </w:rPr>
            </w:pPr>
          </w:p>
        </w:tc>
      </w:tr>
      <w:tr w:rsidR="009403F8" w:rsidRPr="009403F8" w:rsidTr="008B51EF">
        <w:tc>
          <w:tcPr>
            <w:tcW w:w="698" w:type="dxa"/>
            <w:vMerge/>
          </w:tcPr>
          <w:p w:rsidR="000807AE" w:rsidRPr="009403F8" w:rsidRDefault="000807AE" w:rsidP="009403F8">
            <w:pPr>
              <w:spacing w:after="180"/>
              <w:jc w:val="center"/>
              <w:rPr>
                <w:iCs/>
                <w:sz w:val="20"/>
                <w:szCs w:val="20"/>
              </w:rPr>
            </w:pPr>
          </w:p>
        </w:tc>
        <w:tc>
          <w:tcPr>
            <w:tcW w:w="1356" w:type="dxa"/>
            <w:vMerge/>
          </w:tcPr>
          <w:p w:rsidR="000807AE" w:rsidRPr="009403F8" w:rsidRDefault="000807AE" w:rsidP="009403F8">
            <w:pPr>
              <w:spacing w:after="180"/>
              <w:jc w:val="center"/>
              <w:rPr>
                <w:iCs/>
                <w:sz w:val="20"/>
                <w:szCs w:val="20"/>
              </w:rPr>
            </w:pPr>
          </w:p>
        </w:tc>
        <w:tc>
          <w:tcPr>
            <w:tcW w:w="1244" w:type="dxa"/>
            <w:vMerge/>
          </w:tcPr>
          <w:p w:rsidR="000807AE" w:rsidRPr="009403F8" w:rsidRDefault="000807AE" w:rsidP="009403F8">
            <w:pPr>
              <w:spacing w:after="180"/>
              <w:jc w:val="center"/>
              <w:rPr>
                <w:iCs/>
                <w:sz w:val="20"/>
                <w:szCs w:val="20"/>
              </w:rPr>
            </w:pPr>
          </w:p>
        </w:tc>
        <w:tc>
          <w:tcPr>
            <w:tcW w:w="3866" w:type="dxa"/>
          </w:tcPr>
          <w:p w:rsidR="000807AE" w:rsidRPr="007B0D8D" w:rsidRDefault="000807AE" w:rsidP="008B51EF">
            <w:pPr>
              <w:spacing w:after="180"/>
              <w:rPr>
                <w:rFonts w:asciiTheme="minorHAnsi" w:hAnsiTheme="minorHAnsi"/>
                <w:iCs/>
                <w:sz w:val="20"/>
                <w:szCs w:val="20"/>
                <w:lang w:val="ka-GE"/>
              </w:rPr>
            </w:pPr>
            <w:r w:rsidRPr="009403F8">
              <w:rPr>
                <w:iCs/>
                <w:sz w:val="20"/>
                <w:szCs w:val="20"/>
              </w:rPr>
              <w:t>Warranty 2 (two) years</w:t>
            </w:r>
            <w:r w:rsidR="00A77CCB" w:rsidRPr="009403F8">
              <w:rPr>
                <w:iCs/>
                <w:sz w:val="20"/>
                <w:szCs w:val="20"/>
              </w:rPr>
              <w:t xml:space="preserve"> from signing the handover act</w:t>
            </w:r>
            <w:r w:rsidR="007B0D8D">
              <w:rPr>
                <w:rFonts w:asciiTheme="minorHAnsi" w:hAnsiTheme="minorHAnsi"/>
                <w:iCs/>
                <w:sz w:val="20"/>
                <w:szCs w:val="20"/>
                <w:lang w:val="ka-GE"/>
              </w:rPr>
              <w:t xml:space="preserve"> / </w:t>
            </w:r>
            <w:r w:rsidR="007B0D8D" w:rsidRPr="00B31380">
              <w:rPr>
                <w:rFonts w:asciiTheme="minorHAnsi" w:hAnsiTheme="minorHAnsi"/>
                <w:iCs/>
                <w:sz w:val="20"/>
                <w:szCs w:val="20"/>
                <w:lang w:val="ka-GE"/>
              </w:rPr>
              <w:t>გარანტიის ვადა: მიღება-ჩაბარების აქტის გაფორმებიდან არანაკლებ 2 (ორი) წელი.</w:t>
            </w:r>
          </w:p>
        </w:tc>
        <w:tc>
          <w:tcPr>
            <w:tcW w:w="3909" w:type="dxa"/>
            <w:vMerge/>
          </w:tcPr>
          <w:p w:rsidR="000807AE" w:rsidRPr="009403F8" w:rsidRDefault="000807AE" w:rsidP="00AD480F">
            <w:pPr>
              <w:spacing w:after="180"/>
              <w:jc w:val="center"/>
              <w:rPr>
                <w:rFonts w:ascii="Sylfaen" w:hAnsi="Sylfaen"/>
                <w:iCs/>
                <w:sz w:val="20"/>
                <w:szCs w:val="20"/>
                <w:lang w:val="en-GB"/>
              </w:rPr>
            </w:pPr>
          </w:p>
        </w:tc>
        <w:tc>
          <w:tcPr>
            <w:tcW w:w="3244" w:type="dxa"/>
          </w:tcPr>
          <w:p w:rsidR="000807AE" w:rsidRPr="009403F8" w:rsidRDefault="000807AE" w:rsidP="009403F8">
            <w:pPr>
              <w:spacing w:after="180"/>
              <w:jc w:val="center"/>
              <w:rPr>
                <w:iCs/>
                <w:sz w:val="20"/>
                <w:szCs w:val="20"/>
              </w:rPr>
            </w:pPr>
          </w:p>
        </w:tc>
      </w:tr>
      <w:tr w:rsidR="009403F8" w:rsidRPr="009403F8" w:rsidTr="002479DE">
        <w:tc>
          <w:tcPr>
            <w:tcW w:w="698" w:type="dxa"/>
            <w:vMerge w:val="restart"/>
          </w:tcPr>
          <w:p w:rsidR="002479DE" w:rsidRPr="009403F8" w:rsidRDefault="002479DE" w:rsidP="009403F8">
            <w:pPr>
              <w:spacing w:after="180"/>
              <w:jc w:val="center"/>
              <w:rPr>
                <w:iCs/>
                <w:sz w:val="20"/>
                <w:szCs w:val="20"/>
              </w:rPr>
            </w:pPr>
            <w:r w:rsidRPr="009403F8">
              <w:rPr>
                <w:iCs/>
                <w:sz w:val="20"/>
                <w:szCs w:val="20"/>
              </w:rPr>
              <w:t>11</w:t>
            </w:r>
          </w:p>
        </w:tc>
        <w:tc>
          <w:tcPr>
            <w:tcW w:w="1356" w:type="dxa"/>
            <w:vMerge w:val="restart"/>
          </w:tcPr>
          <w:p w:rsidR="002479DE" w:rsidRPr="007B0D8D" w:rsidRDefault="002479DE" w:rsidP="000807AE">
            <w:pPr>
              <w:spacing w:after="180"/>
              <w:jc w:val="center"/>
              <w:rPr>
                <w:rFonts w:asciiTheme="minorHAnsi" w:hAnsiTheme="minorHAnsi"/>
                <w:b/>
                <w:iCs/>
                <w:sz w:val="20"/>
                <w:szCs w:val="20"/>
                <w:lang w:val="ka-GE"/>
              </w:rPr>
            </w:pPr>
            <w:r w:rsidRPr="009403F8">
              <w:rPr>
                <w:b/>
                <w:iCs/>
                <w:sz w:val="20"/>
                <w:szCs w:val="20"/>
              </w:rPr>
              <w:t xml:space="preserve">Kitchen Set – Type B </w:t>
            </w:r>
            <w:r w:rsidR="007B0D8D">
              <w:rPr>
                <w:rFonts w:asciiTheme="minorHAnsi" w:hAnsiTheme="minorHAnsi"/>
                <w:b/>
                <w:iCs/>
                <w:sz w:val="20"/>
                <w:szCs w:val="20"/>
                <w:lang w:val="ka-GE"/>
              </w:rPr>
              <w:t xml:space="preserve">/ </w:t>
            </w:r>
            <w:r w:rsidR="007B0D8D" w:rsidRPr="007B0D8D">
              <w:rPr>
                <w:rFonts w:asciiTheme="minorHAnsi" w:hAnsiTheme="minorHAnsi"/>
                <w:b/>
                <w:iCs/>
                <w:sz w:val="20"/>
                <w:szCs w:val="20"/>
                <w:lang w:val="ka-GE"/>
              </w:rPr>
              <w:t>სასადილოს ნაკრები ბ ტიპის</w:t>
            </w:r>
          </w:p>
        </w:tc>
        <w:tc>
          <w:tcPr>
            <w:tcW w:w="1244" w:type="dxa"/>
            <w:vMerge w:val="restart"/>
          </w:tcPr>
          <w:p w:rsidR="002479DE" w:rsidRPr="007B0D8D" w:rsidRDefault="002479DE" w:rsidP="009403F8">
            <w:pPr>
              <w:spacing w:after="180"/>
              <w:jc w:val="center"/>
              <w:rPr>
                <w:rFonts w:asciiTheme="minorHAnsi" w:hAnsiTheme="minorHAnsi"/>
                <w:iCs/>
                <w:sz w:val="20"/>
                <w:szCs w:val="20"/>
                <w:lang w:val="ka-GE"/>
              </w:rPr>
            </w:pPr>
            <w:r w:rsidRPr="009403F8">
              <w:rPr>
                <w:iCs/>
                <w:sz w:val="20"/>
                <w:szCs w:val="20"/>
              </w:rPr>
              <w:t>1 set</w:t>
            </w:r>
            <w:r w:rsidR="007B0D8D">
              <w:rPr>
                <w:rFonts w:asciiTheme="minorHAnsi" w:hAnsiTheme="minorHAnsi"/>
                <w:iCs/>
                <w:sz w:val="20"/>
                <w:szCs w:val="20"/>
                <w:lang w:val="ka-GE"/>
              </w:rPr>
              <w:t xml:space="preserve"> / კომპლექტი</w:t>
            </w:r>
          </w:p>
        </w:tc>
        <w:tc>
          <w:tcPr>
            <w:tcW w:w="3866" w:type="dxa"/>
          </w:tcPr>
          <w:p w:rsidR="002479DE" w:rsidRPr="007B0D8D" w:rsidRDefault="002479DE" w:rsidP="007B0D8D">
            <w:pPr>
              <w:spacing w:after="180"/>
              <w:rPr>
                <w:rFonts w:asciiTheme="minorHAnsi" w:hAnsiTheme="minorHAnsi"/>
                <w:iCs/>
                <w:sz w:val="20"/>
                <w:szCs w:val="20"/>
                <w:lang w:val="ka-GE"/>
              </w:rPr>
            </w:pPr>
            <w:r w:rsidRPr="009403F8">
              <w:rPr>
                <w:iCs/>
                <w:sz w:val="20"/>
                <w:szCs w:val="20"/>
              </w:rPr>
              <w:t>Material laminated 18 mm M</w:t>
            </w:r>
            <w:r w:rsidR="00D03EDF" w:rsidRPr="009403F8">
              <w:rPr>
                <w:iCs/>
                <w:sz w:val="20"/>
                <w:szCs w:val="20"/>
              </w:rPr>
              <w:t>B</w:t>
            </w:r>
            <w:r w:rsidRPr="009403F8">
              <w:rPr>
                <w:iCs/>
                <w:sz w:val="20"/>
                <w:szCs w:val="20"/>
              </w:rPr>
              <w:t>F</w:t>
            </w:r>
            <w:r w:rsidR="00D03EDF" w:rsidRPr="009403F8">
              <w:rPr>
                <w:iCs/>
                <w:sz w:val="20"/>
                <w:szCs w:val="20"/>
              </w:rPr>
              <w:t xml:space="preserve"> (laminated board/panel)</w:t>
            </w:r>
            <w:r w:rsidR="007B0D8D">
              <w:rPr>
                <w:rFonts w:asciiTheme="minorHAnsi" w:hAnsiTheme="minorHAnsi"/>
                <w:iCs/>
                <w:sz w:val="20"/>
                <w:szCs w:val="20"/>
                <w:lang w:val="ka-GE"/>
              </w:rPr>
              <w:t xml:space="preserve"> / </w:t>
            </w:r>
            <w:r w:rsidR="007B0D8D" w:rsidRPr="007B0D8D">
              <w:rPr>
                <w:rFonts w:asciiTheme="minorHAnsi" w:hAnsiTheme="minorHAnsi"/>
                <w:iCs/>
                <w:sz w:val="20"/>
                <w:szCs w:val="20"/>
                <w:lang w:val="ka-GE"/>
              </w:rPr>
              <w:t>მასალა ლამინირებული 18 მმ–იანი მფბ.</w:t>
            </w:r>
          </w:p>
        </w:tc>
        <w:tc>
          <w:tcPr>
            <w:tcW w:w="3909" w:type="dxa"/>
            <w:vMerge w:val="restart"/>
          </w:tcPr>
          <w:p w:rsidR="002479DE" w:rsidRPr="009403F8" w:rsidRDefault="002479DE" w:rsidP="00AD480F">
            <w:pPr>
              <w:spacing w:after="180"/>
              <w:jc w:val="center"/>
              <w:rPr>
                <w:rFonts w:ascii="Sylfaen" w:hAnsi="Sylfaen"/>
                <w:iCs/>
                <w:sz w:val="20"/>
                <w:szCs w:val="20"/>
                <w:lang w:val="en-GB"/>
              </w:rPr>
            </w:pPr>
          </w:p>
          <w:p w:rsidR="002479DE" w:rsidRPr="009403F8" w:rsidRDefault="002479DE" w:rsidP="00AD480F">
            <w:pPr>
              <w:spacing w:after="180"/>
              <w:jc w:val="center"/>
              <w:rPr>
                <w:rFonts w:ascii="Sylfaen" w:hAnsi="Sylfaen"/>
                <w:iCs/>
                <w:sz w:val="20"/>
                <w:szCs w:val="20"/>
                <w:lang w:val="en-GB"/>
              </w:rPr>
            </w:pPr>
          </w:p>
          <w:p w:rsidR="002479DE" w:rsidRPr="009403F8" w:rsidRDefault="002479DE" w:rsidP="00AD480F">
            <w:pPr>
              <w:spacing w:after="180"/>
              <w:jc w:val="center"/>
              <w:rPr>
                <w:rFonts w:ascii="Sylfaen" w:hAnsi="Sylfaen"/>
                <w:iCs/>
                <w:sz w:val="20"/>
                <w:szCs w:val="20"/>
                <w:lang w:val="en-GB"/>
              </w:rPr>
            </w:pPr>
          </w:p>
          <w:p w:rsidR="002479DE" w:rsidRPr="009403F8" w:rsidRDefault="002479DE" w:rsidP="00AD480F">
            <w:pPr>
              <w:spacing w:after="180"/>
              <w:jc w:val="center"/>
              <w:rPr>
                <w:rFonts w:ascii="Sylfaen" w:hAnsi="Sylfaen"/>
                <w:iCs/>
                <w:sz w:val="20"/>
                <w:szCs w:val="20"/>
                <w:lang w:val="en-GB"/>
              </w:rPr>
            </w:pPr>
          </w:p>
          <w:p w:rsidR="002479DE" w:rsidRPr="009403F8" w:rsidRDefault="002479DE" w:rsidP="00AD480F">
            <w:pPr>
              <w:spacing w:after="180"/>
              <w:jc w:val="center"/>
              <w:rPr>
                <w:rFonts w:ascii="Sylfaen" w:hAnsi="Sylfaen"/>
                <w:iCs/>
                <w:sz w:val="20"/>
                <w:szCs w:val="20"/>
                <w:lang w:val="en-GB"/>
              </w:rPr>
            </w:pPr>
            <w:r w:rsidRPr="009403F8">
              <w:rPr>
                <w:noProof/>
                <w:sz w:val="20"/>
                <w:szCs w:val="20"/>
              </w:rPr>
              <w:drawing>
                <wp:inline distT="0" distB="0" distL="0" distR="0" wp14:anchorId="4087E7A7" wp14:editId="6F091B6A">
                  <wp:extent cx="2266950" cy="1571625"/>
                  <wp:effectExtent l="0" t="0" r="0" b="9525"/>
                  <wp:docPr id="11" name="Рисунок 19">
                    <a:extLst xmlns:a="http://schemas.openxmlformats.org/drawingml/2006/main">
                      <a:ext uri="{FF2B5EF4-FFF2-40B4-BE49-F238E27FC236}">
                        <a16:creationId xmlns:a16="http://schemas.microsoft.com/office/drawing/2014/main" id="{00000000-0008-0000-0000-00000B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9">
                            <a:extLst>
                              <a:ext uri="{FF2B5EF4-FFF2-40B4-BE49-F238E27FC236}">
                                <a16:creationId xmlns:a16="http://schemas.microsoft.com/office/drawing/2014/main" id="{00000000-0008-0000-0000-00000B000000}"/>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l="25230" t="5069" r="17915" b="15668"/>
                          <a:stretch>
                            <a:fillRect/>
                          </a:stretch>
                        </pic:blipFill>
                        <pic:spPr bwMode="auto">
                          <a:xfrm>
                            <a:off x="0" y="0"/>
                            <a:ext cx="2266950" cy="157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2479DE" w:rsidRPr="009403F8" w:rsidRDefault="002479DE" w:rsidP="00AD480F">
            <w:pPr>
              <w:spacing w:after="180"/>
              <w:jc w:val="center"/>
              <w:rPr>
                <w:rFonts w:ascii="Sylfaen" w:hAnsi="Sylfaen"/>
                <w:iCs/>
                <w:sz w:val="20"/>
                <w:szCs w:val="20"/>
                <w:lang w:val="en-GB"/>
              </w:rPr>
            </w:pPr>
          </w:p>
        </w:tc>
        <w:tc>
          <w:tcPr>
            <w:tcW w:w="3244" w:type="dxa"/>
          </w:tcPr>
          <w:p w:rsidR="002479DE" w:rsidRPr="009403F8" w:rsidRDefault="002479DE" w:rsidP="009403F8">
            <w:pPr>
              <w:spacing w:after="180"/>
              <w:jc w:val="center"/>
              <w:rPr>
                <w:iCs/>
                <w:sz w:val="20"/>
                <w:szCs w:val="20"/>
              </w:rPr>
            </w:pPr>
          </w:p>
        </w:tc>
      </w:tr>
      <w:tr w:rsidR="009403F8" w:rsidRPr="009403F8" w:rsidTr="008B51EF">
        <w:tc>
          <w:tcPr>
            <w:tcW w:w="698" w:type="dxa"/>
            <w:vMerge/>
          </w:tcPr>
          <w:p w:rsidR="002479DE" w:rsidRPr="009403F8" w:rsidRDefault="002479DE" w:rsidP="009403F8">
            <w:pPr>
              <w:spacing w:after="180"/>
              <w:jc w:val="center"/>
              <w:rPr>
                <w:iCs/>
                <w:sz w:val="20"/>
                <w:szCs w:val="20"/>
              </w:rPr>
            </w:pPr>
          </w:p>
        </w:tc>
        <w:tc>
          <w:tcPr>
            <w:tcW w:w="1356" w:type="dxa"/>
            <w:vMerge/>
          </w:tcPr>
          <w:p w:rsidR="002479DE" w:rsidRPr="009403F8" w:rsidRDefault="002479DE" w:rsidP="009403F8">
            <w:pPr>
              <w:spacing w:after="180"/>
              <w:jc w:val="center"/>
              <w:rPr>
                <w:iCs/>
                <w:sz w:val="20"/>
                <w:szCs w:val="20"/>
              </w:rPr>
            </w:pPr>
          </w:p>
        </w:tc>
        <w:tc>
          <w:tcPr>
            <w:tcW w:w="1244" w:type="dxa"/>
            <w:vMerge/>
          </w:tcPr>
          <w:p w:rsidR="002479DE" w:rsidRPr="009403F8" w:rsidRDefault="002479DE" w:rsidP="009403F8">
            <w:pPr>
              <w:spacing w:after="180"/>
              <w:jc w:val="center"/>
              <w:rPr>
                <w:iCs/>
                <w:sz w:val="20"/>
                <w:szCs w:val="20"/>
              </w:rPr>
            </w:pPr>
          </w:p>
        </w:tc>
        <w:tc>
          <w:tcPr>
            <w:tcW w:w="3866" w:type="dxa"/>
          </w:tcPr>
          <w:p w:rsidR="002479DE" w:rsidRPr="007B0D8D" w:rsidRDefault="002479DE" w:rsidP="008B51EF">
            <w:pPr>
              <w:spacing w:after="180"/>
              <w:rPr>
                <w:rFonts w:asciiTheme="minorHAnsi" w:hAnsiTheme="minorHAnsi"/>
                <w:iCs/>
                <w:sz w:val="20"/>
                <w:szCs w:val="20"/>
                <w:lang w:val="ka-GE"/>
              </w:rPr>
            </w:pPr>
            <w:r w:rsidRPr="009403F8">
              <w:rPr>
                <w:iCs/>
                <w:sz w:val="20"/>
                <w:szCs w:val="20"/>
              </w:rPr>
              <w:t>Edge bending PVC 2mm</w:t>
            </w:r>
            <w:r w:rsidR="007B0D8D">
              <w:rPr>
                <w:rFonts w:asciiTheme="minorHAnsi" w:hAnsiTheme="minorHAnsi"/>
                <w:iCs/>
                <w:sz w:val="20"/>
                <w:szCs w:val="20"/>
                <w:lang w:val="ka-GE"/>
              </w:rPr>
              <w:t xml:space="preserve"> / </w:t>
            </w:r>
            <w:r w:rsidR="007B0D8D" w:rsidRPr="007B0D8D">
              <w:rPr>
                <w:rFonts w:asciiTheme="minorHAnsi" w:hAnsiTheme="minorHAnsi"/>
                <w:iCs/>
                <w:sz w:val="20"/>
                <w:szCs w:val="20"/>
                <w:lang w:val="ka-GE"/>
              </w:rPr>
              <w:t xml:space="preserve"> წიბო პივისი 2მმ-იანი</w:t>
            </w:r>
          </w:p>
        </w:tc>
        <w:tc>
          <w:tcPr>
            <w:tcW w:w="3909" w:type="dxa"/>
            <w:vMerge/>
          </w:tcPr>
          <w:p w:rsidR="002479DE" w:rsidRPr="009403F8" w:rsidRDefault="002479DE" w:rsidP="00AD480F">
            <w:pPr>
              <w:spacing w:after="180"/>
              <w:jc w:val="center"/>
              <w:rPr>
                <w:rFonts w:ascii="Sylfaen" w:hAnsi="Sylfaen"/>
                <w:iCs/>
                <w:sz w:val="20"/>
                <w:szCs w:val="20"/>
                <w:lang w:val="en-GB"/>
              </w:rPr>
            </w:pPr>
          </w:p>
        </w:tc>
        <w:tc>
          <w:tcPr>
            <w:tcW w:w="3244" w:type="dxa"/>
          </w:tcPr>
          <w:p w:rsidR="002479DE" w:rsidRPr="009403F8" w:rsidRDefault="002479DE" w:rsidP="009403F8">
            <w:pPr>
              <w:spacing w:after="180"/>
              <w:jc w:val="center"/>
              <w:rPr>
                <w:iCs/>
                <w:sz w:val="20"/>
                <w:szCs w:val="20"/>
              </w:rPr>
            </w:pPr>
          </w:p>
        </w:tc>
      </w:tr>
      <w:tr w:rsidR="009403F8" w:rsidRPr="009403F8" w:rsidTr="008B51EF">
        <w:tc>
          <w:tcPr>
            <w:tcW w:w="698" w:type="dxa"/>
            <w:vMerge/>
          </w:tcPr>
          <w:p w:rsidR="002479DE" w:rsidRPr="009403F8" w:rsidRDefault="002479DE" w:rsidP="009403F8">
            <w:pPr>
              <w:spacing w:after="180"/>
              <w:jc w:val="center"/>
              <w:rPr>
                <w:iCs/>
                <w:sz w:val="20"/>
                <w:szCs w:val="20"/>
              </w:rPr>
            </w:pPr>
          </w:p>
        </w:tc>
        <w:tc>
          <w:tcPr>
            <w:tcW w:w="1356" w:type="dxa"/>
            <w:vMerge/>
          </w:tcPr>
          <w:p w:rsidR="002479DE" w:rsidRPr="009403F8" w:rsidRDefault="002479DE" w:rsidP="009403F8">
            <w:pPr>
              <w:spacing w:after="180"/>
              <w:jc w:val="center"/>
              <w:rPr>
                <w:iCs/>
                <w:sz w:val="20"/>
                <w:szCs w:val="20"/>
              </w:rPr>
            </w:pPr>
          </w:p>
        </w:tc>
        <w:tc>
          <w:tcPr>
            <w:tcW w:w="1244" w:type="dxa"/>
            <w:vMerge/>
          </w:tcPr>
          <w:p w:rsidR="002479DE" w:rsidRPr="009403F8" w:rsidRDefault="002479DE" w:rsidP="009403F8">
            <w:pPr>
              <w:spacing w:after="180"/>
              <w:jc w:val="center"/>
              <w:rPr>
                <w:iCs/>
                <w:sz w:val="20"/>
                <w:szCs w:val="20"/>
              </w:rPr>
            </w:pPr>
          </w:p>
        </w:tc>
        <w:tc>
          <w:tcPr>
            <w:tcW w:w="3866" w:type="dxa"/>
          </w:tcPr>
          <w:p w:rsidR="002479DE" w:rsidRPr="00D417B7" w:rsidRDefault="002479DE" w:rsidP="008B51EF">
            <w:pPr>
              <w:spacing w:after="180"/>
              <w:rPr>
                <w:rFonts w:asciiTheme="minorHAnsi" w:hAnsiTheme="minorHAnsi"/>
                <w:iCs/>
                <w:sz w:val="20"/>
                <w:szCs w:val="20"/>
                <w:lang w:val="ka-GE"/>
              </w:rPr>
            </w:pPr>
            <w:r w:rsidRPr="009403F8">
              <w:rPr>
                <w:iCs/>
                <w:sz w:val="20"/>
                <w:szCs w:val="20"/>
              </w:rPr>
              <w:t>Total size 205X50X220cm</w:t>
            </w:r>
            <w:r w:rsidR="00CE76BE" w:rsidRPr="009403F8">
              <w:rPr>
                <w:iCs/>
                <w:sz w:val="20"/>
                <w:szCs w:val="20"/>
              </w:rPr>
              <w:t>, +/- 5 cm</w:t>
            </w:r>
            <w:r w:rsidR="007B0D8D">
              <w:rPr>
                <w:rFonts w:asciiTheme="minorHAnsi" w:hAnsiTheme="minorHAnsi"/>
                <w:iCs/>
                <w:sz w:val="20"/>
                <w:szCs w:val="20"/>
                <w:lang w:val="ka-GE"/>
              </w:rPr>
              <w:t xml:space="preserve"> / საერთო ზომა  205X50X220სმ</w:t>
            </w:r>
            <w:r w:rsidR="00D417B7">
              <w:rPr>
                <w:rFonts w:asciiTheme="minorHAnsi" w:hAnsiTheme="minorHAnsi"/>
                <w:iCs/>
                <w:sz w:val="20"/>
                <w:szCs w:val="20"/>
                <w:lang w:val="en-GB"/>
              </w:rPr>
              <w:t xml:space="preserve">, </w:t>
            </w:r>
            <w:r w:rsidR="00D417B7" w:rsidRPr="009403F8">
              <w:rPr>
                <w:iCs/>
                <w:sz w:val="20"/>
                <w:szCs w:val="20"/>
              </w:rPr>
              <w:t>+/-</w:t>
            </w:r>
            <w:r w:rsidR="00D417B7">
              <w:rPr>
                <w:iCs/>
                <w:sz w:val="20"/>
                <w:szCs w:val="20"/>
              </w:rPr>
              <w:t xml:space="preserve"> 5 </w:t>
            </w:r>
            <w:r w:rsidR="00D417B7">
              <w:rPr>
                <w:rFonts w:asciiTheme="minorHAnsi" w:hAnsiTheme="minorHAnsi"/>
                <w:iCs/>
                <w:sz w:val="20"/>
                <w:szCs w:val="20"/>
                <w:lang w:val="ka-GE"/>
              </w:rPr>
              <w:t>სმ</w:t>
            </w:r>
          </w:p>
        </w:tc>
        <w:tc>
          <w:tcPr>
            <w:tcW w:w="3909" w:type="dxa"/>
            <w:vMerge/>
          </w:tcPr>
          <w:p w:rsidR="002479DE" w:rsidRPr="009403F8" w:rsidRDefault="002479DE" w:rsidP="00AD480F">
            <w:pPr>
              <w:spacing w:after="180"/>
              <w:jc w:val="center"/>
              <w:rPr>
                <w:rFonts w:ascii="Sylfaen" w:hAnsi="Sylfaen"/>
                <w:iCs/>
                <w:sz w:val="20"/>
                <w:szCs w:val="20"/>
                <w:lang w:val="en-GB"/>
              </w:rPr>
            </w:pPr>
          </w:p>
        </w:tc>
        <w:tc>
          <w:tcPr>
            <w:tcW w:w="3244" w:type="dxa"/>
          </w:tcPr>
          <w:p w:rsidR="002479DE" w:rsidRPr="009403F8" w:rsidRDefault="002479DE" w:rsidP="009403F8">
            <w:pPr>
              <w:spacing w:after="180"/>
              <w:jc w:val="center"/>
              <w:rPr>
                <w:iCs/>
                <w:sz w:val="20"/>
                <w:szCs w:val="20"/>
              </w:rPr>
            </w:pPr>
          </w:p>
        </w:tc>
      </w:tr>
      <w:tr w:rsidR="009403F8" w:rsidRPr="009403F8" w:rsidTr="008B51EF">
        <w:tc>
          <w:tcPr>
            <w:tcW w:w="698" w:type="dxa"/>
            <w:vMerge/>
          </w:tcPr>
          <w:p w:rsidR="002479DE" w:rsidRPr="009403F8" w:rsidRDefault="002479DE" w:rsidP="009403F8">
            <w:pPr>
              <w:spacing w:after="180"/>
              <w:jc w:val="center"/>
              <w:rPr>
                <w:iCs/>
                <w:sz w:val="20"/>
                <w:szCs w:val="20"/>
              </w:rPr>
            </w:pPr>
          </w:p>
        </w:tc>
        <w:tc>
          <w:tcPr>
            <w:tcW w:w="1356" w:type="dxa"/>
            <w:vMerge/>
          </w:tcPr>
          <w:p w:rsidR="002479DE" w:rsidRPr="009403F8" w:rsidRDefault="002479DE" w:rsidP="009403F8">
            <w:pPr>
              <w:spacing w:after="180"/>
              <w:jc w:val="center"/>
              <w:rPr>
                <w:iCs/>
                <w:sz w:val="20"/>
                <w:szCs w:val="20"/>
              </w:rPr>
            </w:pPr>
          </w:p>
        </w:tc>
        <w:tc>
          <w:tcPr>
            <w:tcW w:w="1244" w:type="dxa"/>
            <w:vMerge/>
          </w:tcPr>
          <w:p w:rsidR="002479DE" w:rsidRPr="009403F8" w:rsidRDefault="002479DE" w:rsidP="009403F8">
            <w:pPr>
              <w:spacing w:after="180"/>
              <w:jc w:val="center"/>
              <w:rPr>
                <w:iCs/>
                <w:sz w:val="20"/>
                <w:szCs w:val="20"/>
              </w:rPr>
            </w:pPr>
          </w:p>
        </w:tc>
        <w:tc>
          <w:tcPr>
            <w:tcW w:w="3866" w:type="dxa"/>
          </w:tcPr>
          <w:p w:rsidR="002479DE" w:rsidRPr="00D417B7" w:rsidRDefault="002479DE" w:rsidP="008B51EF">
            <w:pPr>
              <w:spacing w:after="180"/>
              <w:rPr>
                <w:rFonts w:asciiTheme="minorHAnsi" w:hAnsiTheme="minorHAnsi"/>
                <w:iCs/>
                <w:sz w:val="20"/>
                <w:szCs w:val="20"/>
                <w:lang w:val="ka-GE"/>
              </w:rPr>
            </w:pPr>
            <w:r w:rsidRPr="009403F8">
              <w:rPr>
                <w:iCs/>
                <w:sz w:val="20"/>
                <w:szCs w:val="20"/>
              </w:rPr>
              <w:t>Bottom section size: 205X50X90cm</w:t>
            </w:r>
            <w:r w:rsidR="00CE76BE" w:rsidRPr="009403F8">
              <w:rPr>
                <w:iCs/>
                <w:sz w:val="20"/>
                <w:szCs w:val="20"/>
              </w:rPr>
              <w:t>, +/- 5 cm</w:t>
            </w:r>
            <w:r w:rsidR="0077041D">
              <w:rPr>
                <w:iCs/>
                <w:sz w:val="20"/>
                <w:szCs w:val="20"/>
              </w:rPr>
              <w:t xml:space="preserve"> / </w:t>
            </w:r>
            <w:proofErr w:type="spellStart"/>
            <w:r w:rsidR="0077041D" w:rsidRPr="0077041D">
              <w:rPr>
                <w:rFonts w:ascii="Sylfaen" w:hAnsi="Sylfaen" w:cs="Sylfaen"/>
                <w:iCs/>
                <w:sz w:val="20"/>
                <w:szCs w:val="20"/>
              </w:rPr>
              <w:t>ქვედა</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განყოფილება</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ზომით</w:t>
            </w:r>
            <w:proofErr w:type="spellEnd"/>
            <w:r w:rsidR="00D417B7">
              <w:rPr>
                <w:iCs/>
                <w:sz w:val="20"/>
                <w:szCs w:val="20"/>
              </w:rPr>
              <w:t>: 205X50X90სმ</w:t>
            </w:r>
            <w:r w:rsidR="00D417B7">
              <w:rPr>
                <w:rFonts w:asciiTheme="minorHAnsi" w:hAnsiTheme="minorHAnsi"/>
                <w:iCs/>
                <w:sz w:val="20"/>
                <w:szCs w:val="20"/>
                <w:lang w:val="ka-GE"/>
              </w:rPr>
              <w:t xml:space="preserve">, </w:t>
            </w:r>
            <w:r w:rsidR="00D417B7" w:rsidRPr="009403F8">
              <w:rPr>
                <w:iCs/>
                <w:sz w:val="20"/>
                <w:szCs w:val="20"/>
              </w:rPr>
              <w:t>+/-</w:t>
            </w:r>
            <w:r w:rsidR="00D417B7">
              <w:rPr>
                <w:iCs/>
                <w:sz w:val="20"/>
                <w:szCs w:val="20"/>
              </w:rPr>
              <w:t xml:space="preserve"> 5 </w:t>
            </w:r>
            <w:r w:rsidR="00D417B7">
              <w:rPr>
                <w:rFonts w:asciiTheme="minorHAnsi" w:hAnsiTheme="minorHAnsi"/>
                <w:iCs/>
                <w:sz w:val="20"/>
                <w:szCs w:val="20"/>
                <w:lang w:val="ka-GE"/>
              </w:rPr>
              <w:t>სმ</w:t>
            </w:r>
          </w:p>
        </w:tc>
        <w:tc>
          <w:tcPr>
            <w:tcW w:w="3909" w:type="dxa"/>
            <w:vMerge/>
          </w:tcPr>
          <w:p w:rsidR="002479DE" w:rsidRPr="009403F8" w:rsidRDefault="002479DE" w:rsidP="00AD480F">
            <w:pPr>
              <w:spacing w:after="180"/>
              <w:jc w:val="center"/>
              <w:rPr>
                <w:rFonts w:ascii="Sylfaen" w:hAnsi="Sylfaen"/>
                <w:iCs/>
                <w:sz w:val="20"/>
                <w:szCs w:val="20"/>
                <w:lang w:val="en-GB"/>
              </w:rPr>
            </w:pPr>
          </w:p>
        </w:tc>
        <w:tc>
          <w:tcPr>
            <w:tcW w:w="3244" w:type="dxa"/>
          </w:tcPr>
          <w:p w:rsidR="002479DE" w:rsidRPr="009403F8" w:rsidRDefault="002479DE" w:rsidP="009403F8">
            <w:pPr>
              <w:spacing w:after="180"/>
              <w:jc w:val="center"/>
              <w:rPr>
                <w:iCs/>
                <w:sz w:val="20"/>
                <w:szCs w:val="20"/>
              </w:rPr>
            </w:pPr>
          </w:p>
        </w:tc>
      </w:tr>
      <w:tr w:rsidR="009403F8" w:rsidRPr="009403F8" w:rsidTr="008B51EF">
        <w:tc>
          <w:tcPr>
            <w:tcW w:w="698" w:type="dxa"/>
            <w:vMerge/>
          </w:tcPr>
          <w:p w:rsidR="002479DE" w:rsidRPr="009403F8" w:rsidRDefault="002479DE" w:rsidP="009403F8">
            <w:pPr>
              <w:spacing w:after="180"/>
              <w:jc w:val="center"/>
              <w:rPr>
                <w:iCs/>
                <w:sz w:val="20"/>
                <w:szCs w:val="20"/>
              </w:rPr>
            </w:pPr>
          </w:p>
        </w:tc>
        <w:tc>
          <w:tcPr>
            <w:tcW w:w="1356" w:type="dxa"/>
            <w:vMerge/>
          </w:tcPr>
          <w:p w:rsidR="002479DE" w:rsidRPr="009403F8" w:rsidRDefault="002479DE" w:rsidP="009403F8">
            <w:pPr>
              <w:spacing w:after="180"/>
              <w:jc w:val="center"/>
              <w:rPr>
                <w:iCs/>
                <w:sz w:val="20"/>
                <w:szCs w:val="20"/>
              </w:rPr>
            </w:pPr>
          </w:p>
        </w:tc>
        <w:tc>
          <w:tcPr>
            <w:tcW w:w="1244" w:type="dxa"/>
            <w:vMerge/>
          </w:tcPr>
          <w:p w:rsidR="002479DE" w:rsidRPr="009403F8" w:rsidRDefault="002479DE" w:rsidP="009403F8">
            <w:pPr>
              <w:spacing w:after="180"/>
              <w:jc w:val="center"/>
              <w:rPr>
                <w:iCs/>
                <w:sz w:val="20"/>
                <w:szCs w:val="20"/>
              </w:rPr>
            </w:pPr>
          </w:p>
        </w:tc>
        <w:tc>
          <w:tcPr>
            <w:tcW w:w="3866" w:type="dxa"/>
          </w:tcPr>
          <w:p w:rsidR="002479DE" w:rsidRPr="009403F8" w:rsidRDefault="002479DE" w:rsidP="008B51EF">
            <w:pPr>
              <w:spacing w:after="180"/>
              <w:rPr>
                <w:iCs/>
                <w:sz w:val="20"/>
                <w:szCs w:val="20"/>
              </w:rPr>
            </w:pPr>
            <w:r w:rsidRPr="009403F8">
              <w:rPr>
                <w:iCs/>
                <w:sz w:val="20"/>
                <w:szCs w:val="20"/>
              </w:rPr>
              <w:t>The lower section consists of 3 sections: the first section - a 2-door cabinet with a high-quali</w:t>
            </w:r>
            <w:r w:rsidR="0077041D">
              <w:rPr>
                <w:iCs/>
                <w:sz w:val="20"/>
                <w:szCs w:val="20"/>
              </w:rPr>
              <w:t xml:space="preserve">ty sink built into the surface / </w:t>
            </w:r>
            <w:proofErr w:type="spellStart"/>
            <w:r w:rsidR="0077041D" w:rsidRPr="0077041D">
              <w:rPr>
                <w:rFonts w:ascii="Sylfaen" w:hAnsi="Sylfaen" w:cs="Sylfaen"/>
                <w:iCs/>
                <w:sz w:val="20"/>
                <w:szCs w:val="20"/>
              </w:rPr>
              <w:t>ქვედა</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განყოფილება</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შედგება</w:t>
            </w:r>
            <w:proofErr w:type="spellEnd"/>
            <w:r w:rsidR="0077041D" w:rsidRPr="0077041D">
              <w:rPr>
                <w:iCs/>
                <w:sz w:val="20"/>
                <w:szCs w:val="20"/>
              </w:rPr>
              <w:t xml:space="preserve"> 3 </w:t>
            </w:r>
            <w:proofErr w:type="spellStart"/>
            <w:r w:rsidR="0077041D" w:rsidRPr="0077041D">
              <w:rPr>
                <w:rFonts w:ascii="Sylfaen" w:hAnsi="Sylfaen" w:cs="Sylfaen"/>
                <w:iCs/>
                <w:sz w:val="20"/>
                <w:szCs w:val="20"/>
              </w:rPr>
              <w:t>სექციისაგან</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პირველი</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სექცია</w:t>
            </w:r>
            <w:proofErr w:type="spellEnd"/>
            <w:r w:rsidR="0077041D" w:rsidRPr="0077041D">
              <w:rPr>
                <w:iCs/>
                <w:sz w:val="20"/>
                <w:szCs w:val="20"/>
              </w:rPr>
              <w:t xml:space="preserve"> - 2 </w:t>
            </w:r>
            <w:proofErr w:type="spellStart"/>
            <w:r w:rsidR="0077041D" w:rsidRPr="0077041D">
              <w:rPr>
                <w:rFonts w:ascii="Sylfaen" w:hAnsi="Sylfaen" w:cs="Sylfaen"/>
                <w:iCs/>
                <w:sz w:val="20"/>
                <w:szCs w:val="20"/>
              </w:rPr>
              <w:t>კარიანი</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კარადა</w:t>
            </w:r>
            <w:r w:rsidR="0077041D" w:rsidRPr="0077041D">
              <w:rPr>
                <w:iCs/>
                <w:sz w:val="20"/>
                <w:szCs w:val="20"/>
              </w:rPr>
              <w:t>-</w:t>
            </w:r>
            <w:r w:rsidR="0077041D" w:rsidRPr="0077041D">
              <w:rPr>
                <w:rFonts w:ascii="Sylfaen" w:hAnsi="Sylfaen" w:cs="Sylfaen"/>
                <w:iCs/>
                <w:sz w:val="20"/>
                <w:szCs w:val="20"/>
              </w:rPr>
              <w:t>ზედაპირში</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ჩამონტაჟებული</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მაღალი</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ხარისხის</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ნიჟარით</w:t>
            </w:r>
            <w:proofErr w:type="spellEnd"/>
          </w:p>
        </w:tc>
        <w:tc>
          <w:tcPr>
            <w:tcW w:w="3909" w:type="dxa"/>
            <w:vMerge/>
          </w:tcPr>
          <w:p w:rsidR="002479DE" w:rsidRPr="009403F8" w:rsidRDefault="002479DE" w:rsidP="00AD480F">
            <w:pPr>
              <w:spacing w:after="180"/>
              <w:jc w:val="center"/>
              <w:rPr>
                <w:rFonts w:ascii="Sylfaen" w:hAnsi="Sylfaen"/>
                <w:iCs/>
                <w:sz w:val="20"/>
                <w:szCs w:val="20"/>
                <w:lang w:val="en-GB"/>
              </w:rPr>
            </w:pPr>
          </w:p>
        </w:tc>
        <w:tc>
          <w:tcPr>
            <w:tcW w:w="3244" w:type="dxa"/>
          </w:tcPr>
          <w:p w:rsidR="002479DE" w:rsidRPr="009403F8" w:rsidRDefault="002479DE" w:rsidP="009403F8">
            <w:pPr>
              <w:spacing w:after="180"/>
              <w:jc w:val="center"/>
              <w:rPr>
                <w:iCs/>
                <w:sz w:val="20"/>
                <w:szCs w:val="20"/>
              </w:rPr>
            </w:pPr>
          </w:p>
        </w:tc>
      </w:tr>
      <w:tr w:rsidR="009403F8" w:rsidRPr="009403F8" w:rsidTr="008B51EF">
        <w:tc>
          <w:tcPr>
            <w:tcW w:w="698" w:type="dxa"/>
            <w:vMerge/>
          </w:tcPr>
          <w:p w:rsidR="002479DE" w:rsidRPr="009403F8" w:rsidRDefault="002479DE" w:rsidP="009403F8">
            <w:pPr>
              <w:spacing w:after="180"/>
              <w:jc w:val="center"/>
              <w:rPr>
                <w:iCs/>
                <w:sz w:val="20"/>
                <w:szCs w:val="20"/>
              </w:rPr>
            </w:pPr>
          </w:p>
        </w:tc>
        <w:tc>
          <w:tcPr>
            <w:tcW w:w="1356" w:type="dxa"/>
            <w:vMerge/>
          </w:tcPr>
          <w:p w:rsidR="002479DE" w:rsidRPr="009403F8" w:rsidRDefault="002479DE" w:rsidP="009403F8">
            <w:pPr>
              <w:spacing w:after="180"/>
              <w:jc w:val="center"/>
              <w:rPr>
                <w:iCs/>
                <w:sz w:val="20"/>
                <w:szCs w:val="20"/>
              </w:rPr>
            </w:pPr>
          </w:p>
        </w:tc>
        <w:tc>
          <w:tcPr>
            <w:tcW w:w="1244" w:type="dxa"/>
            <w:vMerge/>
          </w:tcPr>
          <w:p w:rsidR="002479DE" w:rsidRPr="009403F8" w:rsidRDefault="002479DE" w:rsidP="009403F8">
            <w:pPr>
              <w:spacing w:after="180"/>
              <w:jc w:val="center"/>
              <w:rPr>
                <w:iCs/>
                <w:sz w:val="20"/>
                <w:szCs w:val="20"/>
              </w:rPr>
            </w:pPr>
          </w:p>
        </w:tc>
        <w:tc>
          <w:tcPr>
            <w:tcW w:w="3866" w:type="dxa"/>
          </w:tcPr>
          <w:p w:rsidR="002479DE" w:rsidRPr="009403F8" w:rsidRDefault="002479DE" w:rsidP="008B51EF">
            <w:pPr>
              <w:spacing w:after="180"/>
              <w:rPr>
                <w:iCs/>
                <w:sz w:val="20"/>
                <w:szCs w:val="20"/>
              </w:rPr>
            </w:pPr>
            <w:r w:rsidRPr="009403F8">
              <w:rPr>
                <w:iCs/>
                <w:sz w:val="20"/>
                <w:szCs w:val="20"/>
              </w:rPr>
              <w:t xml:space="preserve">Second section - 4-drawer </w:t>
            </w:r>
            <w:r w:rsidR="0077041D">
              <w:rPr>
                <w:iCs/>
                <w:sz w:val="20"/>
                <w:szCs w:val="20"/>
              </w:rPr>
              <w:t xml:space="preserve">cabinet; Third - 2-door cabinet / </w:t>
            </w:r>
            <w:proofErr w:type="spellStart"/>
            <w:r w:rsidR="0077041D" w:rsidRPr="0077041D">
              <w:rPr>
                <w:rFonts w:ascii="Sylfaen" w:hAnsi="Sylfaen" w:cs="Sylfaen"/>
                <w:iCs/>
                <w:sz w:val="20"/>
                <w:szCs w:val="20"/>
              </w:rPr>
              <w:t>მეორე</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სექცია</w:t>
            </w:r>
            <w:proofErr w:type="spellEnd"/>
            <w:r w:rsidR="0077041D" w:rsidRPr="0077041D">
              <w:rPr>
                <w:iCs/>
                <w:sz w:val="20"/>
                <w:szCs w:val="20"/>
              </w:rPr>
              <w:t xml:space="preserve">- 4 </w:t>
            </w:r>
            <w:proofErr w:type="spellStart"/>
            <w:r w:rsidR="0077041D" w:rsidRPr="0077041D">
              <w:rPr>
                <w:rFonts w:ascii="Sylfaen" w:hAnsi="Sylfaen" w:cs="Sylfaen"/>
                <w:iCs/>
                <w:sz w:val="20"/>
                <w:szCs w:val="20"/>
              </w:rPr>
              <w:lastRenderedPageBreak/>
              <w:t>უჯრიანი</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კარადა</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მესამე</w:t>
            </w:r>
            <w:proofErr w:type="spellEnd"/>
            <w:r w:rsidR="0077041D" w:rsidRPr="0077041D">
              <w:rPr>
                <w:iCs/>
                <w:sz w:val="20"/>
                <w:szCs w:val="20"/>
              </w:rPr>
              <w:t xml:space="preserve">- 2 </w:t>
            </w:r>
            <w:proofErr w:type="spellStart"/>
            <w:r w:rsidR="0077041D" w:rsidRPr="0077041D">
              <w:rPr>
                <w:rFonts w:ascii="Sylfaen" w:hAnsi="Sylfaen" w:cs="Sylfaen"/>
                <w:iCs/>
                <w:sz w:val="20"/>
                <w:szCs w:val="20"/>
              </w:rPr>
              <w:t>კარიანი</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კარადა</w:t>
            </w:r>
            <w:proofErr w:type="spellEnd"/>
          </w:p>
        </w:tc>
        <w:tc>
          <w:tcPr>
            <w:tcW w:w="3909" w:type="dxa"/>
            <w:vMerge/>
          </w:tcPr>
          <w:p w:rsidR="002479DE" w:rsidRPr="009403F8" w:rsidRDefault="002479DE" w:rsidP="00AD480F">
            <w:pPr>
              <w:spacing w:after="180"/>
              <w:jc w:val="center"/>
              <w:rPr>
                <w:rFonts w:ascii="Sylfaen" w:hAnsi="Sylfaen"/>
                <w:iCs/>
                <w:sz w:val="20"/>
                <w:szCs w:val="20"/>
                <w:lang w:val="en-GB"/>
              </w:rPr>
            </w:pPr>
          </w:p>
        </w:tc>
        <w:tc>
          <w:tcPr>
            <w:tcW w:w="3244" w:type="dxa"/>
          </w:tcPr>
          <w:p w:rsidR="002479DE" w:rsidRPr="009403F8" w:rsidRDefault="002479DE" w:rsidP="009403F8">
            <w:pPr>
              <w:spacing w:after="180"/>
              <w:jc w:val="center"/>
              <w:rPr>
                <w:iCs/>
                <w:sz w:val="20"/>
                <w:szCs w:val="20"/>
              </w:rPr>
            </w:pPr>
          </w:p>
        </w:tc>
      </w:tr>
      <w:tr w:rsidR="009403F8" w:rsidRPr="009403F8" w:rsidTr="008B51EF">
        <w:tc>
          <w:tcPr>
            <w:tcW w:w="698" w:type="dxa"/>
            <w:vMerge/>
          </w:tcPr>
          <w:p w:rsidR="002479DE" w:rsidRPr="009403F8" w:rsidRDefault="002479DE" w:rsidP="009403F8">
            <w:pPr>
              <w:spacing w:after="180"/>
              <w:jc w:val="center"/>
              <w:rPr>
                <w:iCs/>
                <w:sz w:val="20"/>
                <w:szCs w:val="20"/>
              </w:rPr>
            </w:pPr>
          </w:p>
        </w:tc>
        <w:tc>
          <w:tcPr>
            <w:tcW w:w="1356" w:type="dxa"/>
            <w:vMerge/>
          </w:tcPr>
          <w:p w:rsidR="002479DE" w:rsidRPr="009403F8" w:rsidRDefault="002479DE" w:rsidP="009403F8">
            <w:pPr>
              <w:spacing w:after="180"/>
              <w:jc w:val="center"/>
              <w:rPr>
                <w:iCs/>
                <w:sz w:val="20"/>
                <w:szCs w:val="20"/>
              </w:rPr>
            </w:pPr>
          </w:p>
        </w:tc>
        <w:tc>
          <w:tcPr>
            <w:tcW w:w="1244" w:type="dxa"/>
            <w:vMerge/>
          </w:tcPr>
          <w:p w:rsidR="002479DE" w:rsidRPr="009403F8" w:rsidRDefault="002479DE" w:rsidP="009403F8">
            <w:pPr>
              <w:spacing w:after="180"/>
              <w:jc w:val="center"/>
              <w:rPr>
                <w:iCs/>
                <w:sz w:val="20"/>
                <w:szCs w:val="20"/>
              </w:rPr>
            </w:pPr>
          </w:p>
        </w:tc>
        <w:tc>
          <w:tcPr>
            <w:tcW w:w="3866" w:type="dxa"/>
          </w:tcPr>
          <w:p w:rsidR="002479DE" w:rsidRPr="009403F8" w:rsidRDefault="002479DE" w:rsidP="00D03EDF">
            <w:pPr>
              <w:spacing w:after="180"/>
              <w:rPr>
                <w:iCs/>
                <w:sz w:val="20"/>
                <w:szCs w:val="20"/>
              </w:rPr>
            </w:pPr>
            <w:r w:rsidRPr="009403F8">
              <w:rPr>
                <w:iCs/>
                <w:sz w:val="20"/>
                <w:szCs w:val="20"/>
              </w:rPr>
              <w:t>The surface of the lower section</w:t>
            </w:r>
            <w:r w:rsidR="00D03EDF" w:rsidRPr="009403F8">
              <w:rPr>
                <w:iCs/>
                <w:sz w:val="20"/>
                <w:szCs w:val="20"/>
              </w:rPr>
              <w:t xml:space="preserve"> (the so-called “</w:t>
            </w:r>
            <w:proofErr w:type="spellStart"/>
            <w:r w:rsidR="00D03EDF" w:rsidRPr="009403F8">
              <w:rPr>
                <w:iCs/>
                <w:sz w:val="20"/>
                <w:szCs w:val="20"/>
              </w:rPr>
              <w:t>Staleshnitsa</w:t>
            </w:r>
            <w:proofErr w:type="spellEnd"/>
            <w:r w:rsidR="00D03EDF" w:rsidRPr="009403F8">
              <w:rPr>
                <w:iCs/>
                <w:sz w:val="20"/>
                <w:szCs w:val="20"/>
              </w:rPr>
              <w:t>”)</w:t>
            </w:r>
            <w:r w:rsidRPr="009403F8">
              <w:rPr>
                <w:iCs/>
                <w:sz w:val="20"/>
                <w:szCs w:val="20"/>
              </w:rPr>
              <w:t xml:space="preserve"> is made of high-quality plastic </w:t>
            </w:r>
            <w:r w:rsidR="0077041D">
              <w:rPr>
                <w:iCs/>
                <w:sz w:val="20"/>
                <w:szCs w:val="20"/>
              </w:rPr>
              <w:t xml:space="preserve">/ </w:t>
            </w:r>
            <w:r w:rsidR="0077041D" w:rsidRPr="0077041D">
              <w:rPr>
                <w:iCs/>
                <w:sz w:val="20"/>
                <w:szCs w:val="20"/>
              </w:rPr>
              <w:t xml:space="preserve"> </w:t>
            </w:r>
            <w:proofErr w:type="spellStart"/>
            <w:r w:rsidR="0077041D" w:rsidRPr="0077041D">
              <w:rPr>
                <w:rFonts w:ascii="Sylfaen" w:hAnsi="Sylfaen" w:cs="Sylfaen"/>
                <w:iCs/>
                <w:sz w:val="20"/>
                <w:szCs w:val="20"/>
              </w:rPr>
              <w:t>ქვედა</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განყოფილების</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ზედაპირი</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მაღალი</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ხარისხის</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პლასტიკატი</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ე</w:t>
            </w:r>
            <w:r w:rsidR="0077041D" w:rsidRPr="0077041D">
              <w:rPr>
                <w:iCs/>
                <w:sz w:val="20"/>
                <w:szCs w:val="20"/>
              </w:rPr>
              <w:t>.</w:t>
            </w:r>
            <w:r w:rsidR="0077041D" w:rsidRPr="0077041D">
              <w:rPr>
                <w:rFonts w:ascii="Sylfaen" w:hAnsi="Sylfaen" w:cs="Sylfaen"/>
                <w:iCs/>
                <w:sz w:val="20"/>
                <w:szCs w:val="20"/>
              </w:rPr>
              <w:t>წ</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სტალეშნიცა</w:t>
            </w:r>
            <w:proofErr w:type="spellEnd"/>
            <w:r w:rsidR="0077041D" w:rsidRPr="0077041D">
              <w:rPr>
                <w:iCs/>
                <w:sz w:val="20"/>
                <w:szCs w:val="20"/>
              </w:rPr>
              <w:t>)</w:t>
            </w:r>
          </w:p>
        </w:tc>
        <w:tc>
          <w:tcPr>
            <w:tcW w:w="3909" w:type="dxa"/>
            <w:vMerge/>
          </w:tcPr>
          <w:p w:rsidR="002479DE" w:rsidRPr="009403F8" w:rsidRDefault="002479DE" w:rsidP="00AD480F">
            <w:pPr>
              <w:spacing w:after="180"/>
              <w:jc w:val="center"/>
              <w:rPr>
                <w:rFonts w:ascii="Sylfaen" w:hAnsi="Sylfaen"/>
                <w:iCs/>
                <w:sz w:val="20"/>
                <w:szCs w:val="20"/>
                <w:lang w:val="en-GB"/>
              </w:rPr>
            </w:pPr>
          </w:p>
        </w:tc>
        <w:tc>
          <w:tcPr>
            <w:tcW w:w="3244" w:type="dxa"/>
          </w:tcPr>
          <w:p w:rsidR="002479DE" w:rsidRPr="009403F8" w:rsidRDefault="002479DE" w:rsidP="009403F8">
            <w:pPr>
              <w:spacing w:after="180"/>
              <w:jc w:val="center"/>
              <w:rPr>
                <w:iCs/>
                <w:sz w:val="20"/>
                <w:szCs w:val="20"/>
              </w:rPr>
            </w:pPr>
          </w:p>
        </w:tc>
      </w:tr>
      <w:tr w:rsidR="009403F8" w:rsidRPr="009403F8" w:rsidTr="008B51EF">
        <w:tc>
          <w:tcPr>
            <w:tcW w:w="698" w:type="dxa"/>
            <w:vMerge/>
          </w:tcPr>
          <w:p w:rsidR="002479DE" w:rsidRPr="009403F8" w:rsidRDefault="002479DE" w:rsidP="009403F8">
            <w:pPr>
              <w:spacing w:after="180"/>
              <w:jc w:val="center"/>
              <w:rPr>
                <w:iCs/>
                <w:sz w:val="20"/>
                <w:szCs w:val="20"/>
              </w:rPr>
            </w:pPr>
          </w:p>
        </w:tc>
        <w:tc>
          <w:tcPr>
            <w:tcW w:w="1356" w:type="dxa"/>
            <w:vMerge/>
          </w:tcPr>
          <w:p w:rsidR="002479DE" w:rsidRPr="009403F8" w:rsidRDefault="002479DE" w:rsidP="009403F8">
            <w:pPr>
              <w:spacing w:after="180"/>
              <w:jc w:val="center"/>
              <w:rPr>
                <w:iCs/>
                <w:sz w:val="20"/>
                <w:szCs w:val="20"/>
              </w:rPr>
            </w:pPr>
          </w:p>
        </w:tc>
        <w:tc>
          <w:tcPr>
            <w:tcW w:w="1244" w:type="dxa"/>
            <w:vMerge/>
          </w:tcPr>
          <w:p w:rsidR="002479DE" w:rsidRPr="009403F8" w:rsidRDefault="002479DE" w:rsidP="009403F8">
            <w:pPr>
              <w:spacing w:after="180"/>
              <w:jc w:val="center"/>
              <w:rPr>
                <w:iCs/>
                <w:sz w:val="20"/>
                <w:szCs w:val="20"/>
              </w:rPr>
            </w:pPr>
          </w:p>
        </w:tc>
        <w:tc>
          <w:tcPr>
            <w:tcW w:w="3866" w:type="dxa"/>
          </w:tcPr>
          <w:p w:rsidR="00CE76BE" w:rsidRPr="009403F8" w:rsidRDefault="002479DE" w:rsidP="00D03EDF">
            <w:pPr>
              <w:spacing w:after="180"/>
              <w:rPr>
                <w:iCs/>
                <w:sz w:val="20"/>
                <w:szCs w:val="20"/>
              </w:rPr>
            </w:pPr>
            <w:r w:rsidRPr="009403F8">
              <w:rPr>
                <w:iCs/>
                <w:sz w:val="20"/>
                <w:szCs w:val="20"/>
              </w:rPr>
              <w:t>The upper section</w:t>
            </w:r>
            <w:r w:rsidR="00CE76BE" w:rsidRPr="009403F8">
              <w:rPr>
                <w:iCs/>
                <w:sz w:val="20"/>
                <w:szCs w:val="20"/>
              </w:rPr>
              <w:t xml:space="preserve"> is 190X40X70 cm, +/- 5 cm;</w:t>
            </w:r>
          </w:p>
          <w:p w:rsidR="0077041D" w:rsidRDefault="002479DE" w:rsidP="00D03EDF">
            <w:pPr>
              <w:spacing w:after="180"/>
              <w:rPr>
                <w:iCs/>
                <w:sz w:val="20"/>
                <w:szCs w:val="20"/>
                <w:lang w:val="en-GB"/>
              </w:rPr>
            </w:pPr>
            <w:r w:rsidRPr="009403F8">
              <w:rPr>
                <w:iCs/>
                <w:sz w:val="20"/>
                <w:szCs w:val="20"/>
              </w:rPr>
              <w:t>Consists of 2 sections. The first - a 2-door cupboard with a dish drye</w:t>
            </w:r>
            <w:r w:rsidR="00D03EDF" w:rsidRPr="009403F8">
              <w:rPr>
                <w:iCs/>
                <w:sz w:val="20"/>
                <w:szCs w:val="20"/>
              </w:rPr>
              <w:t xml:space="preserve">r, the second - a cupboard for </w:t>
            </w:r>
            <w:r w:rsidR="0077041D">
              <w:rPr>
                <w:iCs/>
                <w:sz w:val="20"/>
                <w:szCs w:val="20"/>
                <w:lang w:val="en-GB"/>
              </w:rPr>
              <w:t xml:space="preserve">the hood / </w:t>
            </w:r>
          </w:p>
          <w:p w:rsidR="002479DE" w:rsidRPr="009403F8" w:rsidRDefault="0077041D" w:rsidP="00D03EDF">
            <w:pPr>
              <w:spacing w:after="180"/>
              <w:rPr>
                <w:rFonts w:ascii="Sylfaen" w:hAnsi="Sylfaen"/>
                <w:iCs/>
                <w:sz w:val="20"/>
                <w:szCs w:val="20"/>
                <w:lang w:val="en-GB"/>
              </w:rPr>
            </w:pPr>
            <w:proofErr w:type="spellStart"/>
            <w:proofErr w:type="gramStart"/>
            <w:r w:rsidRPr="0077041D">
              <w:rPr>
                <w:rFonts w:ascii="Sylfaen" w:hAnsi="Sylfaen" w:cs="Sylfaen"/>
                <w:iCs/>
                <w:sz w:val="20"/>
                <w:szCs w:val="20"/>
                <w:lang w:val="en-GB"/>
              </w:rPr>
              <w:t>ზედა</w:t>
            </w:r>
            <w:proofErr w:type="spellEnd"/>
            <w:proofErr w:type="gramEnd"/>
            <w:r w:rsidRPr="0077041D">
              <w:rPr>
                <w:iCs/>
                <w:sz w:val="20"/>
                <w:szCs w:val="20"/>
                <w:lang w:val="en-GB"/>
              </w:rPr>
              <w:t xml:space="preserve"> </w:t>
            </w:r>
            <w:proofErr w:type="spellStart"/>
            <w:r w:rsidRPr="0077041D">
              <w:rPr>
                <w:rFonts w:ascii="Sylfaen" w:hAnsi="Sylfaen" w:cs="Sylfaen"/>
                <w:iCs/>
                <w:sz w:val="20"/>
                <w:szCs w:val="20"/>
                <w:lang w:val="en-GB"/>
              </w:rPr>
              <w:t>განყოფილება</w:t>
            </w:r>
            <w:proofErr w:type="spellEnd"/>
            <w:r w:rsidRPr="0077041D">
              <w:rPr>
                <w:iCs/>
                <w:sz w:val="20"/>
                <w:szCs w:val="20"/>
                <w:lang w:val="en-GB"/>
              </w:rPr>
              <w:t xml:space="preserve"> </w:t>
            </w:r>
            <w:proofErr w:type="spellStart"/>
            <w:r w:rsidRPr="0077041D">
              <w:rPr>
                <w:rFonts w:ascii="Sylfaen" w:hAnsi="Sylfaen" w:cs="Sylfaen"/>
                <w:iCs/>
                <w:sz w:val="20"/>
                <w:szCs w:val="20"/>
                <w:lang w:val="en-GB"/>
              </w:rPr>
              <w:t>ზომით</w:t>
            </w:r>
            <w:proofErr w:type="spellEnd"/>
            <w:r w:rsidRPr="0077041D">
              <w:rPr>
                <w:iCs/>
                <w:sz w:val="20"/>
                <w:szCs w:val="20"/>
                <w:lang w:val="en-GB"/>
              </w:rPr>
              <w:t xml:space="preserve"> 190X40X70</w:t>
            </w:r>
            <w:r w:rsidRPr="0077041D">
              <w:rPr>
                <w:rFonts w:ascii="Sylfaen" w:hAnsi="Sylfaen" w:cs="Sylfaen"/>
                <w:iCs/>
                <w:sz w:val="20"/>
                <w:szCs w:val="20"/>
                <w:lang w:val="en-GB"/>
              </w:rPr>
              <w:t>სმ</w:t>
            </w:r>
            <w:r w:rsidRPr="0077041D">
              <w:rPr>
                <w:iCs/>
                <w:sz w:val="20"/>
                <w:szCs w:val="20"/>
                <w:lang w:val="en-GB"/>
              </w:rPr>
              <w:t xml:space="preserve">. </w:t>
            </w:r>
            <w:proofErr w:type="spellStart"/>
            <w:r w:rsidRPr="0077041D">
              <w:rPr>
                <w:rFonts w:ascii="Sylfaen" w:hAnsi="Sylfaen" w:cs="Sylfaen"/>
                <w:iCs/>
                <w:sz w:val="20"/>
                <w:szCs w:val="20"/>
                <w:lang w:val="en-GB"/>
              </w:rPr>
              <w:t>შედგება</w:t>
            </w:r>
            <w:proofErr w:type="spellEnd"/>
            <w:r w:rsidRPr="0077041D">
              <w:rPr>
                <w:iCs/>
                <w:sz w:val="20"/>
                <w:szCs w:val="20"/>
                <w:lang w:val="en-GB"/>
              </w:rPr>
              <w:t xml:space="preserve"> 2 </w:t>
            </w:r>
            <w:proofErr w:type="spellStart"/>
            <w:r w:rsidRPr="0077041D">
              <w:rPr>
                <w:rFonts w:ascii="Sylfaen" w:hAnsi="Sylfaen" w:cs="Sylfaen"/>
                <w:iCs/>
                <w:sz w:val="20"/>
                <w:szCs w:val="20"/>
                <w:lang w:val="en-GB"/>
              </w:rPr>
              <w:t>სექციისაგან</w:t>
            </w:r>
            <w:proofErr w:type="spellEnd"/>
            <w:r w:rsidRPr="0077041D">
              <w:rPr>
                <w:iCs/>
                <w:sz w:val="20"/>
                <w:szCs w:val="20"/>
                <w:lang w:val="en-GB"/>
              </w:rPr>
              <w:t xml:space="preserve">. </w:t>
            </w:r>
            <w:proofErr w:type="spellStart"/>
            <w:r w:rsidRPr="0077041D">
              <w:rPr>
                <w:rFonts w:ascii="Sylfaen" w:hAnsi="Sylfaen" w:cs="Sylfaen"/>
                <w:iCs/>
                <w:sz w:val="20"/>
                <w:szCs w:val="20"/>
                <w:lang w:val="en-GB"/>
              </w:rPr>
              <w:t>პირველი</w:t>
            </w:r>
            <w:proofErr w:type="spellEnd"/>
            <w:r w:rsidRPr="0077041D">
              <w:rPr>
                <w:iCs/>
                <w:sz w:val="20"/>
                <w:szCs w:val="20"/>
                <w:lang w:val="en-GB"/>
              </w:rPr>
              <w:t xml:space="preserve"> - 2 </w:t>
            </w:r>
            <w:proofErr w:type="spellStart"/>
            <w:r w:rsidRPr="0077041D">
              <w:rPr>
                <w:rFonts w:ascii="Sylfaen" w:hAnsi="Sylfaen" w:cs="Sylfaen"/>
                <w:iCs/>
                <w:sz w:val="20"/>
                <w:szCs w:val="20"/>
                <w:lang w:val="en-GB"/>
              </w:rPr>
              <w:t>კარიანი</w:t>
            </w:r>
            <w:proofErr w:type="spellEnd"/>
            <w:r w:rsidRPr="0077041D">
              <w:rPr>
                <w:iCs/>
                <w:sz w:val="20"/>
                <w:szCs w:val="20"/>
                <w:lang w:val="en-GB"/>
              </w:rPr>
              <w:t xml:space="preserve"> </w:t>
            </w:r>
            <w:proofErr w:type="spellStart"/>
            <w:r w:rsidRPr="0077041D">
              <w:rPr>
                <w:rFonts w:ascii="Sylfaen" w:hAnsi="Sylfaen" w:cs="Sylfaen"/>
                <w:iCs/>
                <w:sz w:val="20"/>
                <w:szCs w:val="20"/>
                <w:lang w:val="en-GB"/>
              </w:rPr>
              <w:t>კარადა</w:t>
            </w:r>
            <w:proofErr w:type="spellEnd"/>
            <w:r w:rsidRPr="0077041D">
              <w:rPr>
                <w:iCs/>
                <w:sz w:val="20"/>
                <w:szCs w:val="20"/>
                <w:lang w:val="en-GB"/>
              </w:rPr>
              <w:t xml:space="preserve"> </w:t>
            </w:r>
            <w:proofErr w:type="spellStart"/>
            <w:r w:rsidRPr="0077041D">
              <w:rPr>
                <w:rFonts w:ascii="Sylfaen" w:hAnsi="Sylfaen" w:cs="Sylfaen"/>
                <w:iCs/>
                <w:sz w:val="20"/>
                <w:szCs w:val="20"/>
                <w:lang w:val="en-GB"/>
              </w:rPr>
              <w:t>ჭურჭლის</w:t>
            </w:r>
            <w:proofErr w:type="spellEnd"/>
            <w:r w:rsidRPr="0077041D">
              <w:rPr>
                <w:iCs/>
                <w:sz w:val="20"/>
                <w:szCs w:val="20"/>
                <w:lang w:val="en-GB"/>
              </w:rPr>
              <w:t xml:space="preserve"> </w:t>
            </w:r>
            <w:proofErr w:type="spellStart"/>
            <w:r w:rsidRPr="0077041D">
              <w:rPr>
                <w:rFonts w:ascii="Sylfaen" w:hAnsi="Sylfaen" w:cs="Sylfaen"/>
                <w:iCs/>
                <w:sz w:val="20"/>
                <w:szCs w:val="20"/>
                <w:lang w:val="en-GB"/>
              </w:rPr>
              <w:t>საშრობით</w:t>
            </w:r>
            <w:proofErr w:type="spellEnd"/>
            <w:r w:rsidRPr="0077041D">
              <w:rPr>
                <w:iCs/>
                <w:sz w:val="20"/>
                <w:szCs w:val="20"/>
                <w:lang w:val="en-GB"/>
              </w:rPr>
              <w:t xml:space="preserve">, </w:t>
            </w:r>
            <w:proofErr w:type="spellStart"/>
            <w:r w:rsidRPr="0077041D">
              <w:rPr>
                <w:rFonts w:ascii="Sylfaen" w:hAnsi="Sylfaen" w:cs="Sylfaen"/>
                <w:iCs/>
                <w:sz w:val="20"/>
                <w:szCs w:val="20"/>
                <w:lang w:val="en-GB"/>
              </w:rPr>
              <w:t>მეორე</w:t>
            </w:r>
            <w:proofErr w:type="spellEnd"/>
            <w:r w:rsidRPr="0077041D">
              <w:rPr>
                <w:iCs/>
                <w:sz w:val="20"/>
                <w:szCs w:val="20"/>
                <w:lang w:val="en-GB"/>
              </w:rPr>
              <w:t xml:space="preserve"> - </w:t>
            </w:r>
            <w:proofErr w:type="spellStart"/>
            <w:r w:rsidRPr="0077041D">
              <w:rPr>
                <w:rFonts w:ascii="Sylfaen" w:hAnsi="Sylfaen" w:cs="Sylfaen"/>
                <w:iCs/>
                <w:sz w:val="20"/>
                <w:szCs w:val="20"/>
                <w:lang w:val="en-GB"/>
              </w:rPr>
              <w:t>კარადა</w:t>
            </w:r>
            <w:proofErr w:type="spellEnd"/>
            <w:r w:rsidRPr="0077041D">
              <w:rPr>
                <w:iCs/>
                <w:sz w:val="20"/>
                <w:szCs w:val="20"/>
                <w:lang w:val="en-GB"/>
              </w:rPr>
              <w:t xml:space="preserve"> </w:t>
            </w:r>
            <w:proofErr w:type="spellStart"/>
            <w:r w:rsidRPr="0077041D">
              <w:rPr>
                <w:rFonts w:ascii="Sylfaen" w:hAnsi="Sylfaen" w:cs="Sylfaen"/>
                <w:iCs/>
                <w:sz w:val="20"/>
                <w:szCs w:val="20"/>
                <w:lang w:val="en-GB"/>
              </w:rPr>
              <w:t>განკუთვნილი</w:t>
            </w:r>
            <w:proofErr w:type="spellEnd"/>
            <w:r w:rsidRPr="0077041D">
              <w:rPr>
                <w:iCs/>
                <w:sz w:val="20"/>
                <w:szCs w:val="20"/>
                <w:lang w:val="en-GB"/>
              </w:rPr>
              <w:t xml:space="preserve"> </w:t>
            </w:r>
            <w:proofErr w:type="spellStart"/>
            <w:r w:rsidRPr="0077041D">
              <w:rPr>
                <w:rFonts w:ascii="Sylfaen" w:hAnsi="Sylfaen" w:cs="Sylfaen"/>
                <w:iCs/>
                <w:sz w:val="20"/>
                <w:szCs w:val="20"/>
                <w:lang w:val="en-GB"/>
              </w:rPr>
              <w:t>გამწოვისათვის</w:t>
            </w:r>
            <w:proofErr w:type="spellEnd"/>
          </w:p>
        </w:tc>
        <w:tc>
          <w:tcPr>
            <w:tcW w:w="3909" w:type="dxa"/>
            <w:vMerge/>
          </w:tcPr>
          <w:p w:rsidR="002479DE" w:rsidRPr="009403F8" w:rsidRDefault="002479DE" w:rsidP="00AD480F">
            <w:pPr>
              <w:spacing w:after="180"/>
              <w:jc w:val="center"/>
              <w:rPr>
                <w:rFonts w:ascii="Sylfaen" w:hAnsi="Sylfaen"/>
                <w:iCs/>
                <w:sz w:val="20"/>
                <w:szCs w:val="20"/>
                <w:lang w:val="en-GB"/>
              </w:rPr>
            </w:pPr>
          </w:p>
        </w:tc>
        <w:tc>
          <w:tcPr>
            <w:tcW w:w="3244" w:type="dxa"/>
          </w:tcPr>
          <w:p w:rsidR="002479DE" w:rsidRPr="009403F8" w:rsidRDefault="002479DE" w:rsidP="009403F8">
            <w:pPr>
              <w:spacing w:after="180"/>
              <w:jc w:val="center"/>
              <w:rPr>
                <w:iCs/>
                <w:sz w:val="20"/>
                <w:szCs w:val="20"/>
              </w:rPr>
            </w:pPr>
          </w:p>
        </w:tc>
      </w:tr>
      <w:tr w:rsidR="009403F8" w:rsidRPr="009403F8" w:rsidTr="008B51EF">
        <w:tc>
          <w:tcPr>
            <w:tcW w:w="698" w:type="dxa"/>
            <w:vMerge/>
          </w:tcPr>
          <w:p w:rsidR="002479DE" w:rsidRPr="009403F8" w:rsidRDefault="002479DE" w:rsidP="009403F8">
            <w:pPr>
              <w:spacing w:after="180"/>
              <w:jc w:val="center"/>
              <w:rPr>
                <w:iCs/>
                <w:sz w:val="20"/>
                <w:szCs w:val="20"/>
              </w:rPr>
            </w:pPr>
          </w:p>
        </w:tc>
        <w:tc>
          <w:tcPr>
            <w:tcW w:w="1356" w:type="dxa"/>
            <w:vMerge/>
          </w:tcPr>
          <w:p w:rsidR="002479DE" w:rsidRPr="009403F8" w:rsidRDefault="002479DE" w:rsidP="009403F8">
            <w:pPr>
              <w:spacing w:after="180"/>
              <w:jc w:val="center"/>
              <w:rPr>
                <w:iCs/>
                <w:sz w:val="20"/>
                <w:szCs w:val="20"/>
              </w:rPr>
            </w:pPr>
          </w:p>
        </w:tc>
        <w:tc>
          <w:tcPr>
            <w:tcW w:w="1244" w:type="dxa"/>
            <w:vMerge/>
          </w:tcPr>
          <w:p w:rsidR="002479DE" w:rsidRPr="009403F8" w:rsidRDefault="002479DE" w:rsidP="009403F8">
            <w:pPr>
              <w:spacing w:after="180"/>
              <w:jc w:val="center"/>
              <w:rPr>
                <w:iCs/>
                <w:sz w:val="20"/>
                <w:szCs w:val="20"/>
              </w:rPr>
            </w:pPr>
          </w:p>
        </w:tc>
        <w:tc>
          <w:tcPr>
            <w:tcW w:w="3866" w:type="dxa"/>
          </w:tcPr>
          <w:p w:rsidR="002479DE" w:rsidRPr="009403F8" w:rsidRDefault="002479DE" w:rsidP="008B51EF">
            <w:pPr>
              <w:spacing w:after="180"/>
              <w:rPr>
                <w:iCs/>
                <w:sz w:val="20"/>
                <w:szCs w:val="20"/>
              </w:rPr>
            </w:pPr>
            <w:r w:rsidRPr="009403F8">
              <w:rPr>
                <w:iCs/>
                <w:sz w:val="20"/>
                <w:szCs w:val="20"/>
              </w:rPr>
              <w:t>The backside of the kitchen is laminated MDF</w:t>
            </w:r>
            <w:r w:rsidR="0077041D">
              <w:rPr>
                <w:iCs/>
                <w:sz w:val="20"/>
                <w:szCs w:val="20"/>
              </w:rPr>
              <w:t xml:space="preserve"> / </w:t>
            </w:r>
            <w:proofErr w:type="spellStart"/>
            <w:r w:rsidR="0077041D" w:rsidRPr="0077041D">
              <w:rPr>
                <w:rFonts w:ascii="Sylfaen" w:hAnsi="Sylfaen" w:cs="Sylfaen"/>
                <w:iCs/>
                <w:sz w:val="20"/>
                <w:szCs w:val="20"/>
              </w:rPr>
              <w:t>სამზარეულოს</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ზურგი</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ლამინირებული</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მ</w:t>
            </w:r>
            <w:r w:rsidR="0077041D" w:rsidRPr="0077041D">
              <w:rPr>
                <w:iCs/>
                <w:sz w:val="20"/>
                <w:szCs w:val="20"/>
              </w:rPr>
              <w:t>.</w:t>
            </w:r>
            <w:r w:rsidR="0077041D" w:rsidRPr="0077041D">
              <w:rPr>
                <w:rFonts w:ascii="Sylfaen" w:hAnsi="Sylfaen" w:cs="Sylfaen"/>
                <w:iCs/>
                <w:sz w:val="20"/>
                <w:szCs w:val="20"/>
              </w:rPr>
              <w:t>დ</w:t>
            </w:r>
            <w:r w:rsidR="0077041D" w:rsidRPr="0077041D">
              <w:rPr>
                <w:iCs/>
                <w:sz w:val="20"/>
                <w:szCs w:val="20"/>
              </w:rPr>
              <w:t>.</w:t>
            </w:r>
            <w:r w:rsidR="0077041D" w:rsidRPr="0077041D">
              <w:rPr>
                <w:rFonts w:ascii="Sylfaen" w:hAnsi="Sylfaen" w:cs="Sylfaen"/>
                <w:iCs/>
                <w:sz w:val="20"/>
                <w:szCs w:val="20"/>
              </w:rPr>
              <w:t>ფ</w:t>
            </w:r>
            <w:proofErr w:type="spellEnd"/>
            <w:r w:rsidR="0077041D" w:rsidRPr="0077041D">
              <w:rPr>
                <w:iCs/>
                <w:sz w:val="20"/>
                <w:szCs w:val="20"/>
              </w:rPr>
              <w:t>.</w:t>
            </w:r>
          </w:p>
        </w:tc>
        <w:tc>
          <w:tcPr>
            <w:tcW w:w="3909" w:type="dxa"/>
            <w:vMerge/>
          </w:tcPr>
          <w:p w:rsidR="002479DE" w:rsidRPr="009403F8" w:rsidRDefault="002479DE" w:rsidP="00AD480F">
            <w:pPr>
              <w:spacing w:after="180"/>
              <w:jc w:val="center"/>
              <w:rPr>
                <w:rFonts w:ascii="Sylfaen" w:hAnsi="Sylfaen"/>
                <w:iCs/>
                <w:sz w:val="20"/>
                <w:szCs w:val="20"/>
                <w:lang w:val="en-GB"/>
              </w:rPr>
            </w:pPr>
          </w:p>
        </w:tc>
        <w:tc>
          <w:tcPr>
            <w:tcW w:w="3244" w:type="dxa"/>
          </w:tcPr>
          <w:p w:rsidR="002479DE" w:rsidRPr="009403F8" w:rsidRDefault="002479DE" w:rsidP="009403F8">
            <w:pPr>
              <w:spacing w:after="180"/>
              <w:jc w:val="center"/>
              <w:rPr>
                <w:iCs/>
                <w:sz w:val="20"/>
                <w:szCs w:val="20"/>
              </w:rPr>
            </w:pPr>
          </w:p>
        </w:tc>
      </w:tr>
      <w:tr w:rsidR="009403F8" w:rsidRPr="009403F8" w:rsidTr="008B51EF">
        <w:tc>
          <w:tcPr>
            <w:tcW w:w="698" w:type="dxa"/>
            <w:vMerge/>
          </w:tcPr>
          <w:p w:rsidR="002479DE" w:rsidRPr="009403F8" w:rsidRDefault="002479DE" w:rsidP="009403F8">
            <w:pPr>
              <w:spacing w:after="180"/>
              <w:jc w:val="center"/>
              <w:rPr>
                <w:iCs/>
                <w:sz w:val="20"/>
                <w:szCs w:val="20"/>
              </w:rPr>
            </w:pPr>
          </w:p>
        </w:tc>
        <w:tc>
          <w:tcPr>
            <w:tcW w:w="1356" w:type="dxa"/>
            <w:vMerge/>
          </w:tcPr>
          <w:p w:rsidR="002479DE" w:rsidRPr="009403F8" w:rsidRDefault="002479DE" w:rsidP="009403F8">
            <w:pPr>
              <w:spacing w:after="180"/>
              <w:jc w:val="center"/>
              <w:rPr>
                <w:iCs/>
                <w:sz w:val="20"/>
                <w:szCs w:val="20"/>
              </w:rPr>
            </w:pPr>
          </w:p>
        </w:tc>
        <w:tc>
          <w:tcPr>
            <w:tcW w:w="1244" w:type="dxa"/>
            <w:vMerge/>
          </w:tcPr>
          <w:p w:rsidR="002479DE" w:rsidRPr="009403F8" w:rsidRDefault="002479DE" w:rsidP="009403F8">
            <w:pPr>
              <w:spacing w:after="180"/>
              <w:jc w:val="center"/>
              <w:rPr>
                <w:iCs/>
                <w:sz w:val="20"/>
                <w:szCs w:val="20"/>
              </w:rPr>
            </w:pPr>
          </w:p>
        </w:tc>
        <w:tc>
          <w:tcPr>
            <w:tcW w:w="3866" w:type="dxa"/>
          </w:tcPr>
          <w:p w:rsidR="002479DE" w:rsidRPr="009403F8" w:rsidRDefault="002479DE" w:rsidP="00D03EDF">
            <w:pPr>
              <w:spacing w:after="180"/>
              <w:rPr>
                <w:iCs/>
                <w:sz w:val="20"/>
                <w:szCs w:val="20"/>
              </w:rPr>
            </w:pPr>
            <w:r w:rsidRPr="009403F8">
              <w:rPr>
                <w:iCs/>
                <w:sz w:val="20"/>
                <w:szCs w:val="20"/>
              </w:rPr>
              <w:t>60 cm high plastic wall protection panel</w:t>
            </w:r>
            <w:r w:rsidR="00D03EDF" w:rsidRPr="009403F8">
              <w:rPr>
                <w:iCs/>
                <w:sz w:val="20"/>
                <w:szCs w:val="20"/>
              </w:rPr>
              <w:t xml:space="preserve"> between the upper and lower sections</w:t>
            </w:r>
            <w:r w:rsidRPr="009403F8">
              <w:rPr>
                <w:iCs/>
                <w:sz w:val="20"/>
                <w:szCs w:val="20"/>
              </w:rPr>
              <w:t>. Color c</w:t>
            </w:r>
            <w:r w:rsidR="0077041D">
              <w:rPr>
                <w:iCs/>
                <w:sz w:val="20"/>
                <w:szCs w:val="20"/>
              </w:rPr>
              <w:t xml:space="preserve">an be selected upon agreement / </w:t>
            </w:r>
            <w:proofErr w:type="spellStart"/>
            <w:r w:rsidR="0077041D" w:rsidRPr="0077041D">
              <w:rPr>
                <w:rFonts w:ascii="Sylfaen" w:hAnsi="Sylfaen" w:cs="Sylfaen"/>
                <w:iCs/>
                <w:sz w:val="20"/>
                <w:szCs w:val="20"/>
              </w:rPr>
              <w:t>ზედა</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და</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ქვედა</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განყოფილებებს</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შორის</w:t>
            </w:r>
            <w:proofErr w:type="spellEnd"/>
            <w:r w:rsidR="0077041D" w:rsidRPr="0077041D">
              <w:rPr>
                <w:iCs/>
                <w:sz w:val="20"/>
                <w:szCs w:val="20"/>
              </w:rPr>
              <w:t xml:space="preserve"> 60</w:t>
            </w:r>
            <w:r w:rsidR="0077041D" w:rsidRPr="0077041D">
              <w:rPr>
                <w:rFonts w:ascii="Sylfaen" w:hAnsi="Sylfaen" w:cs="Sylfaen"/>
                <w:iCs/>
                <w:sz w:val="20"/>
                <w:szCs w:val="20"/>
              </w:rPr>
              <w:t>სმ</w:t>
            </w:r>
            <w:r w:rsidR="0077041D" w:rsidRPr="0077041D">
              <w:rPr>
                <w:iCs/>
                <w:sz w:val="20"/>
                <w:szCs w:val="20"/>
              </w:rPr>
              <w:t>-</w:t>
            </w:r>
            <w:r w:rsidR="0077041D" w:rsidRPr="0077041D">
              <w:rPr>
                <w:rFonts w:ascii="Sylfaen" w:hAnsi="Sylfaen" w:cs="Sylfaen"/>
                <w:iCs/>
                <w:sz w:val="20"/>
                <w:szCs w:val="20"/>
              </w:rPr>
              <w:t>იანი</w:t>
            </w:r>
            <w:r w:rsidR="0077041D" w:rsidRPr="0077041D">
              <w:rPr>
                <w:iCs/>
                <w:sz w:val="20"/>
                <w:szCs w:val="20"/>
              </w:rPr>
              <w:t xml:space="preserve"> </w:t>
            </w:r>
            <w:proofErr w:type="spellStart"/>
            <w:r w:rsidR="0077041D" w:rsidRPr="0077041D">
              <w:rPr>
                <w:rFonts w:ascii="Sylfaen" w:hAnsi="Sylfaen" w:cs="Sylfaen"/>
                <w:iCs/>
                <w:sz w:val="20"/>
                <w:szCs w:val="20"/>
              </w:rPr>
              <w:t>სიმაღლის</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პლასტიკატის</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კედლის</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დამცავი</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პანელით</w:t>
            </w:r>
            <w:proofErr w:type="spellEnd"/>
            <w:r w:rsidR="0077041D">
              <w:rPr>
                <w:rFonts w:ascii="Sylfaen" w:hAnsi="Sylfaen" w:cs="Sylfaen"/>
                <w:iCs/>
                <w:sz w:val="20"/>
                <w:szCs w:val="20"/>
              </w:rPr>
              <w:t xml:space="preserve">; </w:t>
            </w:r>
            <w:proofErr w:type="spellStart"/>
            <w:r w:rsidR="0077041D" w:rsidRPr="0077041D">
              <w:rPr>
                <w:rFonts w:ascii="Sylfaen" w:hAnsi="Sylfaen" w:cs="Sylfaen"/>
                <w:iCs/>
                <w:sz w:val="20"/>
                <w:szCs w:val="20"/>
              </w:rPr>
              <w:t>ფერი</w:t>
            </w:r>
            <w:proofErr w:type="spellEnd"/>
            <w:r w:rsidR="0077041D" w:rsidRPr="0077041D">
              <w:rPr>
                <w:rFonts w:ascii="Sylfaen" w:hAnsi="Sylfaen" w:cs="Sylfaen"/>
                <w:iCs/>
                <w:sz w:val="20"/>
                <w:szCs w:val="20"/>
              </w:rPr>
              <w:t xml:space="preserve"> </w:t>
            </w:r>
            <w:proofErr w:type="spellStart"/>
            <w:r w:rsidR="0077041D" w:rsidRPr="0077041D">
              <w:rPr>
                <w:rFonts w:ascii="Sylfaen" w:hAnsi="Sylfaen" w:cs="Sylfaen"/>
                <w:iCs/>
                <w:sz w:val="20"/>
                <w:szCs w:val="20"/>
              </w:rPr>
              <w:t>შეთანხმებით</w:t>
            </w:r>
            <w:proofErr w:type="spellEnd"/>
            <w:r w:rsidR="0077041D">
              <w:rPr>
                <w:iCs/>
                <w:sz w:val="20"/>
                <w:szCs w:val="20"/>
              </w:rPr>
              <w:t xml:space="preserve"> </w:t>
            </w:r>
          </w:p>
        </w:tc>
        <w:tc>
          <w:tcPr>
            <w:tcW w:w="3909" w:type="dxa"/>
            <w:vMerge/>
          </w:tcPr>
          <w:p w:rsidR="002479DE" w:rsidRPr="009403F8" w:rsidRDefault="002479DE" w:rsidP="00AD480F">
            <w:pPr>
              <w:spacing w:after="180"/>
              <w:jc w:val="center"/>
              <w:rPr>
                <w:rFonts w:ascii="Sylfaen" w:hAnsi="Sylfaen"/>
                <w:iCs/>
                <w:sz w:val="20"/>
                <w:szCs w:val="20"/>
                <w:lang w:val="en-GB"/>
              </w:rPr>
            </w:pPr>
          </w:p>
        </w:tc>
        <w:tc>
          <w:tcPr>
            <w:tcW w:w="3244" w:type="dxa"/>
          </w:tcPr>
          <w:p w:rsidR="002479DE" w:rsidRPr="009403F8" w:rsidRDefault="002479DE" w:rsidP="009403F8">
            <w:pPr>
              <w:spacing w:after="180"/>
              <w:jc w:val="center"/>
              <w:rPr>
                <w:iCs/>
                <w:sz w:val="20"/>
                <w:szCs w:val="20"/>
              </w:rPr>
            </w:pPr>
          </w:p>
        </w:tc>
      </w:tr>
      <w:tr w:rsidR="009403F8" w:rsidRPr="009403F8" w:rsidTr="008B51EF">
        <w:tc>
          <w:tcPr>
            <w:tcW w:w="698" w:type="dxa"/>
            <w:vMerge/>
          </w:tcPr>
          <w:p w:rsidR="002479DE" w:rsidRPr="009403F8" w:rsidRDefault="002479DE" w:rsidP="009403F8">
            <w:pPr>
              <w:spacing w:after="180"/>
              <w:jc w:val="center"/>
              <w:rPr>
                <w:iCs/>
                <w:sz w:val="20"/>
                <w:szCs w:val="20"/>
              </w:rPr>
            </w:pPr>
          </w:p>
        </w:tc>
        <w:tc>
          <w:tcPr>
            <w:tcW w:w="1356" w:type="dxa"/>
            <w:vMerge/>
          </w:tcPr>
          <w:p w:rsidR="002479DE" w:rsidRPr="009403F8" w:rsidRDefault="002479DE" w:rsidP="009403F8">
            <w:pPr>
              <w:spacing w:after="180"/>
              <w:jc w:val="center"/>
              <w:rPr>
                <w:iCs/>
                <w:sz w:val="20"/>
                <w:szCs w:val="20"/>
              </w:rPr>
            </w:pPr>
          </w:p>
        </w:tc>
        <w:tc>
          <w:tcPr>
            <w:tcW w:w="1244" w:type="dxa"/>
            <w:vMerge/>
          </w:tcPr>
          <w:p w:rsidR="002479DE" w:rsidRPr="009403F8" w:rsidRDefault="002479DE" w:rsidP="009403F8">
            <w:pPr>
              <w:spacing w:after="180"/>
              <w:jc w:val="center"/>
              <w:rPr>
                <w:iCs/>
                <w:sz w:val="20"/>
                <w:szCs w:val="20"/>
              </w:rPr>
            </w:pPr>
          </w:p>
        </w:tc>
        <w:tc>
          <w:tcPr>
            <w:tcW w:w="3866" w:type="dxa"/>
          </w:tcPr>
          <w:p w:rsidR="002479DE" w:rsidRPr="009403F8" w:rsidRDefault="002479DE" w:rsidP="00A77CCB">
            <w:pPr>
              <w:spacing w:after="180"/>
              <w:rPr>
                <w:iCs/>
                <w:sz w:val="20"/>
                <w:szCs w:val="20"/>
              </w:rPr>
            </w:pPr>
            <w:r w:rsidRPr="009403F8">
              <w:rPr>
                <w:iCs/>
                <w:sz w:val="20"/>
                <w:szCs w:val="20"/>
              </w:rPr>
              <w:t xml:space="preserve">The kitchen set must have a built-in stove top (technical features: electronic, with two burners, total power not less than 2 kW, voltage 220-240 V) and a </w:t>
            </w:r>
            <w:r w:rsidR="00A77CCB" w:rsidRPr="009403F8">
              <w:rPr>
                <w:iCs/>
                <w:sz w:val="20"/>
                <w:szCs w:val="20"/>
              </w:rPr>
              <w:lastRenderedPageBreak/>
              <w:t>hood with</w:t>
            </w:r>
            <w:r w:rsidRPr="009403F8">
              <w:rPr>
                <w:iCs/>
                <w:sz w:val="20"/>
                <w:szCs w:val="20"/>
              </w:rPr>
              <w:t xml:space="preserve"> corrugated pipe (technical features: metal, Power not less than 250 W.  two engines, capacity not less than 500 m³/h)</w:t>
            </w:r>
            <w:r w:rsidR="0077041D">
              <w:rPr>
                <w:iCs/>
                <w:sz w:val="20"/>
                <w:szCs w:val="20"/>
              </w:rPr>
              <w:t xml:space="preserve"> / </w:t>
            </w:r>
            <w:proofErr w:type="spellStart"/>
            <w:r w:rsidR="0077041D" w:rsidRPr="0077041D">
              <w:rPr>
                <w:rFonts w:ascii="Sylfaen" w:hAnsi="Sylfaen" w:cs="Sylfaen"/>
                <w:iCs/>
                <w:sz w:val="20"/>
                <w:szCs w:val="20"/>
              </w:rPr>
              <w:t>სამზარეულოს</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ნაკრებში</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უნდა</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იყოს</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ჩამონტაჟებული</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გაზქურის</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ზედაპირი</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ტექ</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მახასიათებლები</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ელექტრონული</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ორი</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კამფორით</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საერთო</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სიმძლავრე</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არანაკლებ</w:t>
            </w:r>
            <w:proofErr w:type="spellEnd"/>
            <w:r w:rsidR="0077041D" w:rsidRPr="0077041D">
              <w:rPr>
                <w:iCs/>
                <w:sz w:val="20"/>
                <w:szCs w:val="20"/>
              </w:rPr>
              <w:t xml:space="preserve"> 2 </w:t>
            </w:r>
            <w:proofErr w:type="spellStart"/>
            <w:r w:rsidR="0077041D" w:rsidRPr="0077041D">
              <w:rPr>
                <w:rFonts w:ascii="Sylfaen" w:hAnsi="Sylfaen" w:cs="Sylfaen"/>
                <w:iCs/>
                <w:sz w:val="20"/>
                <w:szCs w:val="20"/>
              </w:rPr>
              <w:t>კვტ</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ძაბვა</w:t>
            </w:r>
            <w:proofErr w:type="spellEnd"/>
            <w:r w:rsidR="0077041D" w:rsidRPr="0077041D">
              <w:rPr>
                <w:iCs/>
                <w:sz w:val="20"/>
                <w:szCs w:val="20"/>
              </w:rPr>
              <w:t xml:space="preserve"> 220-240 </w:t>
            </w:r>
            <w:r w:rsidR="0077041D" w:rsidRPr="0077041D">
              <w:rPr>
                <w:rFonts w:ascii="Sylfaen" w:hAnsi="Sylfaen" w:cs="Sylfaen"/>
                <w:iCs/>
                <w:sz w:val="20"/>
                <w:szCs w:val="20"/>
              </w:rPr>
              <w:t>ვ</w:t>
            </w:r>
            <w:r w:rsidR="0077041D" w:rsidRPr="0077041D">
              <w:rPr>
                <w:iCs/>
                <w:sz w:val="20"/>
                <w:szCs w:val="20"/>
              </w:rPr>
              <w:t xml:space="preserve">.) </w:t>
            </w:r>
            <w:proofErr w:type="spellStart"/>
            <w:r w:rsidR="0077041D" w:rsidRPr="0077041D">
              <w:rPr>
                <w:rFonts w:ascii="Sylfaen" w:hAnsi="Sylfaen" w:cs="Sylfaen"/>
                <w:iCs/>
                <w:sz w:val="20"/>
                <w:szCs w:val="20"/>
              </w:rPr>
              <w:t>და</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გამწოვი</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გოფრირებული</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მილით</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ტექ</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მახასიათებლები</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მეტალის</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სიმძლავრე</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არანაკლებ</w:t>
            </w:r>
            <w:proofErr w:type="spellEnd"/>
            <w:r w:rsidR="0077041D" w:rsidRPr="0077041D">
              <w:rPr>
                <w:iCs/>
                <w:sz w:val="20"/>
                <w:szCs w:val="20"/>
              </w:rPr>
              <w:t xml:space="preserve"> 250 </w:t>
            </w:r>
            <w:proofErr w:type="spellStart"/>
            <w:r w:rsidR="0077041D" w:rsidRPr="0077041D">
              <w:rPr>
                <w:rFonts w:ascii="Sylfaen" w:hAnsi="Sylfaen" w:cs="Sylfaen"/>
                <w:iCs/>
                <w:sz w:val="20"/>
                <w:szCs w:val="20"/>
              </w:rPr>
              <w:t>ვტ</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ორი</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ძრავით</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წარმადობა</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არანაკლებ</w:t>
            </w:r>
            <w:proofErr w:type="spellEnd"/>
            <w:r w:rsidR="0077041D" w:rsidRPr="0077041D">
              <w:rPr>
                <w:iCs/>
                <w:sz w:val="20"/>
                <w:szCs w:val="20"/>
              </w:rPr>
              <w:t xml:space="preserve"> 500 </w:t>
            </w:r>
            <w:r w:rsidR="0077041D" w:rsidRPr="0077041D">
              <w:rPr>
                <w:rFonts w:ascii="Sylfaen" w:hAnsi="Sylfaen" w:cs="Sylfaen"/>
                <w:iCs/>
                <w:sz w:val="20"/>
                <w:szCs w:val="20"/>
              </w:rPr>
              <w:t>მ</w:t>
            </w:r>
            <w:r w:rsidR="0077041D" w:rsidRPr="0077041D">
              <w:rPr>
                <w:iCs/>
                <w:sz w:val="20"/>
                <w:szCs w:val="20"/>
              </w:rPr>
              <w:t>³/</w:t>
            </w:r>
            <w:proofErr w:type="spellStart"/>
            <w:r w:rsidR="0077041D" w:rsidRPr="0077041D">
              <w:rPr>
                <w:rFonts w:ascii="Sylfaen" w:hAnsi="Sylfaen" w:cs="Sylfaen"/>
                <w:iCs/>
                <w:sz w:val="20"/>
                <w:szCs w:val="20"/>
              </w:rPr>
              <w:t>სთ</w:t>
            </w:r>
            <w:proofErr w:type="spellEnd"/>
            <w:r w:rsidR="0077041D" w:rsidRPr="0077041D">
              <w:rPr>
                <w:iCs/>
                <w:sz w:val="20"/>
                <w:szCs w:val="20"/>
              </w:rPr>
              <w:t>)</w:t>
            </w:r>
          </w:p>
        </w:tc>
        <w:tc>
          <w:tcPr>
            <w:tcW w:w="3909" w:type="dxa"/>
            <w:vMerge/>
          </w:tcPr>
          <w:p w:rsidR="002479DE" w:rsidRPr="009403F8" w:rsidRDefault="002479DE" w:rsidP="00AD480F">
            <w:pPr>
              <w:spacing w:after="180"/>
              <w:jc w:val="center"/>
              <w:rPr>
                <w:rFonts w:ascii="Sylfaen" w:hAnsi="Sylfaen"/>
                <w:iCs/>
                <w:sz w:val="20"/>
                <w:szCs w:val="20"/>
                <w:lang w:val="en-GB"/>
              </w:rPr>
            </w:pPr>
          </w:p>
        </w:tc>
        <w:tc>
          <w:tcPr>
            <w:tcW w:w="3244" w:type="dxa"/>
          </w:tcPr>
          <w:p w:rsidR="002479DE" w:rsidRPr="009403F8" w:rsidRDefault="002479DE" w:rsidP="009403F8">
            <w:pPr>
              <w:spacing w:after="180"/>
              <w:jc w:val="center"/>
              <w:rPr>
                <w:iCs/>
                <w:sz w:val="20"/>
                <w:szCs w:val="20"/>
              </w:rPr>
            </w:pPr>
          </w:p>
        </w:tc>
      </w:tr>
      <w:tr w:rsidR="009403F8" w:rsidRPr="009403F8" w:rsidTr="008B51EF">
        <w:tc>
          <w:tcPr>
            <w:tcW w:w="698" w:type="dxa"/>
            <w:vMerge/>
          </w:tcPr>
          <w:p w:rsidR="002479DE" w:rsidRPr="009403F8" w:rsidRDefault="002479DE" w:rsidP="009403F8">
            <w:pPr>
              <w:spacing w:after="180"/>
              <w:jc w:val="center"/>
              <w:rPr>
                <w:iCs/>
                <w:sz w:val="20"/>
                <w:szCs w:val="20"/>
              </w:rPr>
            </w:pPr>
          </w:p>
        </w:tc>
        <w:tc>
          <w:tcPr>
            <w:tcW w:w="1356" w:type="dxa"/>
            <w:vMerge/>
          </w:tcPr>
          <w:p w:rsidR="002479DE" w:rsidRPr="009403F8" w:rsidRDefault="002479DE" w:rsidP="009403F8">
            <w:pPr>
              <w:spacing w:after="180"/>
              <w:jc w:val="center"/>
              <w:rPr>
                <w:iCs/>
                <w:sz w:val="20"/>
                <w:szCs w:val="20"/>
              </w:rPr>
            </w:pPr>
          </w:p>
        </w:tc>
        <w:tc>
          <w:tcPr>
            <w:tcW w:w="1244" w:type="dxa"/>
            <w:vMerge/>
          </w:tcPr>
          <w:p w:rsidR="002479DE" w:rsidRPr="009403F8" w:rsidRDefault="002479DE" w:rsidP="009403F8">
            <w:pPr>
              <w:spacing w:after="180"/>
              <w:jc w:val="center"/>
              <w:rPr>
                <w:iCs/>
                <w:sz w:val="20"/>
                <w:szCs w:val="20"/>
              </w:rPr>
            </w:pPr>
          </w:p>
        </w:tc>
        <w:tc>
          <w:tcPr>
            <w:tcW w:w="3866" w:type="dxa"/>
          </w:tcPr>
          <w:p w:rsidR="002479DE" w:rsidRPr="0077041D" w:rsidRDefault="00A77CCB" w:rsidP="0077041D">
            <w:pPr>
              <w:spacing w:after="180"/>
              <w:rPr>
                <w:rFonts w:asciiTheme="minorHAnsi" w:hAnsiTheme="minorHAnsi"/>
                <w:iCs/>
                <w:sz w:val="20"/>
                <w:szCs w:val="20"/>
                <w:lang w:val="ka-GE"/>
              </w:rPr>
            </w:pPr>
            <w:r w:rsidRPr="009403F8">
              <w:rPr>
                <w:iCs/>
                <w:sz w:val="20"/>
                <w:szCs w:val="20"/>
              </w:rPr>
              <w:t>Warranty: not less than</w:t>
            </w:r>
            <w:r w:rsidR="00EA0567" w:rsidRPr="009403F8">
              <w:rPr>
                <w:iCs/>
                <w:sz w:val="20"/>
                <w:szCs w:val="20"/>
              </w:rPr>
              <w:t xml:space="preserve"> </w:t>
            </w:r>
            <w:r w:rsidR="002479DE" w:rsidRPr="009403F8">
              <w:rPr>
                <w:iCs/>
                <w:sz w:val="20"/>
                <w:szCs w:val="20"/>
              </w:rPr>
              <w:t>1 year</w:t>
            </w:r>
            <w:r w:rsidRPr="009403F8">
              <w:rPr>
                <w:iCs/>
                <w:sz w:val="20"/>
                <w:szCs w:val="20"/>
              </w:rPr>
              <w:t xml:space="preserve"> from signing the handover act</w:t>
            </w:r>
            <w:r w:rsidR="0077041D">
              <w:rPr>
                <w:iCs/>
                <w:sz w:val="20"/>
                <w:szCs w:val="20"/>
              </w:rPr>
              <w:t xml:space="preserve"> / </w:t>
            </w:r>
            <w:r w:rsidR="0077041D">
              <w:rPr>
                <w:rFonts w:asciiTheme="minorHAnsi" w:hAnsiTheme="minorHAnsi"/>
                <w:iCs/>
                <w:sz w:val="20"/>
                <w:szCs w:val="20"/>
                <w:lang w:val="ka-GE"/>
              </w:rPr>
              <w:t>საგარანტიო ვადა - 1 წელი მიღებ-ჩაბარების აქტის ხელმოწერიდან</w:t>
            </w:r>
          </w:p>
        </w:tc>
        <w:tc>
          <w:tcPr>
            <w:tcW w:w="3909" w:type="dxa"/>
            <w:vMerge/>
          </w:tcPr>
          <w:p w:rsidR="002479DE" w:rsidRPr="009403F8" w:rsidRDefault="002479DE" w:rsidP="00AD480F">
            <w:pPr>
              <w:spacing w:after="180"/>
              <w:jc w:val="center"/>
              <w:rPr>
                <w:rFonts w:ascii="Sylfaen" w:hAnsi="Sylfaen"/>
                <w:iCs/>
                <w:sz w:val="20"/>
                <w:szCs w:val="20"/>
                <w:lang w:val="en-GB"/>
              </w:rPr>
            </w:pPr>
          </w:p>
        </w:tc>
        <w:tc>
          <w:tcPr>
            <w:tcW w:w="3244" w:type="dxa"/>
          </w:tcPr>
          <w:p w:rsidR="002479DE" w:rsidRPr="009403F8" w:rsidRDefault="002479DE" w:rsidP="009403F8">
            <w:pPr>
              <w:spacing w:after="180"/>
              <w:jc w:val="center"/>
              <w:rPr>
                <w:iCs/>
                <w:sz w:val="20"/>
                <w:szCs w:val="20"/>
              </w:rPr>
            </w:pPr>
          </w:p>
        </w:tc>
      </w:tr>
      <w:tr w:rsidR="009403F8" w:rsidRPr="009403F8" w:rsidTr="006D4994">
        <w:tc>
          <w:tcPr>
            <w:tcW w:w="698" w:type="dxa"/>
            <w:vMerge w:val="restart"/>
          </w:tcPr>
          <w:p w:rsidR="006D4994" w:rsidRPr="009403F8" w:rsidRDefault="006D4994" w:rsidP="009403F8">
            <w:pPr>
              <w:spacing w:after="180"/>
              <w:jc w:val="center"/>
              <w:rPr>
                <w:iCs/>
                <w:sz w:val="20"/>
                <w:szCs w:val="20"/>
              </w:rPr>
            </w:pPr>
            <w:r w:rsidRPr="009403F8">
              <w:rPr>
                <w:iCs/>
                <w:sz w:val="20"/>
                <w:szCs w:val="20"/>
              </w:rPr>
              <w:t>12</w:t>
            </w:r>
          </w:p>
        </w:tc>
        <w:tc>
          <w:tcPr>
            <w:tcW w:w="1356" w:type="dxa"/>
            <w:vMerge w:val="restart"/>
          </w:tcPr>
          <w:p w:rsidR="006D4994" w:rsidRPr="0077041D" w:rsidRDefault="006D4994" w:rsidP="009403F8">
            <w:pPr>
              <w:spacing w:after="180"/>
              <w:jc w:val="center"/>
              <w:rPr>
                <w:rFonts w:asciiTheme="minorHAnsi" w:hAnsiTheme="minorHAnsi"/>
                <w:b/>
                <w:iCs/>
                <w:sz w:val="20"/>
                <w:szCs w:val="20"/>
                <w:lang w:val="ka-GE"/>
              </w:rPr>
            </w:pPr>
            <w:r w:rsidRPr="009403F8">
              <w:rPr>
                <w:b/>
                <w:iCs/>
                <w:sz w:val="20"/>
                <w:szCs w:val="20"/>
              </w:rPr>
              <w:t xml:space="preserve">Dining table </w:t>
            </w:r>
            <w:r w:rsidR="0077041D">
              <w:rPr>
                <w:rFonts w:asciiTheme="minorHAnsi" w:hAnsiTheme="minorHAnsi"/>
                <w:b/>
                <w:iCs/>
                <w:sz w:val="20"/>
                <w:szCs w:val="20"/>
                <w:lang w:val="ka-GE"/>
              </w:rPr>
              <w:t>/ სასადილოს მაგიდა</w:t>
            </w:r>
          </w:p>
        </w:tc>
        <w:tc>
          <w:tcPr>
            <w:tcW w:w="1244" w:type="dxa"/>
            <w:vMerge w:val="restart"/>
          </w:tcPr>
          <w:p w:rsidR="006D4994" w:rsidRPr="0077041D" w:rsidRDefault="006D4994" w:rsidP="009403F8">
            <w:pPr>
              <w:spacing w:after="180"/>
              <w:jc w:val="center"/>
              <w:rPr>
                <w:rFonts w:asciiTheme="minorHAnsi" w:hAnsiTheme="minorHAnsi"/>
                <w:iCs/>
                <w:sz w:val="20"/>
                <w:szCs w:val="20"/>
                <w:lang w:val="ka-GE"/>
              </w:rPr>
            </w:pPr>
            <w:r w:rsidRPr="009403F8">
              <w:rPr>
                <w:iCs/>
                <w:sz w:val="20"/>
                <w:szCs w:val="20"/>
              </w:rPr>
              <w:t>5 pieces</w:t>
            </w:r>
            <w:r w:rsidR="0077041D">
              <w:rPr>
                <w:rFonts w:asciiTheme="minorHAnsi" w:hAnsiTheme="minorHAnsi"/>
                <w:iCs/>
                <w:sz w:val="20"/>
                <w:szCs w:val="20"/>
                <w:lang w:val="ka-GE"/>
              </w:rPr>
              <w:t xml:space="preserve"> / ცალი</w:t>
            </w:r>
          </w:p>
        </w:tc>
        <w:tc>
          <w:tcPr>
            <w:tcW w:w="3866" w:type="dxa"/>
          </w:tcPr>
          <w:p w:rsidR="006D4994" w:rsidRPr="00D417B7" w:rsidRDefault="006D4994" w:rsidP="008B51EF">
            <w:pPr>
              <w:spacing w:after="180"/>
              <w:rPr>
                <w:rFonts w:asciiTheme="minorHAnsi" w:hAnsiTheme="minorHAnsi"/>
                <w:iCs/>
                <w:sz w:val="20"/>
                <w:szCs w:val="20"/>
                <w:lang w:val="ka-GE"/>
              </w:rPr>
            </w:pPr>
            <w:r w:rsidRPr="009403F8">
              <w:rPr>
                <w:iCs/>
                <w:sz w:val="20"/>
                <w:szCs w:val="20"/>
              </w:rPr>
              <w:t>Total size 70X50X75.5 cm.</w:t>
            </w:r>
            <w:r w:rsidR="00542F6D" w:rsidRPr="009403F8">
              <w:rPr>
                <w:iCs/>
                <w:sz w:val="20"/>
                <w:szCs w:val="20"/>
              </w:rPr>
              <w:t>, +/- 5 cm</w:t>
            </w:r>
            <w:r w:rsidR="0077041D">
              <w:rPr>
                <w:rFonts w:asciiTheme="minorHAnsi" w:hAnsiTheme="minorHAnsi"/>
                <w:iCs/>
                <w:sz w:val="20"/>
                <w:szCs w:val="20"/>
                <w:lang w:val="ka-GE"/>
              </w:rPr>
              <w:t xml:space="preserve"> / საერთო ზომა 70X50X75,5 სმ</w:t>
            </w:r>
            <w:r w:rsidR="00D417B7">
              <w:rPr>
                <w:rFonts w:asciiTheme="minorHAnsi" w:hAnsiTheme="minorHAnsi"/>
                <w:iCs/>
                <w:sz w:val="20"/>
                <w:szCs w:val="20"/>
                <w:lang w:val="ka-GE"/>
              </w:rPr>
              <w:t xml:space="preserve">, </w:t>
            </w:r>
            <w:r w:rsidR="00D417B7" w:rsidRPr="009403F8">
              <w:rPr>
                <w:iCs/>
                <w:sz w:val="20"/>
                <w:szCs w:val="20"/>
              </w:rPr>
              <w:t>+/- 5</w:t>
            </w:r>
            <w:r w:rsidR="00D417B7">
              <w:rPr>
                <w:rFonts w:asciiTheme="minorHAnsi" w:hAnsiTheme="minorHAnsi"/>
                <w:iCs/>
                <w:sz w:val="20"/>
                <w:szCs w:val="20"/>
                <w:lang w:val="ka-GE"/>
              </w:rPr>
              <w:t xml:space="preserve"> სმ</w:t>
            </w:r>
          </w:p>
        </w:tc>
        <w:tc>
          <w:tcPr>
            <w:tcW w:w="3909" w:type="dxa"/>
            <w:vMerge w:val="restart"/>
          </w:tcPr>
          <w:p w:rsidR="006D4994" w:rsidRPr="009403F8" w:rsidRDefault="006D4994" w:rsidP="00AD480F">
            <w:pPr>
              <w:spacing w:after="180"/>
              <w:jc w:val="center"/>
              <w:rPr>
                <w:rFonts w:ascii="Sylfaen" w:hAnsi="Sylfaen"/>
                <w:iCs/>
                <w:sz w:val="20"/>
                <w:szCs w:val="20"/>
                <w:lang w:val="en-GB"/>
              </w:rPr>
            </w:pPr>
          </w:p>
          <w:p w:rsidR="006D4994" w:rsidRPr="009403F8" w:rsidRDefault="006D4994" w:rsidP="00AD480F">
            <w:pPr>
              <w:spacing w:after="180"/>
              <w:jc w:val="center"/>
              <w:rPr>
                <w:rFonts w:ascii="Sylfaen" w:hAnsi="Sylfaen"/>
                <w:iCs/>
                <w:sz w:val="20"/>
                <w:szCs w:val="20"/>
                <w:lang w:val="en-GB"/>
              </w:rPr>
            </w:pPr>
            <w:r w:rsidRPr="009403F8">
              <w:rPr>
                <w:noProof/>
                <w:sz w:val="20"/>
                <w:szCs w:val="20"/>
              </w:rPr>
              <w:drawing>
                <wp:inline distT="0" distB="0" distL="0" distR="0" wp14:anchorId="20A7A371" wp14:editId="62F1B328">
                  <wp:extent cx="1543050" cy="981075"/>
                  <wp:effectExtent l="0" t="0" r="0" b="9525"/>
                  <wp:docPr id="12" name="Picture 24">
                    <a:extLst xmlns:a="http://schemas.openxmlformats.org/drawingml/2006/main">
                      <a:ext uri="{FF2B5EF4-FFF2-40B4-BE49-F238E27FC236}">
                        <a16:creationId xmlns:a16="http://schemas.microsoft.com/office/drawing/2014/main" id="{00000000-0008-0000-0000-00000C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4">
                            <a:extLst>
                              <a:ext uri="{FF2B5EF4-FFF2-40B4-BE49-F238E27FC236}">
                                <a16:creationId xmlns:a16="http://schemas.microsoft.com/office/drawing/2014/main" id="{00000000-0008-0000-0000-00000C000000}"/>
                              </a:ext>
                            </a:extLs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43050"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3244" w:type="dxa"/>
          </w:tcPr>
          <w:p w:rsidR="006D4994" w:rsidRPr="009403F8" w:rsidRDefault="006D4994" w:rsidP="009403F8">
            <w:pPr>
              <w:spacing w:after="180"/>
              <w:jc w:val="center"/>
              <w:rPr>
                <w:iCs/>
                <w:sz w:val="20"/>
                <w:szCs w:val="20"/>
              </w:rPr>
            </w:pPr>
          </w:p>
        </w:tc>
      </w:tr>
      <w:tr w:rsidR="009403F8" w:rsidRPr="009403F8" w:rsidTr="008B51EF">
        <w:tc>
          <w:tcPr>
            <w:tcW w:w="698" w:type="dxa"/>
            <w:vMerge/>
          </w:tcPr>
          <w:p w:rsidR="006D4994" w:rsidRPr="009403F8" w:rsidRDefault="006D4994" w:rsidP="009403F8">
            <w:pPr>
              <w:spacing w:after="180"/>
              <w:jc w:val="center"/>
              <w:rPr>
                <w:iCs/>
                <w:sz w:val="20"/>
                <w:szCs w:val="20"/>
              </w:rPr>
            </w:pPr>
          </w:p>
        </w:tc>
        <w:tc>
          <w:tcPr>
            <w:tcW w:w="1356" w:type="dxa"/>
            <w:vMerge/>
          </w:tcPr>
          <w:p w:rsidR="006D4994" w:rsidRPr="009403F8" w:rsidRDefault="006D4994" w:rsidP="009403F8">
            <w:pPr>
              <w:spacing w:after="180"/>
              <w:jc w:val="center"/>
              <w:rPr>
                <w:iCs/>
                <w:sz w:val="20"/>
                <w:szCs w:val="20"/>
              </w:rPr>
            </w:pPr>
          </w:p>
        </w:tc>
        <w:tc>
          <w:tcPr>
            <w:tcW w:w="1244" w:type="dxa"/>
            <w:vMerge/>
          </w:tcPr>
          <w:p w:rsidR="006D4994" w:rsidRPr="009403F8" w:rsidRDefault="006D4994" w:rsidP="009403F8">
            <w:pPr>
              <w:spacing w:after="180"/>
              <w:jc w:val="center"/>
              <w:rPr>
                <w:iCs/>
                <w:sz w:val="20"/>
                <w:szCs w:val="20"/>
              </w:rPr>
            </w:pPr>
          </w:p>
        </w:tc>
        <w:tc>
          <w:tcPr>
            <w:tcW w:w="3866" w:type="dxa"/>
          </w:tcPr>
          <w:p w:rsidR="006D4994" w:rsidRPr="009403F8" w:rsidRDefault="006D4994" w:rsidP="008B51EF">
            <w:pPr>
              <w:spacing w:after="180"/>
              <w:rPr>
                <w:iCs/>
                <w:sz w:val="20"/>
                <w:szCs w:val="20"/>
              </w:rPr>
            </w:pPr>
            <w:r w:rsidRPr="009403F8">
              <w:rPr>
                <w:iCs/>
                <w:sz w:val="20"/>
                <w:szCs w:val="20"/>
              </w:rPr>
              <w:t xml:space="preserve">Table legs made of </w:t>
            </w:r>
            <w:r w:rsidR="0045196B" w:rsidRPr="009403F8">
              <w:rPr>
                <w:rFonts w:ascii="Sylfaen" w:hAnsi="Sylfaen"/>
                <w:iCs/>
                <w:sz w:val="20"/>
                <w:szCs w:val="20"/>
                <w:lang w:val="en-GB"/>
              </w:rPr>
              <w:t xml:space="preserve">chrome </w:t>
            </w:r>
            <w:r w:rsidR="0045196B" w:rsidRPr="009403F8">
              <w:rPr>
                <w:iCs/>
                <w:sz w:val="20"/>
                <w:szCs w:val="20"/>
              </w:rPr>
              <w:t xml:space="preserve">metal </w:t>
            </w:r>
            <w:r w:rsidRPr="009403F8">
              <w:rPr>
                <w:iCs/>
                <w:sz w:val="20"/>
                <w:szCs w:val="20"/>
              </w:rPr>
              <w:t>with 4 interconnecte</w:t>
            </w:r>
            <w:r w:rsidR="0077041D">
              <w:rPr>
                <w:iCs/>
                <w:sz w:val="20"/>
                <w:szCs w:val="20"/>
              </w:rPr>
              <w:t xml:space="preserve">d legs / </w:t>
            </w:r>
            <w:proofErr w:type="spellStart"/>
            <w:r w:rsidR="0077041D" w:rsidRPr="0077041D">
              <w:rPr>
                <w:rFonts w:ascii="Sylfaen" w:hAnsi="Sylfaen" w:cs="Sylfaen"/>
                <w:iCs/>
                <w:sz w:val="20"/>
                <w:szCs w:val="20"/>
              </w:rPr>
              <w:t>მაგიდის</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ფეხი</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მეტალის</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ქრომირებული</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ერთმანეთთან</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დაკავშირებული</w:t>
            </w:r>
            <w:proofErr w:type="spellEnd"/>
            <w:r w:rsidR="0077041D" w:rsidRPr="0077041D">
              <w:rPr>
                <w:iCs/>
                <w:sz w:val="20"/>
                <w:szCs w:val="20"/>
              </w:rPr>
              <w:t xml:space="preserve"> 4 </w:t>
            </w:r>
            <w:proofErr w:type="spellStart"/>
            <w:r w:rsidR="0077041D" w:rsidRPr="0077041D">
              <w:rPr>
                <w:rFonts w:ascii="Sylfaen" w:hAnsi="Sylfaen" w:cs="Sylfaen"/>
                <w:iCs/>
                <w:sz w:val="20"/>
                <w:szCs w:val="20"/>
              </w:rPr>
              <w:t>ფეხით</w:t>
            </w:r>
            <w:proofErr w:type="spellEnd"/>
          </w:p>
        </w:tc>
        <w:tc>
          <w:tcPr>
            <w:tcW w:w="3909" w:type="dxa"/>
            <w:vMerge/>
          </w:tcPr>
          <w:p w:rsidR="006D4994" w:rsidRPr="009403F8" w:rsidRDefault="006D4994" w:rsidP="00AD480F">
            <w:pPr>
              <w:spacing w:after="180"/>
              <w:jc w:val="center"/>
              <w:rPr>
                <w:rFonts w:ascii="Sylfaen" w:hAnsi="Sylfaen"/>
                <w:iCs/>
                <w:sz w:val="20"/>
                <w:szCs w:val="20"/>
                <w:lang w:val="en-GB"/>
              </w:rPr>
            </w:pPr>
          </w:p>
        </w:tc>
        <w:tc>
          <w:tcPr>
            <w:tcW w:w="3244" w:type="dxa"/>
          </w:tcPr>
          <w:p w:rsidR="006D4994" w:rsidRPr="009403F8" w:rsidRDefault="006D4994" w:rsidP="009403F8">
            <w:pPr>
              <w:spacing w:after="180"/>
              <w:jc w:val="center"/>
              <w:rPr>
                <w:iCs/>
                <w:sz w:val="20"/>
                <w:szCs w:val="20"/>
              </w:rPr>
            </w:pPr>
          </w:p>
        </w:tc>
      </w:tr>
      <w:tr w:rsidR="009403F8" w:rsidRPr="009403F8" w:rsidTr="008B51EF">
        <w:tc>
          <w:tcPr>
            <w:tcW w:w="698" w:type="dxa"/>
            <w:vMerge/>
          </w:tcPr>
          <w:p w:rsidR="006D4994" w:rsidRPr="009403F8" w:rsidRDefault="006D4994" w:rsidP="009403F8">
            <w:pPr>
              <w:spacing w:after="180"/>
              <w:jc w:val="center"/>
              <w:rPr>
                <w:iCs/>
                <w:sz w:val="20"/>
                <w:szCs w:val="20"/>
              </w:rPr>
            </w:pPr>
          </w:p>
        </w:tc>
        <w:tc>
          <w:tcPr>
            <w:tcW w:w="1356" w:type="dxa"/>
            <w:vMerge/>
          </w:tcPr>
          <w:p w:rsidR="006D4994" w:rsidRPr="009403F8" w:rsidRDefault="006D4994" w:rsidP="009403F8">
            <w:pPr>
              <w:spacing w:after="180"/>
              <w:jc w:val="center"/>
              <w:rPr>
                <w:iCs/>
                <w:sz w:val="20"/>
                <w:szCs w:val="20"/>
              </w:rPr>
            </w:pPr>
          </w:p>
        </w:tc>
        <w:tc>
          <w:tcPr>
            <w:tcW w:w="1244" w:type="dxa"/>
            <w:vMerge/>
          </w:tcPr>
          <w:p w:rsidR="006D4994" w:rsidRPr="009403F8" w:rsidRDefault="006D4994" w:rsidP="009403F8">
            <w:pPr>
              <w:spacing w:after="180"/>
              <w:jc w:val="center"/>
              <w:rPr>
                <w:iCs/>
                <w:sz w:val="20"/>
                <w:szCs w:val="20"/>
              </w:rPr>
            </w:pPr>
          </w:p>
        </w:tc>
        <w:tc>
          <w:tcPr>
            <w:tcW w:w="3866" w:type="dxa"/>
          </w:tcPr>
          <w:p w:rsidR="006D4994" w:rsidRPr="009403F8" w:rsidRDefault="006D4994" w:rsidP="0045196B">
            <w:pPr>
              <w:spacing w:after="180"/>
              <w:rPr>
                <w:iCs/>
                <w:sz w:val="20"/>
                <w:szCs w:val="20"/>
              </w:rPr>
            </w:pPr>
            <w:r w:rsidRPr="009403F8">
              <w:rPr>
                <w:iCs/>
                <w:sz w:val="20"/>
                <w:szCs w:val="20"/>
              </w:rPr>
              <w:t>Table surface: material laminated M</w:t>
            </w:r>
            <w:r w:rsidR="0045196B" w:rsidRPr="009403F8">
              <w:rPr>
                <w:iCs/>
                <w:sz w:val="20"/>
                <w:szCs w:val="20"/>
              </w:rPr>
              <w:t>B</w:t>
            </w:r>
            <w:r w:rsidR="0077041D">
              <w:rPr>
                <w:iCs/>
                <w:sz w:val="20"/>
                <w:szCs w:val="20"/>
              </w:rPr>
              <w:t xml:space="preserve">F 36 mm / </w:t>
            </w:r>
            <w:proofErr w:type="spellStart"/>
            <w:r w:rsidR="0077041D" w:rsidRPr="0077041D">
              <w:rPr>
                <w:rFonts w:ascii="Sylfaen" w:hAnsi="Sylfaen" w:cs="Sylfaen"/>
                <w:iCs/>
                <w:sz w:val="20"/>
                <w:szCs w:val="20"/>
              </w:rPr>
              <w:t>მაგიდის</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ზედაპირი</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მასალა</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ლამინირებული</w:t>
            </w:r>
            <w:proofErr w:type="spellEnd"/>
            <w:r w:rsidR="0077041D" w:rsidRPr="0077041D">
              <w:rPr>
                <w:iCs/>
                <w:sz w:val="20"/>
                <w:szCs w:val="20"/>
              </w:rPr>
              <w:t xml:space="preserve"> </w:t>
            </w:r>
            <w:proofErr w:type="spellStart"/>
            <w:r w:rsidR="0077041D" w:rsidRPr="0077041D">
              <w:rPr>
                <w:rFonts w:ascii="Sylfaen" w:hAnsi="Sylfaen" w:cs="Sylfaen"/>
                <w:iCs/>
                <w:sz w:val="20"/>
                <w:szCs w:val="20"/>
              </w:rPr>
              <w:t>მფბ</w:t>
            </w:r>
            <w:proofErr w:type="spellEnd"/>
          </w:p>
        </w:tc>
        <w:tc>
          <w:tcPr>
            <w:tcW w:w="3909" w:type="dxa"/>
            <w:vMerge/>
          </w:tcPr>
          <w:p w:rsidR="006D4994" w:rsidRPr="009403F8" w:rsidRDefault="006D4994" w:rsidP="00AD480F">
            <w:pPr>
              <w:spacing w:after="180"/>
              <w:jc w:val="center"/>
              <w:rPr>
                <w:rFonts w:ascii="Sylfaen" w:hAnsi="Sylfaen"/>
                <w:iCs/>
                <w:sz w:val="20"/>
                <w:szCs w:val="20"/>
                <w:lang w:val="en-GB"/>
              </w:rPr>
            </w:pPr>
          </w:p>
        </w:tc>
        <w:tc>
          <w:tcPr>
            <w:tcW w:w="3244" w:type="dxa"/>
          </w:tcPr>
          <w:p w:rsidR="006D4994" w:rsidRPr="009403F8" w:rsidRDefault="006D4994" w:rsidP="009403F8">
            <w:pPr>
              <w:spacing w:after="180"/>
              <w:jc w:val="center"/>
              <w:rPr>
                <w:iCs/>
                <w:sz w:val="20"/>
                <w:szCs w:val="20"/>
              </w:rPr>
            </w:pPr>
          </w:p>
        </w:tc>
      </w:tr>
      <w:tr w:rsidR="009403F8" w:rsidRPr="009403F8" w:rsidTr="008B51EF">
        <w:tc>
          <w:tcPr>
            <w:tcW w:w="698" w:type="dxa"/>
            <w:vMerge/>
          </w:tcPr>
          <w:p w:rsidR="006D4994" w:rsidRPr="009403F8" w:rsidRDefault="006D4994" w:rsidP="009403F8">
            <w:pPr>
              <w:spacing w:after="180"/>
              <w:jc w:val="center"/>
              <w:rPr>
                <w:iCs/>
                <w:sz w:val="20"/>
                <w:szCs w:val="20"/>
              </w:rPr>
            </w:pPr>
          </w:p>
        </w:tc>
        <w:tc>
          <w:tcPr>
            <w:tcW w:w="1356" w:type="dxa"/>
            <w:vMerge/>
          </w:tcPr>
          <w:p w:rsidR="006D4994" w:rsidRPr="009403F8" w:rsidRDefault="006D4994" w:rsidP="009403F8">
            <w:pPr>
              <w:spacing w:after="180"/>
              <w:jc w:val="center"/>
              <w:rPr>
                <w:iCs/>
                <w:sz w:val="20"/>
                <w:szCs w:val="20"/>
              </w:rPr>
            </w:pPr>
          </w:p>
        </w:tc>
        <w:tc>
          <w:tcPr>
            <w:tcW w:w="1244" w:type="dxa"/>
            <w:vMerge/>
          </w:tcPr>
          <w:p w:rsidR="006D4994" w:rsidRPr="009403F8" w:rsidRDefault="006D4994" w:rsidP="009403F8">
            <w:pPr>
              <w:spacing w:after="180"/>
              <w:jc w:val="center"/>
              <w:rPr>
                <w:iCs/>
                <w:sz w:val="20"/>
                <w:szCs w:val="20"/>
              </w:rPr>
            </w:pPr>
          </w:p>
        </w:tc>
        <w:tc>
          <w:tcPr>
            <w:tcW w:w="3866" w:type="dxa"/>
          </w:tcPr>
          <w:p w:rsidR="006D4994" w:rsidRPr="009403F8" w:rsidRDefault="0077041D" w:rsidP="006D4994">
            <w:pPr>
              <w:spacing w:after="180"/>
              <w:rPr>
                <w:iCs/>
                <w:sz w:val="20"/>
                <w:szCs w:val="20"/>
              </w:rPr>
            </w:pPr>
            <w:r>
              <w:rPr>
                <w:iCs/>
                <w:sz w:val="20"/>
                <w:szCs w:val="20"/>
              </w:rPr>
              <w:t xml:space="preserve">Edge bending PVC 2mm / </w:t>
            </w:r>
            <w:proofErr w:type="spellStart"/>
            <w:r w:rsidRPr="0077041D">
              <w:rPr>
                <w:rFonts w:ascii="Sylfaen" w:hAnsi="Sylfaen" w:cs="Sylfaen"/>
                <w:iCs/>
                <w:sz w:val="20"/>
                <w:szCs w:val="20"/>
              </w:rPr>
              <w:t>წიბო</w:t>
            </w:r>
            <w:proofErr w:type="spellEnd"/>
            <w:r w:rsidRPr="0077041D">
              <w:rPr>
                <w:iCs/>
                <w:sz w:val="20"/>
                <w:szCs w:val="20"/>
              </w:rPr>
              <w:t xml:space="preserve"> </w:t>
            </w:r>
            <w:proofErr w:type="spellStart"/>
            <w:r w:rsidRPr="0077041D">
              <w:rPr>
                <w:rFonts w:ascii="Sylfaen" w:hAnsi="Sylfaen" w:cs="Sylfaen"/>
                <w:iCs/>
                <w:sz w:val="20"/>
                <w:szCs w:val="20"/>
              </w:rPr>
              <w:t>პივისი</w:t>
            </w:r>
            <w:proofErr w:type="spellEnd"/>
            <w:r w:rsidRPr="0077041D">
              <w:rPr>
                <w:iCs/>
                <w:sz w:val="20"/>
                <w:szCs w:val="20"/>
              </w:rPr>
              <w:t xml:space="preserve"> 2</w:t>
            </w:r>
            <w:r w:rsidRPr="0077041D">
              <w:rPr>
                <w:rFonts w:ascii="Sylfaen" w:hAnsi="Sylfaen" w:cs="Sylfaen"/>
                <w:iCs/>
                <w:sz w:val="20"/>
                <w:szCs w:val="20"/>
              </w:rPr>
              <w:t>მმ</w:t>
            </w:r>
            <w:r w:rsidR="006D4994" w:rsidRPr="009403F8">
              <w:rPr>
                <w:iCs/>
                <w:sz w:val="20"/>
                <w:szCs w:val="20"/>
              </w:rPr>
              <w:t xml:space="preserve"> </w:t>
            </w:r>
          </w:p>
        </w:tc>
        <w:tc>
          <w:tcPr>
            <w:tcW w:w="3909" w:type="dxa"/>
            <w:vMerge/>
          </w:tcPr>
          <w:p w:rsidR="006D4994" w:rsidRPr="009403F8" w:rsidRDefault="006D4994" w:rsidP="00AD480F">
            <w:pPr>
              <w:spacing w:after="180"/>
              <w:jc w:val="center"/>
              <w:rPr>
                <w:rFonts w:ascii="Sylfaen" w:hAnsi="Sylfaen"/>
                <w:iCs/>
                <w:sz w:val="20"/>
                <w:szCs w:val="20"/>
                <w:lang w:val="en-GB"/>
              </w:rPr>
            </w:pPr>
          </w:p>
        </w:tc>
        <w:tc>
          <w:tcPr>
            <w:tcW w:w="3244" w:type="dxa"/>
          </w:tcPr>
          <w:p w:rsidR="006D4994" w:rsidRPr="009403F8" w:rsidRDefault="006D4994" w:rsidP="009403F8">
            <w:pPr>
              <w:spacing w:after="180"/>
              <w:jc w:val="center"/>
              <w:rPr>
                <w:iCs/>
                <w:sz w:val="20"/>
                <w:szCs w:val="20"/>
              </w:rPr>
            </w:pPr>
          </w:p>
        </w:tc>
      </w:tr>
      <w:tr w:rsidR="009403F8" w:rsidRPr="009403F8" w:rsidTr="008B51EF">
        <w:tc>
          <w:tcPr>
            <w:tcW w:w="698" w:type="dxa"/>
            <w:vMerge/>
          </w:tcPr>
          <w:p w:rsidR="006D4994" w:rsidRPr="009403F8" w:rsidRDefault="006D4994" w:rsidP="009403F8">
            <w:pPr>
              <w:spacing w:after="180"/>
              <w:jc w:val="center"/>
              <w:rPr>
                <w:iCs/>
                <w:sz w:val="20"/>
                <w:szCs w:val="20"/>
              </w:rPr>
            </w:pPr>
          </w:p>
        </w:tc>
        <w:tc>
          <w:tcPr>
            <w:tcW w:w="1356" w:type="dxa"/>
            <w:vMerge/>
          </w:tcPr>
          <w:p w:rsidR="006D4994" w:rsidRPr="009403F8" w:rsidRDefault="006D4994" w:rsidP="009403F8">
            <w:pPr>
              <w:spacing w:after="180"/>
              <w:jc w:val="center"/>
              <w:rPr>
                <w:iCs/>
                <w:sz w:val="20"/>
                <w:szCs w:val="20"/>
              </w:rPr>
            </w:pPr>
          </w:p>
        </w:tc>
        <w:tc>
          <w:tcPr>
            <w:tcW w:w="1244" w:type="dxa"/>
            <w:vMerge/>
          </w:tcPr>
          <w:p w:rsidR="006D4994" w:rsidRPr="009403F8" w:rsidRDefault="006D4994" w:rsidP="009403F8">
            <w:pPr>
              <w:spacing w:after="180"/>
              <w:jc w:val="center"/>
              <w:rPr>
                <w:iCs/>
                <w:sz w:val="20"/>
                <w:szCs w:val="20"/>
              </w:rPr>
            </w:pPr>
          </w:p>
        </w:tc>
        <w:tc>
          <w:tcPr>
            <w:tcW w:w="3866" w:type="dxa"/>
          </w:tcPr>
          <w:p w:rsidR="006D4994" w:rsidRPr="0077041D" w:rsidRDefault="0045196B" w:rsidP="0045196B">
            <w:pPr>
              <w:spacing w:after="180"/>
              <w:rPr>
                <w:rFonts w:asciiTheme="minorHAnsi" w:hAnsiTheme="minorHAnsi"/>
                <w:iCs/>
                <w:sz w:val="20"/>
                <w:szCs w:val="20"/>
                <w:lang w:val="ka-GE"/>
              </w:rPr>
            </w:pPr>
            <w:r w:rsidRPr="009403F8">
              <w:rPr>
                <w:iCs/>
                <w:sz w:val="20"/>
                <w:szCs w:val="20"/>
              </w:rPr>
              <w:t xml:space="preserve">Warranty: not less than 1 year from signing the handover act </w:t>
            </w:r>
            <w:r w:rsidR="0077041D">
              <w:rPr>
                <w:rFonts w:asciiTheme="minorHAnsi" w:hAnsiTheme="minorHAnsi"/>
                <w:iCs/>
                <w:sz w:val="20"/>
                <w:szCs w:val="20"/>
                <w:lang w:val="ka-GE"/>
              </w:rPr>
              <w:t xml:space="preserve">/ საგარანტიო </w:t>
            </w:r>
            <w:r w:rsidR="0077041D">
              <w:rPr>
                <w:rFonts w:asciiTheme="minorHAnsi" w:hAnsiTheme="minorHAnsi"/>
                <w:iCs/>
                <w:sz w:val="20"/>
                <w:szCs w:val="20"/>
                <w:lang w:val="ka-GE"/>
              </w:rPr>
              <w:lastRenderedPageBreak/>
              <w:t>ვადა: მიღება-ჩაბარების აქტის გაფორმებიდან არანაკლებ 1 წელი</w:t>
            </w:r>
          </w:p>
        </w:tc>
        <w:tc>
          <w:tcPr>
            <w:tcW w:w="3909" w:type="dxa"/>
            <w:vMerge/>
          </w:tcPr>
          <w:p w:rsidR="006D4994" w:rsidRPr="009403F8" w:rsidRDefault="006D4994" w:rsidP="00AD480F">
            <w:pPr>
              <w:spacing w:after="180"/>
              <w:jc w:val="center"/>
              <w:rPr>
                <w:rFonts w:ascii="Sylfaen" w:hAnsi="Sylfaen"/>
                <w:iCs/>
                <w:sz w:val="20"/>
                <w:szCs w:val="20"/>
                <w:lang w:val="en-GB"/>
              </w:rPr>
            </w:pPr>
          </w:p>
        </w:tc>
        <w:tc>
          <w:tcPr>
            <w:tcW w:w="3244" w:type="dxa"/>
          </w:tcPr>
          <w:p w:rsidR="006D4994" w:rsidRPr="009403F8" w:rsidRDefault="006D4994" w:rsidP="009403F8">
            <w:pPr>
              <w:spacing w:after="180"/>
              <w:jc w:val="center"/>
              <w:rPr>
                <w:iCs/>
                <w:sz w:val="20"/>
                <w:szCs w:val="20"/>
              </w:rPr>
            </w:pPr>
          </w:p>
        </w:tc>
      </w:tr>
      <w:tr w:rsidR="009403F8" w:rsidRPr="009403F8" w:rsidTr="006D4994">
        <w:tc>
          <w:tcPr>
            <w:tcW w:w="698" w:type="dxa"/>
            <w:vMerge w:val="restart"/>
          </w:tcPr>
          <w:p w:rsidR="006D4994" w:rsidRPr="009403F8" w:rsidRDefault="006D4994" w:rsidP="009403F8">
            <w:pPr>
              <w:spacing w:after="180"/>
              <w:jc w:val="center"/>
              <w:rPr>
                <w:iCs/>
                <w:sz w:val="20"/>
                <w:szCs w:val="20"/>
              </w:rPr>
            </w:pPr>
            <w:r w:rsidRPr="009403F8">
              <w:rPr>
                <w:iCs/>
                <w:sz w:val="20"/>
                <w:szCs w:val="20"/>
              </w:rPr>
              <w:t>13</w:t>
            </w:r>
          </w:p>
        </w:tc>
        <w:tc>
          <w:tcPr>
            <w:tcW w:w="1356" w:type="dxa"/>
            <w:vMerge w:val="restart"/>
          </w:tcPr>
          <w:p w:rsidR="006D4994" w:rsidRPr="0077041D" w:rsidRDefault="0045196B" w:rsidP="0077041D">
            <w:pPr>
              <w:spacing w:after="180"/>
              <w:jc w:val="center"/>
              <w:rPr>
                <w:rFonts w:asciiTheme="minorHAnsi" w:hAnsiTheme="minorHAnsi"/>
                <w:b/>
                <w:iCs/>
                <w:sz w:val="20"/>
                <w:szCs w:val="20"/>
                <w:lang w:val="ka-GE"/>
              </w:rPr>
            </w:pPr>
            <w:r w:rsidRPr="009403F8">
              <w:rPr>
                <w:b/>
                <w:iCs/>
                <w:sz w:val="20"/>
                <w:szCs w:val="20"/>
              </w:rPr>
              <w:t>Chair for the d</w:t>
            </w:r>
            <w:r w:rsidR="006D4994" w:rsidRPr="009403F8">
              <w:rPr>
                <w:b/>
                <w:iCs/>
                <w:sz w:val="20"/>
                <w:szCs w:val="20"/>
              </w:rPr>
              <w:t>ining table</w:t>
            </w:r>
            <w:r w:rsidR="0077041D">
              <w:rPr>
                <w:rFonts w:asciiTheme="minorHAnsi" w:hAnsiTheme="minorHAnsi"/>
                <w:b/>
                <w:iCs/>
                <w:sz w:val="20"/>
                <w:szCs w:val="20"/>
                <w:lang w:val="ka-GE"/>
              </w:rPr>
              <w:t xml:space="preserve"> / სასადილოს სკამი</w:t>
            </w:r>
          </w:p>
        </w:tc>
        <w:tc>
          <w:tcPr>
            <w:tcW w:w="1244" w:type="dxa"/>
            <w:vMerge w:val="restart"/>
          </w:tcPr>
          <w:p w:rsidR="006D4994" w:rsidRPr="0077041D" w:rsidRDefault="006D4994" w:rsidP="009403F8">
            <w:pPr>
              <w:spacing w:after="180"/>
              <w:jc w:val="center"/>
              <w:rPr>
                <w:rFonts w:asciiTheme="minorHAnsi" w:hAnsiTheme="minorHAnsi"/>
                <w:iCs/>
                <w:sz w:val="20"/>
                <w:szCs w:val="20"/>
                <w:lang w:val="ka-GE"/>
              </w:rPr>
            </w:pPr>
            <w:r w:rsidRPr="009403F8">
              <w:rPr>
                <w:iCs/>
                <w:sz w:val="20"/>
                <w:szCs w:val="20"/>
              </w:rPr>
              <w:t>20 pieces</w:t>
            </w:r>
            <w:r w:rsidR="0077041D">
              <w:rPr>
                <w:rFonts w:asciiTheme="minorHAnsi" w:hAnsiTheme="minorHAnsi"/>
                <w:iCs/>
                <w:sz w:val="20"/>
                <w:szCs w:val="20"/>
                <w:lang w:val="ka-GE"/>
              </w:rPr>
              <w:t xml:space="preserve"> / ცალი</w:t>
            </w:r>
          </w:p>
        </w:tc>
        <w:tc>
          <w:tcPr>
            <w:tcW w:w="3866" w:type="dxa"/>
          </w:tcPr>
          <w:p w:rsidR="006D4994" w:rsidRPr="0077041D" w:rsidRDefault="006D4994" w:rsidP="0045196B">
            <w:pPr>
              <w:spacing w:after="180"/>
              <w:rPr>
                <w:rFonts w:asciiTheme="minorHAnsi" w:hAnsiTheme="minorHAnsi"/>
                <w:iCs/>
                <w:sz w:val="20"/>
                <w:szCs w:val="20"/>
                <w:lang w:val="ka-GE"/>
              </w:rPr>
            </w:pPr>
            <w:r w:rsidRPr="009403F8">
              <w:rPr>
                <w:iCs/>
                <w:sz w:val="20"/>
                <w:szCs w:val="20"/>
              </w:rPr>
              <w:t xml:space="preserve">Material: </w:t>
            </w:r>
            <w:r w:rsidR="0045196B" w:rsidRPr="009403F8">
              <w:rPr>
                <w:iCs/>
                <w:sz w:val="20"/>
                <w:szCs w:val="20"/>
              </w:rPr>
              <w:t xml:space="preserve">Chrome </w:t>
            </w:r>
            <w:r w:rsidRPr="009403F8">
              <w:rPr>
                <w:iCs/>
                <w:sz w:val="20"/>
                <w:szCs w:val="20"/>
              </w:rPr>
              <w:t>metal</w:t>
            </w:r>
            <w:r w:rsidR="0045196B" w:rsidRPr="009403F8">
              <w:rPr>
                <w:iCs/>
                <w:sz w:val="20"/>
                <w:szCs w:val="20"/>
              </w:rPr>
              <w:t xml:space="preserve"> </w:t>
            </w:r>
            <w:r w:rsidRPr="009403F8">
              <w:rPr>
                <w:iCs/>
                <w:sz w:val="20"/>
                <w:szCs w:val="20"/>
              </w:rPr>
              <w:t>frame</w:t>
            </w:r>
            <w:r w:rsidR="0077041D">
              <w:rPr>
                <w:rFonts w:asciiTheme="minorHAnsi" w:hAnsiTheme="minorHAnsi"/>
                <w:iCs/>
                <w:sz w:val="20"/>
                <w:szCs w:val="20"/>
                <w:lang w:val="ka-GE"/>
              </w:rPr>
              <w:t xml:space="preserve"> / </w:t>
            </w:r>
            <w:r w:rsidR="0077041D" w:rsidRPr="0077041D">
              <w:rPr>
                <w:rFonts w:asciiTheme="minorHAnsi" w:hAnsiTheme="minorHAnsi"/>
                <w:iCs/>
                <w:sz w:val="20"/>
                <w:szCs w:val="20"/>
                <w:lang w:val="ka-GE"/>
              </w:rPr>
              <w:t>მასა</w:t>
            </w:r>
            <w:r w:rsidR="0077041D">
              <w:rPr>
                <w:rFonts w:asciiTheme="minorHAnsi" w:hAnsiTheme="minorHAnsi"/>
                <w:iCs/>
                <w:sz w:val="20"/>
                <w:szCs w:val="20"/>
                <w:lang w:val="ka-GE"/>
              </w:rPr>
              <w:t>ლა მეტალის, ქრომირებული კარკასი</w:t>
            </w:r>
          </w:p>
        </w:tc>
        <w:tc>
          <w:tcPr>
            <w:tcW w:w="3909" w:type="dxa"/>
            <w:vMerge w:val="restart"/>
          </w:tcPr>
          <w:p w:rsidR="006D4994" w:rsidRPr="009403F8" w:rsidRDefault="006D4994" w:rsidP="00AD480F">
            <w:pPr>
              <w:spacing w:after="180"/>
              <w:jc w:val="center"/>
              <w:rPr>
                <w:rFonts w:ascii="Sylfaen" w:hAnsi="Sylfaen"/>
                <w:iCs/>
                <w:sz w:val="20"/>
                <w:szCs w:val="20"/>
                <w:lang w:val="en-GB"/>
              </w:rPr>
            </w:pPr>
          </w:p>
          <w:p w:rsidR="006D4994" w:rsidRPr="009403F8" w:rsidRDefault="006D4994" w:rsidP="00AD480F">
            <w:pPr>
              <w:spacing w:after="180"/>
              <w:jc w:val="center"/>
              <w:rPr>
                <w:rFonts w:ascii="Sylfaen" w:hAnsi="Sylfaen"/>
                <w:iCs/>
                <w:sz w:val="20"/>
                <w:szCs w:val="20"/>
                <w:lang w:val="en-GB"/>
              </w:rPr>
            </w:pPr>
            <w:r w:rsidRPr="009403F8">
              <w:rPr>
                <w:noProof/>
                <w:sz w:val="20"/>
                <w:szCs w:val="20"/>
              </w:rPr>
              <w:drawing>
                <wp:inline distT="0" distB="0" distL="0" distR="0" wp14:anchorId="640ECEF9" wp14:editId="27271055">
                  <wp:extent cx="685800" cy="971550"/>
                  <wp:effectExtent l="0" t="0" r="0" b="0"/>
                  <wp:docPr id="13" name="Picture 26">
                    <a:extLst xmlns:a="http://schemas.openxmlformats.org/drawingml/2006/main">
                      <a:ext uri="{FF2B5EF4-FFF2-40B4-BE49-F238E27FC236}">
                        <a16:creationId xmlns:a16="http://schemas.microsoft.com/office/drawing/2014/main" id="{00000000-0008-0000-0000-00000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6">
                            <a:extLst>
                              <a:ext uri="{FF2B5EF4-FFF2-40B4-BE49-F238E27FC236}">
                                <a16:creationId xmlns:a16="http://schemas.microsoft.com/office/drawing/2014/main" id="{00000000-0008-0000-0000-00000D000000}"/>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85800" cy="97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6D4994" w:rsidRPr="009403F8" w:rsidRDefault="006D4994" w:rsidP="00AD480F">
            <w:pPr>
              <w:spacing w:after="180"/>
              <w:jc w:val="center"/>
              <w:rPr>
                <w:rFonts w:ascii="Sylfaen" w:hAnsi="Sylfaen"/>
                <w:iCs/>
                <w:sz w:val="20"/>
                <w:szCs w:val="20"/>
                <w:lang w:val="en-GB"/>
              </w:rPr>
            </w:pPr>
          </w:p>
        </w:tc>
        <w:tc>
          <w:tcPr>
            <w:tcW w:w="3244" w:type="dxa"/>
          </w:tcPr>
          <w:p w:rsidR="006D4994" w:rsidRPr="009403F8" w:rsidRDefault="006D4994" w:rsidP="009403F8">
            <w:pPr>
              <w:spacing w:after="180"/>
              <w:jc w:val="center"/>
              <w:rPr>
                <w:iCs/>
                <w:sz w:val="20"/>
                <w:szCs w:val="20"/>
              </w:rPr>
            </w:pPr>
          </w:p>
        </w:tc>
      </w:tr>
      <w:tr w:rsidR="009403F8" w:rsidRPr="009403F8" w:rsidTr="008B51EF">
        <w:tc>
          <w:tcPr>
            <w:tcW w:w="698" w:type="dxa"/>
            <w:vMerge/>
          </w:tcPr>
          <w:p w:rsidR="006D4994" w:rsidRPr="009403F8" w:rsidRDefault="006D4994" w:rsidP="009403F8">
            <w:pPr>
              <w:spacing w:after="180"/>
              <w:jc w:val="center"/>
              <w:rPr>
                <w:iCs/>
                <w:sz w:val="20"/>
                <w:szCs w:val="20"/>
              </w:rPr>
            </w:pPr>
          </w:p>
        </w:tc>
        <w:tc>
          <w:tcPr>
            <w:tcW w:w="1356" w:type="dxa"/>
            <w:vMerge/>
          </w:tcPr>
          <w:p w:rsidR="006D4994" w:rsidRPr="009403F8" w:rsidRDefault="006D4994" w:rsidP="009403F8">
            <w:pPr>
              <w:spacing w:after="180"/>
              <w:jc w:val="center"/>
              <w:rPr>
                <w:b/>
                <w:iCs/>
                <w:sz w:val="20"/>
                <w:szCs w:val="20"/>
              </w:rPr>
            </w:pPr>
          </w:p>
        </w:tc>
        <w:tc>
          <w:tcPr>
            <w:tcW w:w="1244" w:type="dxa"/>
            <w:vMerge/>
          </w:tcPr>
          <w:p w:rsidR="006D4994" w:rsidRPr="009403F8" w:rsidRDefault="006D4994" w:rsidP="009403F8">
            <w:pPr>
              <w:spacing w:after="180"/>
              <w:jc w:val="center"/>
              <w:rPr>
                <w:iCs/>
                <w:sz w:val="20"/>
                <w:szCs w:val="20"/>
              </w:rPr>
            </w:pPr>
          </w:p>
        </w:tc>
        <w:tc>
          <w:tcPr>
            <w:tcW w:w="3866" w:type="dxa"/>
          </w:tcPr>
          <w:p w:rsidR="006D4994" w:rsidRPr="0077041D" w:rsidRDefault="006D4994" w:rsidP="008B51EF">
            <w:pPr>
              <w:spacing w:after="180"/>
              <w:rPr>
                <w:rFonts w:asciiTheme="minorHAnsi" w:hAnsiTheme="minorHAnsi"/>
                <w:iCs/>
                <w:sz w:val="20"/>
                <w:szCs w:val="20"/>
                <w:lang w:val="ka-GE"/>
              </w:rPr>
            </w:pPr>
            <w:r w:rsidRPr="009403F8">
              <w:rPr>
                <w:iCs/>
                <w:sz w:val="20"/>
                <w:szCs w:val="20"/>
              </w:rPr>
              <w:t>Metal backrest with orthopedic shape</w:t>
            </w:r>
            <w:r w:rsidR="0077041D">
              <w:rPr>
                <w:rFonts w:asciiTheme="minorHAnsi" w:hAnsiTheme="minorHAnsi"/>
                <w:iCs/>
                <w:sz w:val="20"/>
                <w:szCs w:val="20"/>
                <w:lang w:val="ka-GE"/>
              </w:rPr>
              <w:t xml:space="preserve"> / </w:t>
            </w:r>
            <w:r w:rsidR="0077041D" w:rsidRPr="0077041D">
              <w:rPr>
                <w:rFonts w:asciiTheme="minorHAnsi" w:hAnsiTheme="minorHAnsi"/>
                <w:iCs/>
                <w:sz w:val="20"/>
                <w:szCs w:val="20"/>
                <w:lang w:val="ka-GE"/>
              </w:rPr>
              <w:t>მეტალის საზურგე ორთოპედიული ფორმის</w:t>
            </w:r>
          </w:p>
        </w:tc>
        <w:tc>
          <w:tcPr>
            <w:tcW w:w="3909" w:type="dxa"/>
            <w:vMerge/>
          </w:tcPr>
          <w:p w:rsidR="006D4994" w:rsidRPr="009403F8" w:rsidRDefault="006D4994" w:rsidP="00AD480F">
            <w:pPr>
              <w:spacing w:after="180"/>
              <w:jc w:val="center"/>
              <w:rPr>
                <w:rFonts w:ascii="Sylfaen" w:hAnsi="Sylfaen"/>
                <w:iCs/>
                <w:sz w:val="20"/>
                <w:szCs w:val="20"/>
                <w:lang w:val="en-GB"/>
              </w:rPr>
            </w:pPr>
          </w:p>
        </w:tc>
        <w:tc>
          <w:tcPr>
            <w:tcW w:w="3244" w:type="dxa"/>
          </w:tcPr>
          <w:p w:rsidR="006D4994" w:rsidRPr="009403F8" w:rsidRDefault="006D4994" w:rsidP="009403F8">
            <w:pPr>
              <w:spacing w:after="180"/>
              <w:jc w:val="center"/>
              <w:rPr>
                <w:iCs/>
                <w:sz w:val="20"/>
                <w:szCs w:val="20"/>
              </w:rPr>
            </w:pPr>
          </w:p>
        </w:tc>
      </w:tr>
      <w:tr w:rsidR="009403F8" w:rsidRPr="009403F8" w:rsidTr="008B51EF">
        <w:tc>
          <w:tcPr>
            <w:tcW w:w="698" w:type="dxa"/>
            <w:vMerge/>
          </w:tcPr>
          <w:p w:rsidR="006D4994" w:rsidRPr="009403F8" w:rsidRDefault="006D4994" w:rsidP="009403F8">
            <w:pPr>
              <w:spacing w:after="180"/>
              <w:jc w:val="center"/>
              <w:rPr>
                <w:iCs/>
                <w:sz w:val="20"/>
                <w:szCs w:val="20"/>
              </w:rPr>
            </w:pPr>
          </w:p>
        </w:tc>
        <w:tc>
          <w:tcPr>
            <w:tcW w:w="1356" w:type="dxa"/>
            <w:vMerge/>
          </w:tcPr>
          <w:p w:rsidR="006D4994" w:rsidRPr="009403F8" w:rsidRDefault="006D4994" w:rsidP="009403F8">
            <w:pPr>
              <w:spacing w:after="180"/>
              <w:jc w:val="center"/>
              <w:rPr>
                <w:b/>
                <w:iCs/>
                <w:sz w:val="20"/>
                <w:szCs w:val="20"/>
              </w:rPr>
            </w:pPr>
          </w:p>
        </w:tc>
        <w:tc>
          <w:tcPr>
            <w:tcW w:w="1244" w:type="dxa"/>
            <w:vMerge/>
          </w:tcPr>
          <w:p w:rsidR="006D4994" w:rsidRPr="009403F8" w:rsidRDefault="006D4994" w:rsidP="009403F8">
            <w:pPr>
              <w:spacing w:after="180"/>
              <w:jc w:val="center"/>
              <w:rPr>
                <w:iCs/>
                <w:sz w:val="20"/>
                <w:szCs w:val="20"/>
              </w:rPr>
            </w:pPr>
          </w:p>
        </w:tc>
        <w:tc>
          <w:tcPr>
            <w:tcW w:w="3866" w:type="dxa"/>
          </w:tcPr>
          <w:p w:rsidR="006D4994" w:rsidRPr="0077041D" w:rsidRDefault="006D4994" w:rsidP="008B51EF">
            <w:pPr>
              <w:spacing w:after="180"/>
              <w:rPr>
                <w:rFonts w:asciiTheme="minorHAnsi" w:hAnsiTheme="minorHAnsi"/>
                <w:iCs/>
                <w:sz w:val="20"/>
                <w:szCs w:val="20"/>
                <w:lang w:val="ka-GE"/>
              </w:rPr>
            </w:pPr>
            <w:r w:rsidRPr="009403F8">
              <w:rPr>
                <w:iCs/>
                <w:sz w:val="20"/>
                <w:szCs w:val="20"/>
              </w:rPr>
              <w:t>Soft leather seat</w:t>
            </w:r>
            <w:r w:rsidR="0077041D">
              <w:rPr>
                <w:rFonts w:asciiTheme="minorHAnsi" w:hAnsiTheme="minorHAnsi"/>
                <w:iCs/>
                <w:sz w:val="20"/>
                <w:szCs w:val="20"/>
                <w:lang w:val="ka-GE"/>
              </w:rPr>
              <w:t xml:space="preserve"> / </w:t>
            </w:r>
            <w:r w:rsidR="0077041D" w:rsidRPr="0077041D">
              <w:rPr>
                <w:rFonts w:asciiTheme="minorHAnsi" w:hAnsiTheme="minorHAnsi"/>
                <w:iCs/>
                <w:sz w:val="20"/>
                <w:szCs w:val="20"/>
                <w:lang w:val="ka-GE"/>
              </w:rPr>
              <w:t>ტყავის რბილი დასაჯდომით</w:t>
            </w:r>
          </w:p>
        </w:tc>
        <w:tc>
          <w:tcPr>
            <w:tcW w:w="3909" w:type="dxa"/>
            <w:vMerge/>
          </w:tcPr>
          <w:p w:rsidR="006D4994" w:rsidRPr="009403F8" w:rsidRDefault="006D4994" w:rsidP="00AD480F">
            <w:pPr>
              <w:spacing w:after="180"/>
              <w:jc w:val="center"/>
              <w:rPr>
                <w:rFonts w:ascii="Sylfaen" w:hAnsi="Sylfaen"/>
                <w:iCs/>
                <w:sz w:val="20"/>
                <w:szCs w:val="20"/>
                <w:lang w:val="en-GB"/>
              </w:rPr>
            </w:pPr>
          </w:p>
        </w:tc>
        <w:tc>
          <w:tcPr>
            <w:tcW w:w="3244" w:type="dxa"/>
          </w:tcPr>
          <w:p w:rsidR="006D4994" w:rsidRPr="009403F8" w:rsidRDefault="006D4994" w:rsidP="009403F8">
            <w:pPr>
              <w:spacing w:after="180"/>
              <w:jc w:val="center"/>
              <w:rPr>
                <w:iCs/>
                <w:sz w:val="20"/>
                <w:szCs w:val="20"/>
              </w:rPr>
            </w:pPr>
          </w:p>
        </w:tc>
      </w:tr>
      <w:tr w:rsidR="009403F8" w:rsidRPr="009403F8" w:rsidTr="008B51EF">
        <w:tc>
          <w:tcPr>
            <w:tcW w:w="698" w:type="dxa"/>
            <w:vMerge/>
          </w:tcPr>
          <w:p w:rsidR="006D4994" w:rsidRPr="009403F8" w:rsidRDefault="006D4994" w:rsidP="009403F8">
            <w:pPr>
              <w:spacing w:after="180"/>
              <w:jc w:val="center"/>
              <w:rPr>
                <w:iCs/>
                <w:sz w:val="20"/>
                <w:szCs w:val="20"/>
              </w:rPr>
            </w:pPr>
          </w:p>
        </w:tc>
        <w:tc>
          <w:tcPr>
            <w:tcW w:w="1356" w:type="dxa"/>
            <w:vMerge/>
          </w:tcPr>
          <w:p w:rsidR="006D4994" w:rsidRPr="009403F8" w:rsidRDefault="006D4994" w:rsidP="009403F8">
            <w:pPr>
              <w:spacing w:after="180"/>
              <w:jc w:val="center"/>
              <w:rPr>
                <w:b/>
                <w:iCs/>
                <w:sz w:val="20"/>
                <w:szCs w:val="20"/>
              </w:rPr>
            </w:pPr>
          </w:p>
        </w:tc>
        <w:tc>
          <w:tcPr>
            <w:tcW w:w="1244" w:type="dxa"/>
            <w:vMerge/>
          </w:tcPr>
          <w:p w:rsidR="006D4994" w:rsidRPr="009403F8" w:rsidRDefault="006D4994" w:rsidP="009403F8">
            <w:pPr>
              <w:spacing w:after="180"/>
              <w:jc w:val="center"/>
              <w:rPr>
                <w:iCs/>
                <w:sz w:val="20"/>
                <w:szCs w:val="20"/>
              </w:rPr>
            </w:pPr>
          </w:p>
        </w:tc>
        <w:tc>
          <w:tcPr>
            <w:tcW w:w="3866" w:type="dxa"/>
          </w:tcPr>
          <w:p w:rsidR="006D4994" w:rsidRPr="009403F8" w:rsidRDefault="006D4994" w:rsidP="008B51EF">
            <w:pPr>
              <w:spacing w:after="180"/>
              <w:rPr>
                <w:iCs/>
                <w:sz w:val="20"/>
                <w:szCs w:val="20"/>
              </w:rPr>
            </w:pPr>
            <w:r w:rsidRPr="009403F8">
              <w:rPr>
                <w:iCs/>
                <w:sz w:val="20"/>
                <w:szCs w:val="20"/>
              </w:rPr>
              <w:t>Diameter 40-42 cm, height 78-80 cm</w:t>
            </w:r>
            <w:r w:rsidR="0077041D">
              <w:rPr>
                <w:rFonts w:asciiTheme="minorHAnsi" w:hAnsiTheme="minorHAnsi"/>
                <w:iCs/>
                <w:sz w:val="20"/>
                <w:szCs w:val="20"/>
                <w:lang w:val="ka-GE"/>
              </w:rPr>
              <w:t xml:space="preserve"> / </w:t>
            </w:r>
            <w:r w:rsidR="0077041D" w:rsidRPr="0077041D">
              <w:rPr>
                <w:rFonts w:asciiTheme="minorHAnsi" w:hAnsiTheme="minorHAnsi"/>
                <w:iCs/>
                <w:sz w:val="20"/>
                <w:szCs w:val="20"/>
                <w:lang w:val="ka-GE"/>
              </w:rPr>
              <w:t>დიამეტრი 40 – 42 სმ, სიმაღლე 78 – 80 სმ</w:t>
            </w:r>
            <w:r w:rsidRPr="009403F8">
              <w:rPr>
                <w:iCs/>
                <w:sz w:val="20"/>
                <w:szCs w:val="20"/>
              </w:rPr>
              <w:t>.</w:t>
            </w:r>
          </w:p>
        </w:tc>
        <w:tc>
          <w:tcPr>
            <w:tcW w:w="3909" w:type="dxa"/>
            <w:vMerge/>
          </w:tcPr>
          <w:p w:rsidR="006D4994" w:rsidRPr="009403F8" w:rsidRDefault="006D4994" w:rsidP="00AD480F">
            <w:pPr>
              <w:spacing w:after="180"/>
              <w:jc w:val="center"/>
              <w:rPr>
                <w:rFonts w:ascii="Sylfaen" w:hAnsi="Sylfaen"/>
                <w:iCs/>
                <w:sz w:val="20"/>
                <w:szCs w:val="20"/>
                <w:lang w:val="en-GB"/>
              </w:rPr>
            </w:pPr>
          </w:p>
        </w:tc>
        <w:tc>
          <w:tcPr>
            <w:tcW w:w="3244" w:type="dxa"/>
          </w:tcPr>
          <w:p w:rsidR="006D4994" w:rsidRPr="009403F8" w:rsidRDefault="006D4994" w:rsidP="009403F8">
            <w:pPr>
              <w:spacing w:after="180"/>
              <w:jc w:val="center"/>
              <w:rPr>
                <w:iCs/>
                <w:sz w:val="20"/>
                <w:szCs w:val="20"/>
              </w:rPr>
            </w:pPr>
          </w:p>
        </w:tc>
      </w:tr>
      <w:tr w:rsidR="009403F8" w:rsidRPr="009403F8" w:rsidTr="008B51EF">
        <w:tc>
          <w:tcPr>
            <w:tcW w:w="698" w:type="dxa"/>
            <w:vMerge/>
          </w:tcPr>
          <w:p w:rsidR="006D4994" w:rsidRPr="009403F8" w:rsidRDefault="006D4994" w:rsidP="009403F8">
            <w:pPr>
              <w:spacing w:after="180"/>
              <w:jc w:val="center"/>
              <w:rPr>
                <w:iCs/>
                <w:sz w:val="20"/>
                <w:szCs w:val="20"/>
              </w:rPr>
            </w:pPr>
          </w:p>
        </w:tc>
        <w:tc>
          <w:tcPr>
            <w:tcW w:w="1356" w:type="dxa"/>
            <w:vMerge/>
          </w:tcPr>
          <w:p w:rsidR="006D4994" w:rsidRPr="009403F8" w:rsidRDefault="006D4994" w:rsidP="009403F8">
            <w:pPr>
              <w:spacing w:after="180"/>
              <w:jc w:val="center"/>
              <w:rPr>
                <w:b/>
                <w:iCs/>
                <w:sz w:val="20"/>
                <w:szCs w:val="20"/>
              </w:rPr>
            </w:pPr>
          </w:p>
        </w:tc>
        <w:tc>
          <w:tcPr>
            <w:tcW w:w="1244" w:type="dxa"/>
            <w:vMerge/>
          </w:tcPr>
          <w:p w:rsidR="006D4994" w:rsidRPr="009403F8" w:rsidRDefault="006D4994" w:rsidP="009403F8">
            <w:pPr>
              <w:spacing w:after="180"/>
              <w:jc w:val="center"/>
              <w:rPr>
                <w:iCs/>
                <w:sz w:val="20"/>
                <w:szCs w:val="20"/>
              </w:rPr>
            </w:pPr>
          </w:p>
        </w:tc>
        <w:tc>
          <w:tcPr>
            <w:tcW w:w="3866" w:type="dxa"/>
          </w:tcPr>
          <w:p w:rsidR="006D4994" w:rsidRPr="0077041D" w:rsidRDefault="006D4994" w:rsidP="008B51EF">
            <w:pPr>
              <w:spacing w:after="180"/>
              <w:rPr>
                <w:rFonts w:asciiTheme="minorHAnsi" w:hAnsiTheme="minorHAnsi"/>
                <w:iCs/>
                <w:sz w:val="20"/>
                <w:szCs w:val="20"/>
                <w:lang w:val="ka-GE"/>
              </w:rPr>
            </w:pPr>
            <w:r w:rsidRPr="009403F8">
              <w:rPr>
                <w:iCs/>
                <w:sz w:val="20"/>
                <w:szCs w:val="20"/>
              </w:rPr>
              <w:t xml:space="preserve">Seat color </w:t>
            </w:r>
            <w:r w:rsidR="0077041D">
              <w:rPr>
                <w:iCs/>
                <w:sz w:val="20"/>
                <w:szCs w:val="20"/>
              </w:rPr>
              <w:t>–</w:t>
            </w:r>
            <w:r w:rsidRPr="009403F8">
              <w:rPr>
                <w:iCs/>
                <w:sz w:val="20"/>
                <w:szCs w:val="20"/>
              </w:rPr>
              <w:t xml:space="preserve"> black</w:t>
            </w:r>
            <w:r w:rsidR="0077041D">
              <w:rPr>
                <w:rFonts w:asciiTheme="minorHAnsi" w:hAnsiTheme="minorHAnsi"/>
                <w:iCs/>
                <w:sz w:val="20"/>
                <w:szCs w:val="20"/>
                <w:lang w:val="ka-GE"/>
              </w:rPr>
              <w:t xml:space="preserve"> / </w:t>
            </w:r>
            <w:r w:rsidR="0077041D" w:rsidRPr="0077041D">
              <w:rPr>
                <w:rFonts w:asciiTheme="minorHAnsi" w:hAnsiTheme="minorHAnsi"/>
                <w:iCs/>
                <w:sz w:val="20"/>
                <w:szCs w:val="20"/>
                <w:lang w:val="ka-GE"/>
              </w:rPr>
              <w:t>დასაჯდომის ფერი – შავი</w:t>
            </w:r>
          </w:p>
        </w:tc>
        <w:tc>
          <w:tcPr>
            <w:tcW w:w="3909" w:type="dxa"/>
            <w:vMerge/>
          </w:tcPr>
          <w:p w:rsidR="006D4994" w:rsidRPr="009403F8" w:rsidRDefault="006D4994" w:rsidP="00AD480F">
            <w:pPr>
              <w:spacing w:after="180"/>
              <w:jc w:val="center"/>
              <w:rPr>
                <w:rFonts w:ascii="Sylfaen" w:hAnsi="Sylfaen"/>
                <w:iCs/>
                <w:sz w:val="20"/>
                <w:szCs w:val="20"/>
                <w:lang w:val="en-GB"/>
              </w:rPr>
            </w:pPr>
          </w:p>
        </w:tc>
        <w:tc>
          <w:tcPr>
            <w:tcW w:w="3244" w:type="dxa"/>
          </w:tcPr>
          <w:p w:rsidR="006D4994" w:rsidRPr="009403F8" w:rsidRDefault="006D4994" w:rsidP="009403F8">
            <w:pPr>
              <w:spacing w:after="180"/>
              <w:jc w:val="center"/>
              <w:rPr>
                <w:iCs/>
                <w:sz w:val="20"/>
                <w:szCs w:val="20"/>
              </w:rPr>
            </w:pPr>
          </w:p>
        </w:tc>
      </w:tr>
      <w:tr w:rsidR="009403F8" w:rsidRPr="009403F8" w:rsidTr="008B51EF">
        <w:tc>
          <w:tcPr>
            <w:tcW w:w="698" w:type="dxa"/>
            <w:vMerge/>
          </w:tcPr>
          <w:p w:rsidR="006D4994" w:rsidRPr="009403F8" w:rsidRDefault="006D4994" w:rsidP="009403F8">
            <w:pPr>
              <w:spacing w:after="180"/>
              <w:jc w:val="center"/>
              <w:rPr>
                <w:iCs/>
                <w:sz w:val="20"/>
                <w:szCs w:val="20"/>
              </w:rPr>
            </w:pPr>
          </w:p>
        </w:tc>
        <w:tc>
          <w:tcPr>
            <w:tcW w:w="1356" w:type="dxa"/>
            <w:vMerge/>
          </w:tcPr>
          <w:p w:rsidR="006D4994" w:rsidRPr="009403F8" w:rsidRDefault="006D4994" w:rsidP="009403F8">
            <w:pPr>
              <w:spacing w:after="180"/>
              <w:jc w:val="center"/>
              <w:rPr>
                <w:b/>
                <w:iCs/>
                <w:sz w:val="20"/>
                <w:szCs w:val="20"/>
              </w:rPr>
            </w:pPr>
          </w:p>
        </w:tc>
        <w:tc>
          <w:tcPr>
            <w:tcW w:w="1244" w:type="dxa"/>
            <w:vMerge/>
          </w:tcPr>
          <w:p w:rsidR="006D4994" w:rsidRPr="009403F8" w:rsidRDefault="006D4994" w:rsidP="009403F8">
            <w:pPr>
              <w:spacing w:after="180"/>
              <w:jc w:val="center"/>
              <w:rPr>
                <w:iCs/>
                <w:sz w:val="20"/>
                <w:szCs w:val="20"/>
              </w:rPr>
            </w:pPr>
          </w:p>
        </w:tc>
        <w:tc>
          <w:tcPr>
            <w:tcW w:w="3866" w:type="dxa"/>
          </w:tcPr>
          <w:p w:rsidR="006D4994" w:rsidRPr="0077041D" w:rsidRDefault="0045196B" w:rsidP="008B51EF">
            <w:pPr>
              <w:spacing w:after="180"/>
              <w:rPr>
                <w:rFonts w:asciiTheme="minorHAnsi" w:hAnsiTheme="minorHAnsi"/>
                <w:iCs/>
                <w:sz w:val="20"/>
                <w:szCs w:val="20"/>
                <w:lang w:val="ka-GE"/>
              </w:rPr>
            </w:pPr>
            <w:r w:rsidRPr="009403F8">
              <w:rPr>
                <w:iCs/>
                <w:sz w:val="20"/>
                <w:szCs w:val="20"/>
              </w:rPr>
              <w:t>W</w:t>
            </w:r>
            <w:r w:rsidR="006D4994" w:rsidRPr="009403F8">
              <w:rPr>
                <w:iCs/>
                <w:sz w:val="20"/>
                <w:szCs w:val="20"/>
              </w:rPr>
              <w:t>arranty</w:t>
            </w:r>
            <w:r w:rsidRPr="009403F8">
              <w:rPr>
                <w:iCs/>
                <w:sz w:val="20"/>
                <w:szCs w:val="20"/>
              </w:rPr>
              <w:t>: not less than1 year from signing the handover act</w:t>
            </w:r>
            <w:r w:rsidR="0077041D">
              <w:rPr>
                <w:rFonts w:asciiTheme="minorHAnsi" w:hAnsiTheme="minorHAnsi"/>
                <w:iCs/>
                <w:sz w:val="20"/>
                <w:szCs w:val="20"/>
                <w:lang w:val="ka-GE"/>
              </w:rPr>
              <w:t xml:space="preserve"> / საგარანტიო ვადა: მიღება-ჩაბარების აქტის გაფორმებიდან არანაკლებ 1 წელი</w:t>
            </w:r>
          </w:p>
        </w:tc>
        <w:tc>
          <w:tcPr>
            <w:tcW w:w="3909" w:type="dxa"/>
            <w:vMerge/>
          </w:tcPr>
          <w:p w:rsidR="006D4994" w:rsidRPr="009403F8" w:rsidRDefault="006D4994" w:rsidP="00AD480F">
            <w:pPr>
              <w:spacing w:after="180"/>
              <w:jc w:val="center"/>
              <w:rPr>
                <w:rFonts w:ascii="Sylfaen" w:hAnsi="Sylfaen"/>
                <w:iCs/>
                <w:sz w:val="20"/>
                <w:szCs w:val="20"/>
                <w:lang w:val="en-GB"/>
              </w:rPr>
            </w:pPr>
          </w:p>
        </w:tc>
        <w:tc>
          <w:tcPr>
            <w:tcW w:w="3244" w:type="dxa"/>
          </w:tcPr>
          <w:p w:rsidR="006D4994" w:rsidRPr="009403F8" w:rsidRDefault="006D4994" w:rsidP="009403F8">
            <w:pPr>
              <w:spacing w:after="180"/>
              <w:jc w:val="center"/>
              <w:rPr>
                <w:iCs/>
                <w:sz w:val="20"/>
                <w:szCs w:val="20"/>
              </w:rPr>
            </w:pPr>
          </w:p>
        </w:tc>
      </w:tr>
      <w:tr w:rsidR="009403F8" w:rsidRPr="009403F8" w:rsidTr="006D4994">
        <w:tc>
          <w:tcPr>
            <w:tcW w:w="698" w:type="dxa"/>
            <w:vMerge w:val="restart"/>
          </w:tcPr>
          <w:p w:rsidR="006D4994" w:rsidRPr="009403F8" w:rsidRDefault="006D4994" w:rsidP="009403F8">
            <w:pPr>
              <w:spacing w:after="180"/>
              <w:jc w:val="center"/>
              <w:rPr>
                <w:iCs/>
                <w:sz w:val="20"/>
                <w:szCs w:val="20"/>
              </w:rPr>
            </w:pPr>
            <w:r w:rsidRPr="009403F8">
              <w:rPr>
                <w:iCs/>
                <w:sz w:val="20"/>
                <w:szCs w:val="20"/>
              </w:rPr>
              <w:t>14</w:t>
            </w:r>
          </w:p>
        </w:tc>
        <w:tc>
          <w:tcPr>
            <w:tcW w:w="1356" w:type="dxa"/>
            <w:vMerge w:val="restart"/>
          </w:tcPr>
          <w:p w:rsidR="006D4994" w:rsidRPr="0077041D" w:rsidRDefault="006D4994" w:rsidP="009403F8">
            <w:pPr>
              <w:spacing w:after="180"/>
              <w:jc w:val="center"/>
              <w:rPr>
                <w:rFonts w:asciiTheme="minorHAnsi" w:hAnsiTheme="minorHAnsi"/>
                <w:b/>
                <w:iCs/>
                <w:sz w:val="20"/>
                <w:szCs w:val="20"/>
                <w:lang w:val="ka-GE"/>
              </w:rPr>
            </w:pPr>
            <w:r w:rsidRPr="009403F8">
              <w:rPr>
                <w:b/>
                <w:iCs/>
                <w:sz w:val="20"/>
                <w:szCs w:val="20"/>
              </w:rPr>
              <w:t>Soft coach (3 seat</w:t>
            </w:r>
            <w:r w:rsidR="002D215F" w:rsidRPr="009403F8">
              <w:rPr>
                <w:b/>
                <w:iCs/>
                <w:sz w:val="20"/>
                <w:szCs w:val="20"/>
              </w:rPr>
              <w:t>s</w:t>
            </w:r>
            <w:r w:rsidRPr="009403F8">
              <w:rPr>
                <w:b/>
                <w:iCs/>
                <w:sz w:val="20"/>
                <w:szCs w:val="20"/>
              </w:rPr>
              <w:t>)</w:t>
            </w:r>
            <w:r w:rsidR="0077041D">
              <w:rPr>
                <w:rFonts w:asciiTheme="minorHAnsi" w:hAnsiTheme="minorHAnsi"/>
                <w:b/>
                <w:iCs/>
                <w:sz w:val="20"/>
                <w:szCs w:val="20"/>
                <w:lang w:val="ka-GE"/>
              </w:rPr>
              <w:t xml:space="preserve"> / </w:t>
            </w:r>
            <w:r w:rsidR="0077041D" w:rsidRPr="0077041D">
              <w:rPr>
                <w:rFonts w:asciiTheme="minorHAnsi" w:hAnsiTheme="minorHAnsi"/>
                <w:b/>
                <w:iCs/>
                <w:sz w:val="20"/>
                <w:szCs w:val="20"/>
                <w:lang w:val="ka-GE"/>
              </w:rPr>
              <w:t>რბილი ტახტი (3 ადგილიანი)</w:t>
            </w:r>
          </w:p>
        </w:tc>
        <w:tc>
          <w:tcPr>
            <w:tcW w:w="1244" w:type="dxa"/>
            <w:vMerge w:val="restart"/>
          </w:tcPr>
          <w:p w:rsidR="006D4994" w:rsidRPr="0077041D" w:rsidRDefault="006D4994" w:rsidP="009403F8">
            <w:pPr>
              <w:spacing w:after="180"/>
              <w:jc w:val="center"/>
              <w:rPr>
                <w:rFonts w:asciiTheme="minorHAnsi" w:hAnsiTheme="minorHAnsi"/>
                <w:iCs/>
                <w:sz w:val="20"/>
                <w:szCs w:val="20"/>
                <w:lang w:val="ka-GE"/>
              </w:rPr>
            </w:pPr>
            <w:r w:rsidRPr="009403F8">
              <w:rPr>
                <w:iCs/>
                <w:sz w:val="20"/>
                <w:szCs w:val="20"/>
              </w:rPr>
              <w:t>3 pieces</w:t>
            </w:r>
            <w:r w:rsidR="0077041D">
              <w:rPr>
                <w:rFonts w:asciiTheme="minorHAnsi" w:hAnsiTheme="minorHAnsi"/>
                <w:iCs/>
                <w:sz w:val="20"/>
                <w:szCs w:val="20"/>
                <w:lang w:val="ka-GE"/>
              </w:rPr>
              <w:t xml:space="preserve"> / ცალი</w:t>
            </w:r>
          </w:p>
        </w:tc>
        <w:tc>
          <w:tcPr>
            <w:tcW w:w="3866" w:type="dxa"/>
          </w:tcPr>
          <w:p w:rsidR="006D4994" w:rsidRPr="0077041D" w:rsidRDefault="006D4994" w:rsidP="008B51EF">
            <w:pPr>
              <w:spacing w:after="180"/>
              <w:rPr>
                <w:rFonts w:asciiTheme="minorHAnsi" w:hAnsiTheme="minorHAnsi"/>
                <w:iCs/>
                <w:sz w:val="20"/>
                <w:szCs w:val="20"/>
                <w:lang w:val="ka-GE"/>
              </w:rPr>
            </w:pPr>
            <w:r w:rsidRPr="009403F8">
              <w:rPr>
                <w:iCs/>
                <w:sz w:val="20"/>
                <w:szCs w:val="20"/>
              </w:rPr>
              <w:t>Frame - wood and metal</w:t>
            </w:r>
            <w:r w:rsidR="0077041D">
              <w:rPr>
                <w:rFonts w:asciiTheme="minorHAnsi" w:hAnsiTheme="minorHAnsi"/>
                <w:iCs/>
                <w:sz w:val="20"/>
                <w:szCs w:val="20"/>
                <w:lang w:val="ka-GE"/>
              </w:rPr>
              <w:t xml:space="preserve"> / </w:t>
            </w:r>
            <w:r w:rsidR="0077041D" w:rsidRPr="0077041D">
              <w:rPr>
                <w:rFonts w:asciiTheme="minorHAnsi" w:hAnsiTheme="minorHAnsi"/>
                <w:iCs/>
                <w:sz w:val="20"/>
                <w:szCs w:val="20"/>
                <w:lang w:val="ka-GE"/>
              </w:rPr>
              <w:t>კარკასი -ხე და მეტალი</w:t>
            </w:r>
          </w:p>
        </w:tc>
        <w:tc>
          <w:tcPr>
            <w:tcW w:w="3909" w:type="dxa"/>
            <w:vMerge w:val="restart"/>
          </w:tcPr>
          <w:p w:rsidR="006D4994" w:rsidRPr="009403F8" w:rsidRDefault="006D4994" w:rsidP="00AD480F">
            <w:pPr>
              <w:spacing w:after="180"/>
              <w:jc w:val="center"/>
              <w:rPr>
                <w:rFonts w:ascii="Sylfaen" w:hAnsi="Sylfaen"/>
                <w:iCs/>
                <w:sz w:val="20"/>
                <w:szCs w:val="20"/>
                <w:lang w:val="en-GB"/>
              </w:rPr>
            </w:pPr>
          </w:p>
          <w:p w:rsidR="006D4994" w:rsidRPr="009403F8" w:rsidRDefault="006D4994" w:rsidP="00AD480F">
            <w:pPr>
              <w:spacing w:after="180"/>
              <w:jc w:val="center"/>
              <w:rPr>
                <w:rFonts w:ascii="Sylfaen" w:hAnsi="Sylfaen"/>
                <w:iCs/>
                <w:sz w:val="20"/>
                <w:szCs w:val="20"/>
                <w:lang w:val="en-GB"/>
              </w:rPr>
            </w:pPr>
          </w:p>
          <w:p w:rsidR="006D4994" w:rsidRPr="009403F8" w:rsidRDefault="006D4994" w:rsidP="00AD480F">
            <w:pPr>
              <w:spacing w:after="180"/>
              <w:jc w:val="center"/>
              <w:rPr>
                <w:rFonts w:ascii="Sylfaen" w:hAnsi="Sylfaen"/>
                <w:iCs/>
                <w:sz w:val="20"/>
                <w:szCs w:val="20"/>
                <w:lang w:val="en-GB"/>
              </w:rPr>
            </w:pPr>
            <w:r w:rsidRPr="009403F8">
              <w:rPr>
                <w:noProof/>
                <w:sz w:val="20"/>
                <w:szCs w:val="20"/>
              </w:rPr>
              <w:drawing>
                <wp:inline distT="0" distB="0" distL="0" distR="0" wp14:anchorId="084A76FF" wp14:editId="0E938CB9">
                  <wp:extent cx="2057400" cy="1177925"/>
                  <wp:effectExtent l="0" t="0" r="0" b="3175"/>
                  <wp:docPr id="14" name="Picture 34" descr="D:\Users\axalmosulishvili-g\Downloads\divani.jpg">
                    <a:extLst xmlns:a="http://schemas.openxmlformats.org/drawingml/2006/main">
                      <a:ext uri="{FF2B5EF4-FFF2-40B4-BE49-F238E27FC236}">
                        <a16:creationId xmlns:a16="http://schemas.microsoft.com/office/drawing/2014/main" id="{00000000-0008-0000-0000-00000E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34" descr="D:\Users\axalmosulishvili-g\Downloads\divani.jpg">
                            <a:extLst>
                              <a:ext uri="{FF2B5EF4-FFF2-40B4-BE49-F238E27FC236}">
                                <a16:creationId xmlns:a16="http://schemas.microsoft.com/office/drawing/2014/main" id="{00000000-0008-0000-0000-00000E000000}"/>
                              </a:ext>
                            </a:extLst>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l="5167" t="7576" r="4980" b="10985"/>
                          <a:stretch>
                            <a:fillRect/>
                          </a:stretch>
                        </pic:blipFill>
                        <pic:spPr bwMode="auto">
                          <a:xfrm>
                            <a:off x="0" y="0"/>
                            <a:ext cx="2057400" cy="1177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3244" w:type="dxa"/>
          </w:tcPr>
          <w:p w:rsidR="006D4994" w:rsidRPr="009403F8" w:rsidRDefault="006D4994" w:rsidP="009403F8">
            <w:pPr>
              <w:spacing w:after="180"/>
              <w:jc w:val="center"/>
              <w:rPr>
                <w:iCs/>
                <w:sz w:val="20"/>
                <w:szCs w:val="20"/>
              </w:rPr>
            </w:pPr>
          </w:p>
        </w:tc>
      </w:tr>
      <w:tr w:rsidR="009403F8" w:rsidRPr="009403F8" w:rsidTr="008B51EF">
        <w:tc>
          <w:tcPr>
            <w:tcW w:w="698" w:type="dxa"/>
            <w:vMerge/>
          </w:tcPr>
          <w:p w:rsidR="006D4994" w:rsidRPr="009403F8" w:rsidRDefault="006D4994" w:rsidP="009403F8">
            <w:pPr>
              <w:spacing w:after="180"/>
              <w:jc w:val="center"/>
              <w:rPr>
                <w:iCs/>
                <w:sz w:val="20"/>
                <w:szCs w:val="20"/>
              </w:rPr>
            </w:pPr>
          </w:p>
        </w:tc>
        <w:tc>
          <w:tcPr>
            <w:tcW w:w="1356" w:type="dxa"/>
            <w:vMerge/>
          </w:tcPr>
          <w:p w:rsidR="006D4994" w:rsidRPr="009403F8" w:rsidRDefault="006D4994" w:rsidP="009403F8">
            <w:pPr>
              <w:spacing w:after="180"/>
              <w:jc w:val="center"/>
              <w:rPr>
                <w:iCs/>
                <w:sz w:val="20"/>
                <w:szCs w:val="20"/>
              </w:rPr>
            </w:pPr>
          </w:p>
        </w:tc>
        <w:tc>
          <w:tcPr>
            <w:tcW w:w="1244" w:type="dxa"/>
            <w:vMerge/>
          </w:tcPr>
          <w:p w:rsidR="006D4994" w:rsidRPr="009403F8" w:rsidRDefault="006D4994" w:rsidP="009403F8">
            <w:pPr>
              <w:spacing w:after="180"/>
              <w:jc w:val="center"/>
              <w:rPr>
                <w:iCs/>
                <w:sz w:val="20"/>
                <w:szCs w:val="20"/>
              </w:rPr>
            </w:pPr>
          </w:p>
        </w:tc>
        <w:tc>
          <w:tcPr>
            <w:tcW w:w="3866" w:type="dxa"/>
          </w:tcPr>
          <w:p w:rsidR="006D4994" w:rsidRPr="000A780C" w:rsidRDefault="0045196B" w:rsidP="008B51EF">
            <w:pPr>
              <w:spacing w:after="180"/>
              <w:rPr>
                <w:rFonts w:asciiTheme="minorHAnsi" w:hAnsiTheme="minorHAnsi"/>
                <w:iCs/>
                <w:sz w:val="20"/>
                <w:szCs w:val="20"/>
                <w:lang w:val="ka-GE"/>
              </w:rPr>
            </w:pPr>
            <w:r w:rsidRPr="009403F8">
              <w:rPr>
                <w:iCs/>
                <w:sz w:val="20"/>
                <w:szCs w:val="20"/>
                <w:lang w:val="en-GB"/>
              </w:rPr>
              <w:t>M</w:t>
            </w:r>
            <w:proofErr w:type="spellStart"/>
            <w:r w:rsidR="006D4994" w:rsidRPr="009403F8">
              <w:rPr>
                <w:iCs/>
                <w:sz w:val="20"/>
                <w:szCs w:val="20"/>
              </w:rPr>
              <w:t>aterial</w:t>
            </w:r>
            <w:proofErr w:type="spellEnd"/>
            <w:r w:rsidR="006D4994" w:rsidRPr="009403F8">
              <w:rPr>
                <w:iCs/>
                <w:sz w:val="20"/>
                <w:szCs w:val="20"/>
              </w:rPr>
              <w:t xml:space="preserve"> for surfaces</w:t>
            </w:r>
            <w:proofErr w:type="gramStart"/>
            <w:r w:rsidR="006D4994" w:rsidRPr="009403F8">
              <w:rPr>
                <w:iCs/>
                <w:sz w:val="20"/>
                <w:szCs w:val="20"/>
              </w:rPr>
              <w:t>,  so</w:t>
            </w:r>
            <w:proofErr w:type="gramEnd"/>
            <w:r w:rsidR="006D4994" w:rsidRPr="009403F8">
              <w:rPr>
                <w:iCs/>
                <w:sz w:val="20"/>
                <w:szCs w:val="20"/>
              </w:rPr>
              <w:t xml:space="preserve"> called fabric covered over the  foam pad (fabric  -  so-called </w:t>
            </w:r>
            <w:proofErr w:type="spellStart"/>
            <w:r w:rsidR="006D4994" w:rsidRPr="009403F8">
              <w:rPr>
                <w:iCs/>
                <w:sz w:val="20"/>
                <w:szCs w:val="20"/>
              </w:rPr>
              <w:t>Alcantara</w:t>
            </w:r>
            <w:proofErr w:type="spellEnd"/>
            <w:r w:rsidR="006D4994" w:rsidRPr="009403F8">
              <w:rPr>
                <w:iCs/>
                <w:sz w:val="20"/>
                <w:szCs w:val="20"/>
              </w:rPr>
              <w:t xml:space="preserve">) </w:t>
            </w:r>
            <w:r w:rsidR="000A780C">
              <w:rPr>
                <w:rFonts w:asciiTheme="minorHAnsi" w:hAnsiTheme="minorHAnsi"/>
                <w:iCs/>
                <w:sz w:val="20"/>
                <w:szCs w:val="20"/>
                <w:lang w:val="ka-GE"/>
              </w:rPr>
              <w:t xml:space="preserve">/ </w:t>
            </w:r>
            <w:r w:rsidR="000A780C" w:rsidRPr="000A780C">
              <w:rPr>
                <w:rFonts w:asciiTheme="minorHAnsi" w:hAnsiTheme="minorHAnsi"/>
                <w:iCs/>
                <w:sz w:val="20"/>
                <w:szCs w:val="20"/>
                <w:lang w:val="ka-GE"/>
              </w:rPr>
              <w:t>საზედაპირე ე.წ.  პარალონზე გადაკრული (ე.წ.  ალკანტარა)</w:t>
            </w:r>
          </w:p>
        </w:tc>
        <w:tc>
          <w:tcPr>
            <w:tcW w:w="3909" w:type="dxa"/>
            <w:vMerge/>
          </w:tcPr>
          <w:p w:rsidR="006D4994" w:rsidRPr="009403F8" w:rsidRDefault="006D4994" w:rsidP="00AD480F">
            <w:pPr>
              <w:spacing w:after="180"/>
              <w:jc w:val="center"/>
              <w:rPr>
                <w:rFonts w:ascii="Sylfaen" w:hAnsi="Sylfaen"/>
                <w:iCs/>
                <w:sz w:val="20"/>
                <w:szCs w:val="20"/>
                <w:lang w:val="en-GB"/>
              </w:rPr>
            </w:pPr>
          </w:p>
        </w:tc>
        <w:tc>
          <w:tcPr>
            <w:tcW w:w="3244" w:type="dxa"/>
          </w:tcPr>
          <w:p w:rsidR="006D4994" w:rsidRPr="009403F8" w:rsidRDefault="006D4994" w:rsidP="009403F8">
            <w:pPr>
              <w:spacing w:after="180"/>
              <w:jc w:val="center"/>
              <w:rPr>
                <w:iCs/>
                <w:sz w:val="20"/>
                <w:szCs w:val="20"/>
              </w:rPr>
            </w:pPr>
          </w:p>
        </w:tc>
      </w:tr>
      <w:tr w:rsidR="009403F8" w:rsidRPr="009403F8" w:rsidTr="008B51EF">
        <w:tc>
          <w:tcPr>
            <w:tcW w:w="698" w:type="dxa"/>
            <w:vMerge/>
          </w:tcPr>
          <w:p w:rsidR="006D4994" w:rsidRPr="009403F8" w:rsidRDefault="006D4994" w:rsidP="009403F8">
            <w:pPr>
              <w:spacing w:after="180"/>
              <w:jc w:val="center"/>
              <w:rPr>
                <w:iCs/>
                <w:sz w:val="20"/>
                <w:szCs w:val="20"/>
              </w:rPr>
            </w:pPr>
          </w:p>
        </w:tc>
        <w:tc>
          <w:tcPr>
            <w:tcW w:w="1356" w:type="dxa"/>
            <w:vMerge/>
          </w:tcPr>
          <w:p w:rsidR="006D4994" w:rsidRPr="009403F8" w:rsidRDefault="006D4994" w:rsidP="009403F8">
            <w:pPr>
              <w:spacing w:after="180"/>
              <w:jc w:val="center"/>
              <w:rPr>
                <w:iCs/>
                <w:sz w:val="20"/>
                <w:szCs w:val="20"/>
              </w:rPr>
            </w:pPr>
          </w:p>
        </w:tc>
        <w:tc>
          <w:tcPr>
            <w:tcW w:w="1244" w:type="dxa"/>
            <w:vMerge/>
          </w:tcPr>
          <w:p w:rsidR="006D4994" w:rsidRPr="009403F8" w:rsidRDefault="006D4994" w:rsidP="009403F8">
            <w:pPr>
              <w:spacing w:after="180"/>
              <w:jc w:val="center"/>
              <w:rPr>
                <w:iCs/>
                <w:sz w:val="20"/>
                <w:szCs w:val="20"/>
              </w:rPr>
            </w:pPr>
          </w:p>
        </w:tc>
        <w:tc>
          <w:tcPr>
            <w:tcW w:w="3866" w:type="dxa"/>
          </w:tcPr>
          <w:p w:rsidR="006D4994" w:rsidRPr="000A780C" w:rsidRDefault="006D4994" w:rsidP="0045196B">
            <w:pPr>
              <w:spacing w:after="180"/>
              <w:rPr>
                <w:rFonts w:asciiTheme="minorHAnsi" w:hAnsiTheme="minorHAnsi"/>
                <w:iCs/>
                <w:sz w:val="20"/>
                <w:szCs w:val="20"/>
                <w:lang w:val="ka-GE"/>
              </w:rPr>
            </w:pPr>
            <w:r w:rsidRPr="009403F8">
              <w:rPr>
                <w:iCs/>
                <w:sz w:val="20"/>
                <w:szCs w:val="20"/>
              </w:rPr>
              <w:t xml:space="preserve">Total size 220*85*75 cm; width </w:t>
            </w:r>
            <w:r w:rsidR="0045196B" w:rsidRPr="009403F8">
              <w:rPr>
                <w:iCs/>
                <w:sz w:val="20"/>
                <w:szCs w:val="20"/>
              </w:rPr>
              <w:t>+/- 8 cm;</w:t>
            </w:r>
            <w:r w:rsidRPr="009403F8">
              <w:rPr>
                <w:iCs/>
                <w:sz w:val="20"/>
                <w:szCs w:val="20"/>
              </w:rPr>
              <w:t xml:space="preserve"> depth </w:t>
            </w:r>
            <w:r w:rsidR="0045196B" w:rsidRPr="009403F8">
              <w:rPr>
                <w:iCs/>
                <w:sz w:val="20"/>
                <w:szCs w:val="20"/>
              </w:rPr>
              <w:t>+/- 2 cm; height 75 cm +/-2 cm</w:t>
            </w:r>
            <w:r w:rsidR="000A780C">
              <w:rPr>
                <w:iCs/>
                <w:sz w:val="20"/>
                <w:szCs w:val="20"/>
              </w:rPr>
              <w:t xml:space="preserve"> </w:t>
            </w:r>
            <w:r w:rsidR="000A780C">
              <w:rPr>
                <w:rFonts w:asciiTheme="minorHAnsi" w:hAnsiTheme="minorHAnsi"/>
                <w:iCs/>
                <w:sz w:val="20"/>
                <w:szCs w:val="20"/>
                <w:lang w:val="ka-GE"/>
              </w:rPr>
              <w:t xml:space="preserve">/ </w:t>
            </w:r>
            <w:r w:rsidR="000A780C" w:rsidRPr="000A780C">
              <w:rPr>
                <w:rFonts w:asciiTheme="minorHAnsi" w:hAnsiTheme="minorHAnsi"/>
                <w:iCs/>
                <w:sz w:val="20"/>
                <w:szCs w:val="20"/>
                <w:lang w:val="ka-GE"/>
              </w:rPr>
              <w:t>საერთო ზომა 220*85*75 სმ</w:t>
            </w:r>
            <w:r w:rsidR="000A780C">
              <w:rPr>
                <w:rFonts w:asciiTheme="minorHAnsi" w:hAnsiTheme="minorHAnsi"/>
                <w:iCs/>
                <w:sz w:val="20"/>
                <w:szCs w:val="20"/>
                <w:lang w:val="ka-GE"/>
              </w:rPr>
              <w:t xml:space="preserve">, </w:t>
            </w:r>
            <w:r w:rsidR="000A780C" w:rsidRPr="000A780C">
              <w:rPr>
                <w:rFonts w:asciiTheme="minorHAnsi" w:hAnsiTheme="minorHAnsi"/>
                <w:iCs/>
                <w:sz w:val="20"/>
                <w:szCs w:val="20"/>
                <w:lang w:val="ka-GE"/>
              </w:rPr>
              <w:t xml:space="preserve">სიგანე (ცდომილება +/- 8სმ) სიღრმე </w:t>
            </w:r>
            <w:r w:rsidR="000A780C" w:rsidRPr="000A780C">
              <w:rPr>
                <w:rFonts w:asciiTheme="minorHAnsi" w:hAnsiTheme="minorHAnsi"/>
                <w:iCs/>
                <w:sz w:val="20"/>
                <w:szCs w:val="20"/>
                <w:lang w:val="ka-GE"/>
              </w:rPr>
              <w:lastRenderedPageBreak/>
              <w:t>ცდომილება (+/- 2სმ) სიმაღლე 75 სმ (+/-2სმ)</w:t>
            </w:r>
          </w:p>
        </w:tc>
        <w:tc>
          <w:tcPr>
            <w:tcW w:w="3909" w:type="dxa"/>
            <w:vMerge/>
          </w:tcPr>
          <w:p w:rsidR="006D4994" w:rsidRPr="009403F8" w:rsidRDefault="006D4994" w:rsidP="00AD480F">
            <w:pPr>
              <w:spacing w:after="180"/>
              <w:jc w:val="center"/>
              <w:rPr>
                <w:rFonts w:ascii="Sylfaen" w:hAnsi="Sylfaen"/>
                <w:iCs/>
                <w:sz w:val="20"/>
                <w:szCs w:val="20"/>
                <w:lang w:val="en-GB"/>
              </w:rPr>
            </w:pPr>
          </w:p>
        </w:tc>
        <w:tc>
          <w:tcPr>
            <w:tcW w:w="3244" w:type="dxa"/>
          </w:tcPr>
          <w:p w:rsidR="006D4994" w:rsidRPr="009403F8" w:rsidRDefault="006D4994" w:rsidP="009403F8">
            <w:pPr>
              <w:spacing w:after="180"/>
              <w:jc w:val="center"/>
              <w:rPr>
                <w:iCs/>
                <w:sz w:val="20"/>
                <w:szCs w:val="20"/>
              </w:rPr>
            </w:pPr>
          </w:p>
        </w:tc>
      </w:tr>
      <w:tr w:rsidR="009403F8" w:rsidRPr="009403F8" w:rsidTr="008B51EF">
        <w:tc>
          <w:tcPr>
            <w:tcW w:w="698" w:type="dxa"/>
            <w:vMerge/>
          </w:tcPr>
          <w:p w:rsidR="006D4994" w:rsidRPr="009403F8" w:rsidRDefault="006D4994" w:rsidP="009403F8">
            <w:pPr>
              <w:spacing w:after="180"/>
              <w:jc w:val="center"/>
              <w:rPr>
                <w:iCs/>
                <w:sz w:val="20"/>
                <w:szCs w:val="20"/>
              </w:rPr>
            </w:pPr>
          </w:p>
        </w:tc>
        <w:tc>
          <w:tcPr>
            <w:tcW w:w="1356" w:type="dxa"/>
            <w:vMerge/>
          </w:tcPr>
          <w:p w:rsidR="006D4994" w:rsidRPr="009403F8" w:rsidRDefault="006D4994" w:rsidP="009403F8">
            <w:pPr>
              <w:spacing w:after="180"/>
              <w:jc w:val="center"/>
              <w:rPr>
                <w:iCs/>
                <w:sz w:val="20"/>
                <w:szCs w:val="20"/>
              </w:rPr>
            </w:pPr>
          </w:p>
        </w:tc>
        <w:tc>
          <w:tcPr>
            <w:tcW w:w="1244" w:type="dxa"/>
            <w:vMerge/>
          </w:tcPr>
          <w:p w:rsidR="006D4994" w:rsidRPr="009403F8" w:rsidRDefault="006D4994" w:rsidP="009403F8">
            <w:pPr>
              <w:spacing w:after="180"/>
              <w:jc w:val="center"/>
              <w:rPr>
                <w:iCs/>
                <w:sz w:val="20"/>
                <w:szCs w:val="20"/>
              </w:rPr>
            </w:pPr>
          </w:p>
        </w:tc>
        <w:tc>
          <w:tcPr>
            <w:tcW w:w="3866" w:type="dxa"/>
          </w:tcPr>
          <w:p w:rsidR="006D4994" w:rsidRPr="000A780C" w:rsidRDefault="006D4994" w:rsidP="0045196B">
            <w:pPr>
              <w:spacing w:after="180"/>
              <w:rPr>
                <w:rFonts w:asciiTheme="minorHAnsi" w:hAnsiTheme="minorHAnsi"/>
                <w:iCs/>
                <w:sz w:val="20"/>
                <w:szCs w:val="20"/>
                <w:lang w:val="ka-GE"/>
              </w:rPr>
            </w:pPr>
            <w:r w:rsidRPr="009403F8">
              <w:rPr>
                <w:iCs/>
                <w:sz w:val="20"/>
                <w:szCs w:val="20"/>
              </w:rPr>
              <w:t>The thickness of the handles not less than 20 cm</w:t>
            </w:r>
            <w:r w:rsidR="000A780C">
              <w:rPr>
                <w:rFonts w:asciiTheme="minorHAnsi" w:hAnsiTheme="minorHAnsi"/>
                <w:iCs/>
                <w:sz w:val="20"/>
                <w:szCs w:val="20"/>
                <w:lang w:val="ka-GE"/>
              </w:rPr>
              <w:t xml:space="preserve"> / </w:t>
            </w:r>
            <w:r w:rsidR="000A780C" w:rsidRPr="000A780C">
              <w:rPr>
                <w:rFonts w:asciiTheme="minorHAnsi" w:hAnsiTheme="minorHAnsi"/>
                <w:iCs/>
                <w:sz w:val="20"/>
                <w:szCs w:val="20"/>
                <w:lang w:val="ka-GE"/>
              </w:rPr>
              <w:t>სახელურების სისქე არანაკლებ 20ს</w:t>
            </w:r>
            <w:r w:rsidR="00D417B7">
              <w:rPr>
                <w:rFonts w:asciiTheme="minorHAnsi" w:hAnsiTheme="minorHAnsi"/>
                <w:iCs/>
                <w:sz w:val="20"/>
                <w:szCs w:val="20"/>
                <w:lang w:val="ka-GE"/>
              </w:rPr>
              <w:t>მ</w:t>
            </w:r>
          </w:p>
        </w:tc>
        <w:tc>
          <w:tcPr>
            <w:tcW w:w="3909" w:type="dxa"/>
            <w:vMerge/>
          </w:tcPr>
          <w:p w:rsidR="006D4994" w:rsidRPr="009403F8" w:rsidRDefault="006D4994" w:rsidP="00AD480F">
            <w:pPr>
              <w:spacing w:after="180"/>
              <w:jc w:val="center"/>
              <w:rPr>
                <w:rFonts w:ascii="Sylfaen" w:hAnsi="Sylfaen"/>
                <w:iCs/>
                <w:sz w:val="20"/>
                <w:szCs w:val="20"/>
                <w:lang w:val="en-GB"/>
              </w:rPr>
            </w:pPr>
          </w:p>
        </w:tc>
        <w:tc>
          <w:tcPr>
            <w:tcW w:w="3244" w:type="dxa"/>
          </w:tcPr>
          <w:p w:rsidR="006D4994" w:rsidRPr="009403F8" w:rsidRDefault="006D4994" w:rsidP="009403F8">
            <w:pPr>
              <w:spacing w:after="180"/>
              <w:jc w:val="center"/>
              <w:rPr>
                <w:iCs/>
                <w:sz w:val="20"/>
                <w:szCs w:val="20"/>
              </w:rPr>
            </w:pPr>
          </w:p>
        </w:tc>
      </w:tr>
      <w:tr w:rsidR="009403F8" w:rsidRPr="009403F8" w:rsidTr="008B51EF">
        <w:tc>
          <w:tcPr>
            <w:tcW w:w="698" w:type="dxa"/>
            <w:vMerge/>
          </w:tcPr>
          <w:p w:rsidR="006D4994" w:rsidRPr="009403F8" w:rsidRDefault="006D4994" w:rsidP="009403F8">
            <w:pPr>
              <w:spacing w:after="180"/>
              <w:jc w:val="center"/>
              <w:rPr>
                <w:iCs/>
                <w:sz w:val="20"/>
                <w:szCs w:val="20"/>
              </w:rPr>
            </w:pPr>
          </w:p>
        </w:tc>
        <w:tc>
          <w:tcPr>
            <w:tcW w:w="1356" w:type="dxa"/>
            <w:vMerge/>
          </w:tcPr>
          <w:p w:rsidR="006D4994" w:rsidRPr="009403F8" w:rsidRDefault="006D4994" w:rsidP="009403F8">
            <w:pPr>
              <w:spacing w:after="180"/>
              <w:jc w:val="center"/>
              <w:rPr>
                <w:iCs/>
                <w:sz w:val="20"/>
                <w:szCs w:val="20"/>
              </w:rPr>
            </w:pPr>
          </w:p>
        </w:tc>
        <w:tc>
          <w:tcPr>
            <w:tcW w:w="1244" w:type="dxa"/>
            <w:vMerge/>
          </w:tcPr>
          <w:p w:rsidR="006D4994" w:rsidRPr="009403F8" w:rsidRDefault="006D4994" w:rsidP="009403F8">
            <w:pPr>
              <w:spacing w:after="180"/>
              <w:jc w:val="center"/>
              <w:rPr>
                <w:iCs/>
                <w:sz w:val="20"/>
                <w:szCs w:val="20"/>
              </w:rPr>
            </w:pPr>
          </w:p>
        </w:tc>
        <w:tc>
          <w:tcPr>
            <w:tcW w:w="3866" w:type="dxa"/>
          </w:tcPr>
          <w:p w:rsidR="006D4994" w:rsidRPr="000A780C" w:rsidRDefault="006D4994" w:rsidP="008B51EF">
            <w:pPr>
              <w:spacing w:after="180"/>
              <w:rPr>
                <w:rFonts w:asciiTheme="minorHAnsi" w:hAnsiTheme="minorHAnsi"/>
                <w:iCs/>
                <w:sz w:val="20"/>
                <w:szCs w:val="20"/>
                <w:lang w:val="ka-GE"/>
              </w:rPr>
            </w:pPr>
            <w:r w:rsidRPr="009403F8">
              <w:rPr>
                <w:iCs/>
                <w:sz w:val="20"/>
                <w:szCs w:val="20"/>
              </w:rPr>
              <w:t>Leg height 10-12 cm</w:t>
            </w:r>
            <w:r w:rsidR="000A780C">
              <w:rPr>
                <w:rFonts w:asciiTheme="minorHAnsi" w:hAnsiTheme="minorHAnsi"/>
                <w:iCs/>
                <w:sz w:val="20"/>
                <w:szCs w:val="20"/>
                <w:lang w:val="ka-GE"/>
              </w:rPr>
              <w:t xml:space="preserve"> / </w:t>
            </w:r>
            <w:r w:rsidR="000A780C" w:rsidRPr="000A780C">
              <w:rPr>
                <w:rFonts w:asciiTheme="minorHAnsi" w:hAnsiTheme="minorHAnsi"/>
                <w:iCs/>
                <w:sz w:val="20"/>
                <w:szCs w:val="20"/>
                <w:lang w:val="ka-GE"/>
              </w:rPr>
              <w:t>ფეხის სიმაღლე 10-12 სმ</w:t>
            </w:r>
          </w:p>
        </w:tc>
        <w:tc>
          <w:tcPr>
            <w:tcW w:w="3909" w:type="dxa"/>
            <w:vMerge/>
          </w:tcPr>
          <w:p w:rsidR="006D4994" w:rsidRPr="009403F8" w:rsidRDefault="006D4994" w:rsidP="00AD480F">
            <w:pPr>
              <w:spacing w:after="180"/>
              <w:jc w:val="center"/>
              <w:rPr>
                <w:rFonts w:ascii="Sylfaen" w:hAnsi="Sylfaen"/>
                <w:iCs/>
                <w:sz w:val="20"/>
                <w:szCs w:val="20"/>
                <w:lang w:val="en-GB"/>
              </w:rPr>
            </w:pPr>
          </w:p>
        </w:tc>
        <w:tc>
          <w:tcPr>
            <w:tcW w:w="3244" w:type="dxa"/>
          </w:tcPr>
          <w:p w:rsidR="006D4994" w:rsidRPr="009403F8" w:rsidRDefault="006D4994" w:rsidP="009403F8">
            <w:pPr>
              <w:spacing w:after="180"/>
              <w:jc w:val="center"/>
              <w:rPr>
                <w:iCs/>
                <w:sz w:val="20"/>
                <w:szCs w:val="20"/>
              </w:rPr>
            </w:pPr>
          </w:p>
        </w:tc>
      </w:tr>
      <w:tr w:rsidR="009403F8" w:rsidRPr="009403F8" w:rsidTr="008B51EF">
        <w:tc>
          <w:tcPr>
            <w:tcW w:w="698" w:type="dxa"/>
            <w:vMerge/>
          </w:tcPr>
          <w:p w:rsidR="006D4994" w:rsidRPr="009403F8" w:rsidRDefault="006D4994" w:rsidP="009403F8">
            <w:pPr>
              <w:spacing w:after="180"/>
              <w:jc w:val="center"/>
              <w:rPr>
                <w:iCs/>
                <w:sz w:val="20"/>
                <w:szCs w:val="20"/>
              </w:rPr>
            </w:pPr>
          </w:p>
        </w:tc>
        <w:tc>
          <w:tcPr>
            <w:tcW w:w="1356" w:type="dxa"/>
            <w:vMerge/>
          </w:tcPr>
          <w:p w:rsidR="006D4994" w:rsidRPr="009403F8" w:rsidRDefault="006D4994" w:rsidP="009403F8">
            <w:pPr>
              <w:spacing w:after="180"/>
              <w:jc w:val="center"/>
              <w:rPr>
                <w:iCs/>
                <w:sz w:val="20"/>
                <w:szCs w:val="20"/>
              </w:rPr>
            </w:pPr>
          </w:p>
        </w:tc>
        <w:tc>
          <w:tcPr>
            <w:tcW w:w="1244" w:type="dxa"/>
            <w:vMerge/>
          </w:tcPr>
          <w:p w:rsidR="006D4994" w:rsidRPr="009403F8" w:rsidRDefault="006D4994" w:rsidP="009403F8">
            <w:pPr>
              <w:spacing w:after="180"/>
              <w:jc w:val="center"/>
              <w:rPr>
                <w:iCs/>
                <w:sz w:val="20"/>
                <w:szCs w:val="20"/>
              </w:rPr>
            </w:pPr>
          </w:p>
        </w:tc>
        <w:tc>
          <w:tcPr>
            <w:tcW w:w="3866" w:type="dxa"/>
          </w:tcPr>
          <w:p w:rsidR="006D4994" w:rsidRPr="000A780C" w:rsidRDefault="006D4994" w:rsidP="008B51EF">
            <w:pPr>
              <w:spacing w:after="180"/>
              <w:rPr>
                <w:rFonts w:asciiTheme="minorHAnsi" w:hAnsiTheme="minorHAnsi"/>
                <w:iCs/>
                <w:sz w:val="20"/>
                <w:szCs w:val="20"/>
                <w:lang w:val="ka-GE"/>
              </w:rPr>
            </w:pPr>
            <w:r w:rsidRPr="009403F8">
              <w:rPr>
                <w:iCs/>
                <w:sz w:val="20"/>
                <w:szCs w:val="20"/>
              </w:rPr>
              <w:t>Color as agreed with a customer</w:t>
            </w:r>
            <w:r w:rsidR="000A780C">
              <w:rPr>
                <w:rFonts w:asciiTheme="minorHAnsi" w:hAnsiTheme="minorHAnsi"/>
                <w:iCs/>
                <w:sz w:val="20"/>
                <w:szCs w:val="20"/>
                <w:lang w:val="ka-GE"/>
              </w:rPr>
              <w:t xml:space="preserve"> / </w:t>
            </w:r>
            <w:r w:rsidR="000A780C" w:rsidRPr="000A780C">
              <w:rPr>
                <w:rFonts w:asciiTheme="minorHAnsi" w:hAnsiTheme="minorHAnsi"/>
                <w:iCs/>
                <w:sz w:val="20"/>
                <w:szCs w:val="20"/>
                <w:lang w:val="ka-GE"/>
              </w:rPr>
              <w:t>ფერი შეთანხმებით</w:t>
            </w:r>
          </w:p>
        </w:tc>
        <w:tc>
          <w:tcPr>
            <w:tcW w:w="3909" w:type="dxa"/>
            <w:vMerge/>
          </w:tcPr>
          <w:p w:rsidR="006D4994" w:rsidRPr="009403F8" w:rsidRDefault="006D4994" w:rsidP="00AD480F">
            <w:pPr>
              <w:spacing w:after="180"/>
              <w:jc w:val="center"/>
              <w:rPr>
                <w:rFonts w:ascii="Sylfaen" w:hAnsi="Sylfaen"/>
                <w:iCs/>
                <w:sz w:val="20"/>
                <w:szCs w:val="20"/>
                <w:lang w:val="en-GB"/>
              </w:rPr>
            </w:pPr>
          </w:p>
        </w:tc>
        <w:tc>
          <w:tcPr>
            <w:tcW w:w="3244" w:type="dxa"/>
          </w:tcPr>
          <w:p w:rsidR="006D4994" w:rsidRPr="009403F8" w:rsidRDefault="006D4994" w:rsidP="009403F8">
            <w:pPr>
              <w:spacing w:after="180"/>
              <w:jc w:val="center"/>
              <w:rPr>
                <w:iCs/>
                <w:sz w:val="20"/>
                <w:szCs w:val="20"/>
              </w:rPr>
            </w:pPr>
          </w:p>
        </w:tc>
      </w:tr>
      <w:tr w:rsidR="009403F8" w:rsidRPr="009403F8" w:rsidTr="008B51EF">
        <w:tc>
          <w:tcPr>
            <w:tcW w:w="698" w:type="dxa"/>
            <w:vMerge/>
          </w:tcPr>
          <w:p w:rsidR="006D4994" w:rsidRPr="009403F8" w:rsidRDefault="006D4994" w:rsidP="009403F8">
            <w:pPr>
              <w:spacing w:after="180"/>
              <w:jc w:val="center"/>
              <w:rPr>
                <w:iCs/>
                <w:sz w:val="20"/>
                <w:szCs w:val="20"/>
              </w:rPr>
            </w:pPr>
          </w:p>
        </w:tc>
        <w:tc>
          <w:tcPr>
            <w:tcW w:w="1356" w:type="dxa"/>
            <w:vMerge/>
          </w:tcPr>
          <w:p w:rsidR="006D4994" w:rsidRPr="009403F8" w:rsidRDefault="006D4994" w:rsidP="009403F8">
            <w:pPr>
              <w:spacing w:after="180"/>
              <w:jc w:val="center"/>
              <w:rPr>
                <w:iCs/>
                <w:sz w:val="20"/>
                <w:szCs w:val="20"/>
              </w:rPr>
            </w:pPr>
          </w:p>
        </w:tc>
        <w:tc>
          <w:tcPr>
            <w:tcW w:w="1244" w:type="dxa"/>
            <w:vMerge/>
          </w:tcPr>
          <w:p w:rsidR="006D4994" w:rsidRPr="009403F8" w:rsidRDefault="006D4994" w:rsidP="009403F8">
            <w:pPr>
              <w:spacing w:after="180"/>
              <w:jc w:val="center"/>
              <w:rPr>
                <w:iCs/>
                <w:sz w:val="20"/>
                <w:szCs w:val="20"/>
              </w:rPr>
            </w:pPr>
          </w:p>
        </w:tc>
        <w:tc>
          <w:tcPr>
            <w:tcW w:w="3866" w:type="dxa"/>
          </w:tcPr>
          <w:p w:rsidR="006D4994" w:rsidRPr="000A780C" w:rsidRDefault="006D4994" w:rsidP="008B51EF">
            <w:pPr>
              <w:spacing w:after="180"/>
              <w:rPr>
                <w:rFonts w:asciiTheme="minorHAnsi" w:hAnsiTheme="minorHAnsi"/>
                <w:iCs/>
                <w:sz w:val="20"/>
                <w:szCs w:val="20"/>
                <w:lang w:val="ka-GE"/>
              </w:rPr>
            </w:pPr>
            <w:r w:rsidRPr="009403F8">
              <w:rPr>
                <w:iCs/>
                <w:sz w:val="20"/>
                <w:szCs w:val="20"/>
              </w:rPr>
              <w:t>Foam stiffness not less than 18 kg/m3</w:t>
            </w:r>
            <w:r w:rsidR="000A780C">
              <w:rPr>
                <w:rFonts w:asciiTheme="minorHAnsi" w:hAnsiTheme="minorHAnsi"/>
                <w:iCs/>
                <w:sz w:val="20"/>
                <w:szCs w:val="20"/>
                <w:lang w:val="ka-GE"/>
              </w:rPr>
              <w:t xml:space="preserve"> / </w:t>
            </w:r>
            <w:r w:rsidR="000A780C" w:rsidRPr="000A780C">
              <w:rPr>
                <w:rFonts w:asciiTheme="minorHAnsi" w:hAnsiTheme="minorHAnsi"/>
                <w:iCs/>
                <w:sz w:val="20"/>
                <w:szCs w:val="20"/>
                <w:lang w:val="ka-GE"/>
              </w:rPr>
              <w:t>ღრუბელის სიმკვრივე არანაკლებ 18კგ/მ3</w:t>
            </w:r>
          </w:p>
        </w:tc>
        <w:tc>
          <w:tcPr>
            <w:tcW w:w="3909" w:type="dxa"/>
            <w:vMerge/>
          </w:tcPr>
          <w:p w:rsidR="006D4994" w:rsidRPr="009403F8" w:rsidRDefault="006D4994" w:rsidP="00AD480F">
            <w:pPr>
              <w:spacing w:after="180"/>
              <w:jc w:val="center"/>
              <w:rPr>
                <w:rFonts w:ascii="Sylfaen" w:hAnsi="Sylfaen"/>
                <w:iCs/>
                <w:sz w:val="20"/>
                <w:szCs w:val="20"/>
                <w:lang w:val="en-GB"/>
              </w:rPr>
            </w:pPr>
          </w:p>
        </w:tc>
        <w:tc>
          <w:tcPr>
            <w:tcW w:w="3244" w:type="dxa"/>
          </w:tcPr>
          <w:p w:rsidR="006D4994" w:rsidRPr="009403F8" w:rsidRDefault="006D4994" w:rsidP="009403F8">
            <w:pPr>
              <w:spacing w:after="180"/>
              <w:jc w:val="center"/>
              <w:rPr>
                <w:iCs/>
                <w:sz w:val="20"/>
                <w:szCs w:val="20"/>
              </w:rPr>
            </w:pPr>
          </w:p>
        </w:tc>
      </w:tr>
      <w:tr w:rsidR="009403F8" w:rsidRPr="009403F8" w:rsidTr="008B51EF">
        <w:tc>
          <w:tcPr>
            <w:tcW w:w="698" w:type="dxa"/>
            <w:vMerge/>
          </w:tcPr>
          <w:p w:rsidR="006D4994" w:rsidRPr="009403F8" w:rsidRDefault="006D4994" w:rsidP="009403F8">
            <w:pPr>
              <w:spacing w:after="180"/>
              <w:jc w:val="center"/>
              <w:rPr>
                <w:iCs/>
                <w:sz w:val="20"/>
                <w:szCs w:val="20"/>
              </w:rPr>
            </w:pPr>
          </w:p>
        </w:tc>
        <w:tc>
          <w:tcPr>
            <w:tcW w:w="1356" w:type="dxa"/>
            <w:vMerge/>
          </w:tcPr>
          <w:p w:rsidR="006D4994" w:rsidRPr="009403F8" w:rsidRDefault="006D4994" w:rsidP="009403F8">
            <w:pPr>
              <w:spacing w:after="180"/>
              <w:jc w:val="center"/>
              <w:rPr>
                <w:iCs/>
                <w:sz w:val="20"/>
                <w:szCs w:val="20"/>
              </w:rPr>
            </w:pPr>
          </w:p>
        </w:tc>
        <w:tc>
          <w:tcPr>
            <w:tcW w:w="1244" w:type="dxa"/>
            <w:vMerge/>
          </w:tcPr>
          <w:p w:rsidR="006D4994" w:rsidRPr="009403F8" w:rsidRDefault="006D4994" w:rsidP="009403F8">
            <w:pPr>
              <w:spacing w:after="180"/>
              <w:jc w:val="center"/>
              <w:rPr>
                <w:iCs/>
                <w:sz w:val="20"/>
                <w:szCs w:val="20"/>
              </w:rPr>
            </w:pPr>
          </w:p>
        </w:tc>
        <w:tc>
          <w:tcPr>
            <w:tcW w:w="3866" w:type="dxa"/>
          </w:tcPr>
          <w:p w:rsidR="006D4994" w:rsidRPr="000A780C" w:rsidRDefault="006D4994" w:rsidP="008B51EF">
            <w:pPr>
              <w:spacing w:after="180"/>
              <w:rPr>
                <w:rFonts w:asciiTheme="minorHAnsi" w:hAnsiTheme="minorHAnsi"/>
                <w:iCs/>
                <w:sz w:val="20"/>
                <w:szCs w:val="20"/>
                <w:lang w:val="ka-GE"/>
              </w:rPr>
            </w:pPr>
            <w:r w:rsidRPr="009403F8">
              <w:rPr>
                <w:iCs/>
                <w:sz w:val="20"/>
                <w:szCs w:val="20"/>
              </w:rPr>
              <w:t>Warranty period: not less than 1 year after signing the handover act</w:t>
            </w:r>
            <w:r w:rsidR="000A780C">
              <w:rPr>
                <w:rFonts w:asciiTheme="minorHAnsi" w:hAnsiTheme="minorHAnsi"/>
                <w:iCs/>
                <w:sz w:val="20"/>
                <w:szCs w:val="20"/>
                <w:lang w:val="ka-GE"/>
              </w:rPr>
              <w:t xml:space="preserve"> / </w:t>
            </w:r>
            <w:r w:rsidR="000A780C" w:rsidRPr="000A780C">
              <w:rPr>
                <w:rFonts w:asciiTheme="minorHAnsi" w:hAnsiTheme="minorHAnsi"/>
                <w:iCs/>
                <w:sz w:val="20"/>
                <w:szCs w:val="20"/>
                <w:lang w:val="ka-GE"/>
              </w:rPr>
              <w:t>საგარანტიო ვადა: მიღება-ჩაბარების აქტის გაფორმებიდან არანაკლებ 1 წელი.</w:t>
            </w:r>
          </w:p>
        </w:tc>
        <w:tc>
          <w:tcPr>
            <w:tcW w:w="3909" w:type="dxa"/>
            <w:vMerge/>
          </w:tcPr>
          <w:p w:rsidR="006D4994" w:rsidRPr="009403F8" w:rsidRDefault="006D4994" w:rsidP="00AD480F">
            <w:pPr>
              <w:spacing w:after="180"/>
              <w:jc w:val="center"/>
              <w:rPr>
                <w:rFonts w:ascii="Sylfaen" w:hAnsi="Sylfaen"/>
                <w:iCs/>
                <w:sz w:val="20"/>
                <w:szCs w:val="20"/>
                <w:lang w:val="en-GB"/>
              </w:rPr>
            </w:pPr>
          </w:p>
        </w:tc>
        <w:tc>
          <w:tcPr>
            <w:tcW w:w="3244" w:type="dxa"/>
          </w:tcPr>
          <w:p w:rsidR="006D4994" w:rsidRPr="009403F8" w:rsidRDefault="006D4994" w:rsidP="009403F8">
            <w:pPr>
              <w:spacing w:after="180"/>
              <w:jc w:val="center"/>
              <w:rPr>
                <w:iCs/>
                <w:sz w:val="20"/>
                <w:szCs w:val="20"/>
              </w:rPr>
            </w:pPr>
          </w:p>
        </w:tc>
      </w:tr>
    </w:tbl>
    <w:p w:rsidR="00AD480F" w:rsidRPr="009403F8" w:rsidRDefault="00AD480F">
      <w:pPr>
        <w:rPr>
          <w:rFonts w:ascii="Sylfaen" w:hAnsi="Sylfaen"/>
          <w:sz w:val="20"/>
          <w:szCs w:val="20"/>
          <w:lang w:val="ka-GE"/>
        </w:rPr>
      </w:pPr>
    </w:p>
    <w:p w:rsidR="00693DD9" w:rsidRPr="00D417B7" w:rsidRDefault="00693DD9">
      <w:pPr>
        <w:rPr>
          <w:rFonts w:ascii="Sylfaen" w:hAnsi="Sylfaen"/>
          <w:b/>
          <w:lang w:val="ka-GE"/>
        </w:rPr>
      </w:pPr>
      <w:r w:rsidRPr="00693DD9">
        <w:rPr>
          <w:rFonts w:ascii="Sylfaen" w:hAnsi="Sylfaen"/>
          <w:b/>
        </w:rPr>
        <w:t>The furniture shall be delivered to the Regional Office of the Emergency Situation Coordination and Urgen</w:t>
      </w:r>
      <w:r w:rsidR="00B32A3A">
        <w:rPr>
          <w:rFonts w:ascii="Sylfaen" w:hAnsi="Sylfaen"/>
          <w:b/>
        </w:rPr>
        <w:t xml:space="preserve">t Assistance Center in Kutaisi at the following address: </w:t>
      </w:r>
      <w:r w:rsidR="00B32A3A" w:rsidRPr="008C3E0E">
        <w:rPr>
          <w:b/>
        </w:rPr>
        <w:t xml:space="preserve"> </w:t>
      </w:r>
      <w:r w:rsidR="00B32A3A" w:rsidRPr="008C3E0E">
        <w:rPr>
          <w:rFonts w:ascii="Sylfaen" w:hAnsi="Sylfaen"/>
          <w:b/>
        </w:rPr>
        <w:t xml:space="preserve">N12 </w:t>
      </w:r>
      <w:proofErr w:type="spellStart"/>
      <w:r w:rsidR="00B32A3A" w:rsidRPr="008C3E0E">
        <w:rPr>
          <w:rFonts w:ascii="Sylfaen" w:hAnsi="Sylfaen"/>
          <w:b/>
        </w:rPr>
        <w:t>Bukhaidze</w:t>
      </w:r>
      <w:proofErr w:type="spellEnd"/>
      <w:r w:rsidR="00B32A3A" w:rsidRPr="008C3E0E">
        <w:rPr>
          <w:rFonts w:ascii="Sylfaen" w:hAnsi="Sylfaen"/>
          <w:b/>
        </w:rPr>
        <w:t xml:space="preserve"> </w:t>
      </w:r>
      <w:proofErr w:type="spellStart"/>
      <w:proofErr w:type="gramStart"/>
      <w:r w:rsidR="00B32A3A" w:rsidRPr="008C3E0E">
        <w:rPr>
          <w:rFonts w:ascii="Sylfaen" w:hAnsi="Sylfaen"/>
          <w:b/>
        </w:rPr>
        <w:t>str</w:t>
      </w:r>
      <w:proofErr w:type="spellEnd"/>
      <w:proofErr w:type="gramEnd"/>
      <w:r w:rsidR="00B32A3A" w:rsidRPr="008C3E0E">
        <w:rPr>
          <w:rFonts w:ascii="Sylfaen" w:hAnsi="Sylfaen"/>
          <w:b/>
        </w:rPr>
        <w:t xml:space="preserve">, Kutaisi, </w:t>
      </w:r>
      <w:proofErr w:type="spellStart"/>
      <w:r w:rsidR="00B32A3A" w:rsidRPr="008C3E0E">
        <w:rPr>
          <w:rFonts w:ascii="Sylfaen" w:hAnsi="Sylfaen"/>
          <w:b/>
        </w:rPr>
        <w:t>Gerogia</w:t>
      </w:r>
      <w:proofErr w:type="spellEnd"/>
      <w:r w:rsidR="00D417B7">
        <w:rPr>
          <w:rFonts w:ascii="Sylfaen" w:hAnsi="Sylfaen"/>
          <w:b/>
          <w:lang w:val="ka-GE"/>
        </w:rPr>
        <w:t xml:space="preserve"> / ავეჯის მიწიდება უნდა მოხდეს ქ. ქუთაისში სსიპ „საგანგებო სიტუაციებისა და გადაუდებელი დახმარების ცენტრის“ რაიონული სამსახურის ოფისში. </w:t>
      </w:r>
    </w:p>
    <w:p w:rsidR="008C3E0E" w:rsidRDefault="008C3E0E" w:rsidP="002D215F">
      <w:pPr>
        <w:jc w:val="center"/>
        <w:rPr>
          <w:rFonts w:ascii="Sylfaen" w:hAnsi="Sylfaen"/>
          <w:b/>
          <w:sz w:val="26"/>
        </w:rPr>
      </w:pPr>
    </w:p>
    <w:p w:rsidR="00693DD9" w:rsidRPr="00D417B7" w:rsidRDefault="002D215F" w:rsidP="002D215F">
      <w:pPr>
        <w:jc w:val="center"/>
        <w:rPr>
          <w:rFonts w:ascii="Sylfaen" w:hAnsi="Sylfaen"/>
          <w:b/>
          <w:sz w:val="26"/>
          <w:lang w:val="ka-GE"/>
        </w:rPr>
      </w:pPr>
      <w:r w:rsidRPr="002D215F">
        <w:rPr>
          <w:rFonts w:ascii="Sylfaen" w:hAnsi="Sylfaen"/>
          <w:b/>
          <w:sz w:val="26"/>
        </w:rPr>
        <w:t>Price Schedule</w:t>
      </w:r>
      <w:r w:rsidR="00D417B7">
        <w:rPr>
          <w:rFonts w:ascii="Sylfaen" w:hAnsi="Sylfaen"/>
          <w:b/>
          <w:sz w:val="26"/>
          <w:lang w:val="ka-GE"/>
        </w:rPr>
        <w:t xml:space="preserve"> / ფასები ცხრილი</w:t>
      </w:r>
    </w:p>
    <w:tbl>
      <w:tblPr>
        <w:tblW w:w="14152" w:type="dxa"/>
        <w:tblInd w:w="-56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609"/>
        <w:gridCol w:w="2487"/>
        <w:gridCol w:w="1559"/>
        <w:gridCol w:w="1843"/>
        <w:gridCol w:w="1701"/>
        <w:gridCol w:w="1559"/>
        <w:gridCol w:w="1985"/>
        <w:gridCol w:w="2409"/>
      </w:tblGrid>
      <w:tr w:rsidR="0021015C" w:rsidRPr="00E76E8C" w:rsidTr="0021015C">
        <w:trPr>
          <w:cantSplit/>
          <w:trHeight w:val="112"/>
        </w:trPr>
        <w:tc>
          <w:tcPr>
            <w:tcW w:w="609" w:type="dxa"/>
            <w:tcBorders>
              <w:top w:val="double" w:sz="6" w:space="0" w:color="auto"/>
              <w:bottom w:val="double" w:sz="6" w:space="0" w:color="auto"/>
              <w:right w:val="single" w:sz="6" w:space="0" w:color="auto"/>
            </w:tcBorders>
          </w:tcPr>
          <w:p w:rsidR="0021015C" w:rsidRPr="00E76E8C" w:rsidRDefault="0021015C" w:rsidP="009403F8">
            <w:pPr>
              <w:suppressAutoHyphens/>
              <w:spacing w:after="0" w:line="240" w:lineRule="auto"/>
              <w:jc w:val="center"/>
              <w:rPr>
                <w:rFonts w:ascii="Times New Roman" w:eastAsia="Times New Roman" w:hAnsi="Times New Roman" w:cs="Times New Roman"/>
                <w:sz w:val="20"/>
                <w:szCs w:val="20"/>
              </w:rPr>
            </w:pPr>
            <w:r w:rsidRPr="00E76E8C">
              <w:rPr>
                <w:rFonts w:ascii="Times New Roman" w:eastAsia="Times New Roman" w:hAnsi="Times New Roman" w:cs="Times New Roman"/>
                <w:sz w:val="20"/>
                <w:szCs w:val="20"/>
              </w:rPr>
              <w:t>1</w:t>
            </w:r>
          </w:p>
        </w:tc>
        <w:tc>
          <w:tcPr>
            <w:tcW w:w="2487" w:type="dxa"/>
            <w:tcBorders>
              <w:top w:val="double" w:sz="6" w:space="0" w:color="auto"/>
              <w:left w:val="single" w:sz="6" w:space="0" w:color="auto"/>
              <w:bottom w:val="double" w:sz="6" w:space="0" w:color="auto"/>
              <w:right w:val="single" w:sz="6" w:space="0" w:color="auto"/>
            </w:tcBorders>
          </w:tcPr>
          <w:p w:rsidR="0021015C" w:rsidRPr="00E76E8C" w:rsidRDefault="0021015C" w:rsidP="009403F8">
            <w:pPr>
              <w:suppressAutoHyphens/>
              <w:spacing w:after="0" w:line="240" w:lineRule="auto"/>
              <w:jc w:val="center"/>
              <w:rPr>
                <w:rFonts w:ascii="Times New Roman" w:eastAsia="Times New Roman" w:hAnsi="Times New Roman" w:cs="Times New Roman"/>
                <w:sz w:val="20"/>
                <w:szCs w:val="20"/>
              </w:rPr>
            </w:pPr>
            <w:r w:rsidRPr="00E76E8C">
              <w:rPr>
                <w:rFonts w:ascii="Times New Roman" w:eastAsia="Times New Roman" w:hAnsi="Times New Roman" w:cs="Times New Roman"/>
                <w:sz w:val="20"/>
                <w:szCs w:val="20"/>
              </w:rPr>
              <w:t>2</w:t>
            </w:r>
          </w:p>
        </w:tc>
        <w:tc>
          <w:tcPr>
            <w:tcW w:w="1559" w:type="dxa"/>
            <w:tcBorders>
              <w:top w:val="double" w:sz="6" w:space="0" w:color="auto"/>
              <w:left w:val="single" w:sz="6" w:space="0" w:color="auto"/>
              <w:bottom w:val="double" w:sz="6" w:space="0" w:color="auto"/>
              <w:right w:val="single" w:sz="6" w:space="0" w:color="auto"/>
            </w:tcBorders>
          </w:tcPr>
          <w:p w:rsidR="0021015C" w:rsidRPr="00E76E8C" w:rsidRDefault="0021015C" w:rsidP="009403F8">
            <w:pPr>
              <w:suppressAutoHyphens/>
              <w:spacing w:after="0" w:line="240" w:lineRule="auto"/>
              <w:jc w:val="center"/>
              <w:rPr>
                <w:rFonts w:ascii="Times New Roman" w:eastAsia="Times New Roman" w:hAnsi="Times New Roman" w:cs="Times New Roman"/>
                <w:sz w:val="20"/>
                <w:szCs w:val="20"/>
              </w:rPr>
            </w:pPr>
            <w:r w:rsidRPr="00E76E8C">
              <w:rPr>
                <w:rFonts w:ascii="Times New Roman" w:eastAsia="Times New Roman" w:hAnsi="Times New Roman" w:cs="Times New Roman"/>
                <w:sz w:val="20"/>
                <w:szCs w:val="20"/>
              </w:rPr>
              <w:t>3</w:t>
            </w:r>
          </w:p>
        </w:tc>
        <w:tc>
          <w:tcPr>
            <w:tcW w:w="1843" w:type="dxa"/>
            <w:tcBorders>
              <w:top w:val="double" w:sz="6" w:space="0" w:color="auto"/>
              <w:left w:val="single" w:sz="6" w:space="0" w:color="auto"/>
              <w:bottom w:val="double" w:sz="6" w:space="0" w:color="auto"/>
              <w:right w:val="single" w:sz="6" w:space="0" w:color="auto"/>
            </w:tcBorders>
          </w:tcPr>
          <w:p w:rsidR="0021015C" w:rsidRPr="00E76E8C" w:rsidRDefault="0021015C" w:rsidP="009403F8">
            <w:pPr>
              <w:suppressAutoHyphens/>
              <w:spacing w:after="0" w:line="240" w:lineRule="auto"/>
              <w:jc w:val="center"/>
              <w:rPr>
                <w:rFonts w:ascii="Times New Roman" w:eastAsia="Times New Roman" w:hAnsi="Times New Roman" w:cs="Times New Roman"/>
                <w:sz w:val="20"/>
                <w:szCs w:val="20"/>
              </w:rPr>
            </w:pPr>
            <w:r w:rsidRPr="00E76E8C">
              <w:rPr>
                <w:rFonts w:ascii="Times New Roman" w:eastAsia="Times New Roman" w:hAnsi="Times New Roman" w:cs="Times New Roman"/>
                <w:sz w:val="20"/>
                <w:szCs w:val="20"/>
              </w:rPr>
              <w:t>4</w:t>
            </w:r>
          </w:p>
        </w:tc>
        <w:tc>
          <w:tcPr>
            <w:tcW w:w="1701" w:type="dxa"/>
            <w:tcBorders>
              <w:top w:val="double" w:sz="6" w:space="0" w:color="auto"/>
              <w:left w:val="single" w:sz="6" w:space="0" w:color="auto"/>
              <w:bottom w:val="double" w:sz="6" w:space="0" w:color="auto"/>
              <w:right w:val="single" w:sz="6" w:space="0" w:color="auto"/>
            </w:tcBorders>
          </w:tcPr>
          <w:p w:rsidR="0021015C" w:rsidRPr="00E76E8C" w:rsidRDefault="0021015C" w:rsidP="009403F8">
            <w:pPr>
              <w:suppressAutoHyphens/>
              <w:spacing w:after="0" w:line="240" w:lineRule="auto"/>
              <w:jc w:val="center"/>
              <w:rPr>
                <w:rFonts w:ascii="Times New Roman" w:eastAsia="Times New Roman" w:hAnsi="Times New Roman" w:cs="Times New Roman"/>
                <w:sz w:val="20"/>
                <w:szCs w:val="20"/>
              </w:rPr>
            </w:pPr>
            <w:r w:rsidRPr="00E76E8C">
              <w:rPr>
                <w:rFonts w:ascii="Times New Roman" w:eastAsia="Times New Roman" w:hAnsi="Times New Roman" w:cs="Times New Roman"/>
                <w:sz w:val="20"/>
                <w:szCs w:val="20"/>
              </w:rPr>
              <w:t>5</w:t>
            </w:r>
          </w:p>
        </w:tc>
        <w:tc>
          <w:tcPr>
            <w:tcW w:w="1559" w:type="dxa"/>
            <w:tcBorders>
              <w:top w:val="double" w:sz="6" w:space="0" w:color="auto"/>
              <w:left w:val="single" w:sz="6" w:space="0" w:color="auto"/>
              <w:bottom w:val="double" w:sz="6" w:space="0" w:color="auto"/>
              <w:right w:val="single" w:sz="6" w:space="0" w:color="auto"/>
            </w:tcBorders>
          </w:tcPr>
          <w:p w:rsidR="0021015C" w:rsidRPr="00E76E8C" w:rsidRDefault="0021015C" w:rsidP="009403F8">
            <w:pPr>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985" w:type="dxa"/>
            <w:tcBorders>
              <w:top w:val="double" w:sz="6" w:space="0" w:color="auto"/>
              <w:left w:val="single" w:sz="6" w:space="0" w:color="auto"/>
              <w:bottom w:val="double" w:sz="6" w:space="0" w:color="auto"/>
              <w:right w:val="single" w:sz="6" w:space="0" w:color="auto"/>
            </w:tcBorders>
          </w:tcPr>
          <w:p w:rsidR="0021015C" w:rsidRPr="00E76E8C" w:rsidRDefault="0021015C" w:rsidP="009403F8">
            <w:pPr>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2409" w:type="dxa"/>
            <w:tcBorders>
              <w:top w:val="double" w:sz="6" w:space="0" w:color="auto"/>
              <w:left w:val="single" w:sz="6" w:space="0" w:color="auto"/>
              <w:bottom w:val="double" w:sz="6" w:space="0" w:color="auto"/>
              <w:right w:val="single" w:sz="6" w:space="0" w:color="auto"/>
            </w:tcBorders>
          </w:tcPr>
          <w:p w:rsidR="0021015C" w:rsidRPr="00E76E8C" w:rsidRDefault="0021015C" w:rsidP="009403F8">
            <w:pPr>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r>
      <w:tr w:rsidR="0021015C" w:rsidRPr="00E76E8C" w:rsidTr="0021015C">
        <w:trPr>
          <w:cantSplit/>
          <w:trHeight w:val="996"/>
        </w:trPr>
        <w:tc>
          <w:tcPr>
            <w:tcW w:w="609" w:type="dxa"/>
            <w:tcBorders>
              <w:top w:val="double" w:sz="6" w:space="0" w:color="auto"/>
              <w:left w:val="double" w:sz="6" w:space="0" w:color="auto"/>
              <w:bottom w:val="double" w:sz="6" w:space="0" w:color="auto"/>
              <w:right w:val="single" w:sz="6" w:space="0" w:color="auto"/>
            </w:tcBorders>
          </w:tcPr>
          <w:p w:rsidR="0021015C" w:rsidRPr="00E76E8C" w:rsidRDefault="0021015C" w:rsidP="009403F8">
            <w:pPr>
              <w:suppressAutoHyphens/>
              <w:spacing w:after="0" w:line="240" w:lineRule="auto"/>
              <w:jc w:val="center"/>
              <w:rPr>
                <w:rFonts w:ascii="Times New Roman" w:eastAsia="Times New Roman" w:hAnsi="Times New Roman" w:cs="Times New Roman"/>
                <w:b/>
                <w:sz w:val="20"/>
                <w:szCs w:val="20"/>
              </w:rPr>
            </w:pPr>
            <w:r w:rsidRPr="00E76E8C">
              <w:rPr>
                <w:rFonts w:ascii="Times New Roman" w:eastAsia="Times New Roman" w:hAnsi="Times New Roman" w:cs="Times New Roman"/>
                <w:b/>
                <w:sz w:val="20"/>
                <w:szCs w:val="20"/>
              </w:rPr>
              <w:t>N</w:t>
            </w:r>
            <w:r w:rsidRPr="00E76E8C">
              <w:rPr>
                <w:rFonts w:ascii="Times New Roman" w:eastAsia="Times New Roman" w:hAnsi="Times New Roman" w:cs="Times New Roman"/>
                <w:b/>
                <w:sz w:val="20"/>
                <w:szCs w:val="20"/>
              </w:rPr>
              <w:sym w:font="Symbol" w:char="F0B0"/>
            </w:r>
          </w:p>
          <w:p w:rsidR="0021015C" w:rsidRPr="00E76E8C" w:rsidRDefault="0021015C" w:rsidP="009403F8">
            <w:pPr>
              <w:suppressAutoHyphens/>
              <w:spacing w:after="0" w:line="240" w:lineRule="auto"/>
              <w:jc w:val="center"/>
              <w:rPr>
                <w:rFonts w:ascii="Times New Roman" w:eastAsia="Times New Roman" w:hAnsi="Times New Roman" w:cs="Times New Roman"/>
                <w:b/>
                <w:sz w:val="20"/>
                <w:szCs w:val="20"/>
              </w:rPr>
            </w:pPr>
          </w:p>
        </w:tc>
        <w:tc>
          <w:tcPr>
            <w:tcW w:w="2487" w:type="dxa"/>
            <w:tcBorders>
              <w:top w:val="double" w:sz="6" w:space="0" w:color="auto"/>
              <w:left w:val="single" w:sz="6" w:space="0" w:color="auto"/>
              <w:bottom w:val="double" w:sz="6" w:space="0" w:color="auto"/>
              <w:right w:val="single" w:sz="6" w:space="0" w:color="auto"/>
            </w:tcBorders>
          </w:tcPr>
          <w:p w:rsidR="0021015C" w:rsidRPr="00D417B7" w:rsidRDefault="0021015C" w:rsidP="009403F8">
            <w:pPr>
              <w:suppressAutoHyphens/>
              <w:spacing w:after="0" w:line="240" w:lineRule="auto"/>
              <w:jc w:val="center"/>
              <w:rPr>
                <w:rFonts w:eastAsia="Times New Roman" w:cs="Times New Roman"/>
                <w:sz w:val="20"/>
                <w:szCs w:val="20"/>
                <w:lang w:val="ka-GE"/>
              </w:rPr>
            </w:pPr>
            <w:r w:rsidRPr="00E76E8C">
              <w:rPr>
                <w:rFonts w:ascii="Times New Roman" w:eastAsia="Times New Roman" w:hAnsi="Times New Roman" w:cs="Times New Roman"/>
                <w:b/>
                <w:sz w:val="20"/>
                <w:szCs w:val="20"/>
              </w:rPr>
              <w:t xml:space="preserve">Description of Goods </w:t>
            </w:r>
            <w:r w:rsidR="00D417B7">
              <w:rPr>
                <w:rFonts w:eastAsia="Times New Roman" w:cs="Times New Roman"/>
                <w:b/>
                <w:sz w:val="20"/>
                <w:szCs w:val="20"/>
                <w:lang w:val="ka-GE"/>
              </w:rPr>
              <w:t>/ საქონლის აღწერა</w:t>
            </w:r>
          </w:p>
        </w:tc>
        <w:tc>
          <w:tcPr>
            <w:tcW w:w="1559" w:type="dxa"/>
            <w:tcBorders>
              <w:top w:val="double" w:sz="6" w:space="0" w:color="auto"/>
              <w:left w:val="single" w:sz="6" w:space="0" w:color="auto"/>
              <w:bottom w:val="double" w:sz="6" w:space="0" w:color="auto"/>
              <w:right w:val="single" w:sz="6" w:space="0" w:color="auto"/>
            </w:tcBorders>
          </w:tcPr>
          <w:p w:rsidR="0021015C" w:rsidRPr="00D417B7" w:rsidRDefault="0021015C" w:rsidP="009403F8">
            <w:pPr>
              <w:suppressAutoHyphens/>
              <w:spacing w:after="0" w:line="240" w:lineRule="auto"/>
              <w:jc w:val="center"/>
              <w:rPr>
                <w:rFonts w:eastAsia="Times New Roman" w:cs="Times New Roman"/>
                <w:b/>
                <w:sz w:val="20"/>
                <w:szCs w:val="20"/>
                <w:lang w:val="ka-GE"/>
              </w:rPr>
            </w:pPr>
            <w:r w:rsidRPr="00E76E8C">
              <w:rPr>
                <w:rFonts w:ascii="Times New Roman" w:eastAsia="Times New Roman" w:hAnsi="Times New Roman" w:cs="Times New Roman"/>
                <w:b/>
                <w:sz w:val="20"/>
                <w:szCs w:val="20"/>
              </w:rPr>
              <w:t>Country of Origin</w:t>
            </w:r>
            <w:r w:rsidR="00D417B7">
              <w:rPr>
                <w:rFonts w:eastAsia="Times New Roman" w:cs="Times New Roman"/>
                <w:b/>
                <w:sz w:val="20"/>
                <w:szCs w:val="20"/>
                <w:lang w:val="ka-GE"/>
              </w:rPr>
              <w:t xml:space="preserve"> / წარმოშობის ქვეყანა</w:t>
            </w:r>
          </w:p>
        </w:tc>
        <w:tc>
          <w:tcPr>
            <w:tcW w:w="1843" w:type="dxa"/>
            <w:tcBorders>
              <w:top w:val="double" w:sz="6" w:space="0" w:color="auto"/>
              <w:left w:val="single" w:sz="6" w:space="0" w:color="auto"/>
              <w:bottom w:val="double" w:sz="6" w:space="0" w:color="auto"/>
              <w:right w:val="single" w:sz="6" w:space="0" w:color="auto"/>
            </w:tcBorders>
          </w:tcPr>
          <w:p w:rsidR="0021015C" w:rsidRPr="00D417B7" w:rsidRDefault="0021015C" w:rsidP="009403F8">
            <w:pPr>
              <w:suppressAutoHyphens/>
              <w:spacing w:after="0" w:line="240" w:lineRule="auto"/>
              <w:jc w:val="center"/>
              <w:rPr>
                <w:rFonts w:eastAsia="Times New Roman" w:cs="Times New Roman"/>
                <w:b/>
                <w:sz w:val="20"/>
                <w:szCs w:val="20"/>
                <w:lang w:val="ka-GE"/>
              </w:rPr>
            </w:pPr>
            <w:r>
              <w:rPr>
                <w:rFonts w:ascii="Times New Roman" w:eastAsia="Times New Roman" w:hAnsi="Times New Roman" w:cs="Times New Roman"/>
                <w:b/>
                <w:sz w:val="20"/>
                <w:szCs w:val="20"/>
              </w:rPr>
              <w:t>Delivery time</w:t>
            </w:r>
            <w:r w:rsidR="00D417B7">
              <w:rPr>
                <w:rFonts w:eastAsia="Times New Roman" w:cs="Times New Roman"/>
                <w:b/>
                <w:sz w:val="20"/>
                <w:szCs w:val="20"/>
                <w:lang w:val="ka-GE"/>
              </w:rPr>
              <w:t xml:space="preserve"> /  მოწოდების ვადა</w:t>
            </w:r>
          </w:p>
        </w:tc>
        <w:tc>
          <w:tcPr>
            <w:tcW w:w="1701" w:type="dxa"/>
            <w:tcBorders>
              <w:top w:val="double" w:sz="6" w:space="0" w:color="auto"/>
              <w:left w:val="single" w:sz="6" w:space="0" w:color="auto"/>
              <w:bottom w:val="double" w:sz="6" w:space="0" w:color="auto"/>
              <w:right w:val="single" w:sz="6" w:space="0" w:color="auto"/>
            </w:tcBorders>
          </w:tcPr>
          <w:p w:rsidR="0021015C" w:rsidRPr="00E76E8C" w:rsidRDefault="0021015C" w:rsidP="0021015C">
            <w:pPr>
              <w:suppressAutoHyphens/>
              <w:spacing w:after="0" w:line="240" w:lineRule="auto"/>
              <w:jc w:val="center"/>
              <w:rPr>
                <w:rFonts w:eastAsia="Times New Roman" w:cs="Times New Roman"/>
                <w:b/>
                <w:sz w:val="20"/>
                <w:szCs w:val="20"/>
                <w:lang w:val="ka-GE"/>
              </w:rPr>
            </w:pPr>
            <w:r w:rsidRPr="00E76E8C">
              <w:rPr>
                <w:rFonts w:ascii="Times New Roman" w:eastAsia="Times New Roman" w:hAnsi="Times New Roman" w:cs="Times New Roman"/>
                <w:b/>
                <w:sz w:val="20"/>
                <w:szCs w:val="20"/>
              </w:rPr>
              <w:t xml:space="preserve">Quantity </w:t>
            </w:r>
            <w:r w:rsidR="00D417B7">
              <w:rPr>
                <w:rFonts w:eastAsia="Times New Roman" w:cs="Times New Roman"/>
                <w:b/>
                <w:sz w:val="20"/>
                <w:szCs w:val="20"/>
                <w:lang w:val="ka-GE"/>
              </w:rPr>
              <w:t>/ რაოდენობა</w:t>
            </w:r>
            <w:r w:rsidRPr="00E76E8C">
              <w:rPr>
                <w:rFonts w:ascii="Times New Roman" w:eastAsia="Times New Roman" w:hAnsi="Times New Roman" w:cs="Times New Roman"/>
                <w:b/>
                <w:sz w:val="20"/>
                <w:szCs w:val="20"/>
              </w:rPr>
              <w:t xml:space="preserve"> </w:t>
            </w:r>
          </w:p>
        </w:tc>
        <w:tc>
          <w:tcPr>
            <w:tcW w:w="1559" w:type="dxa"/>
            <w:tcBorders>
              <w:top w:val="double" w:sz="6" w:space="0" w:color="auto"/>
              <w:left w:val="single" w:sz="6" w:space="0" w:color="auto"/>
              <w:bottom w:val="double" w:sz="6" w:space="0" w:color="auto"/>
              <w:right w:val="single" w:sz="6" w:space="0" w:color="auto"/>
            </w:tcBorders>
          </w:tcPr>
          <w:p w:rsidR="0021015C" w:rsidRPr="00D417B7" w:rsidRDefault="0021015C" w:rsidP="009403F8">
            <w:pPr>
              <w:suppressAutoHyphens/>
              <w:spacing w:after="0" w:line="240" w:lineRule="auto"/>
              <w:jc w:val="center"/>
              <w:rPr>
                <w:rFonts w:eastAsia="Times New Roman" w:cs="Times New Roman"/>
                <w:b/>
                <w:sz w:val="20"/>
                <w:szCs w:val="20"/>
                <w:lang w:val="ka-GE"/>
              </w:rPr>
            </w:pPr>
            <w:r>
              <w:rPr>
                <w:rFonts w:ascii="Times New Roman" w:eastAsia="Times New Roman" w:hAnsi="Times New Roman" w:cs="Times New Roman"/>
                <w:b/>
                <w:sz w:val="20"/>
                <w:szCs w:val="20"/>
              </w:rPr>
              <w:t>P</w:t>
            </w:r>
            <w:r w:rsidRPr="00E76E8C">
              <w:rPr>
                <w:rFonts w:ascii="Times New Roman" w:eastAsia="Times New Roman" w:hAnsi="Times New Roman" w:cs="Times New Roman"/>
                <w:b/>
                <w:sz w:val="20"/>
                <w:szCs w:val="20"/>
              </w:rPr>
              <w:t>hysical unit</w:t>
            </w:r>
            <w:r w:rsidR="00D417B7">
              <w:rPr>
                <w:rFonts w:eastAsia="Times New Roman" w:cs="Times New Roman"/>
                <w:b/>
                <w:sz w:val="20"/>
                <w:szCs w:val="20"/>
                <w:lang w:val="ka-GE"/>
              </w:rPr>
              <w:t xml:space="preserve"> / ცალი</w:t>
            </w:r>
          </w:p>
        </w:tc>
        <w:tc>
          <w:tcPr>
            <w:tcW w:w="1985" w:type="dxa"/>
            <w:tcBorders>
              <w:top w:val="double" w:sz="6" w:space="0" w:color="auto"/>
              <w:left w:val="single" w:sz="6" w:space="0" w:color="auto"/>
              <w:bottom w:val="double" w:sz="6" w:space="0" w:color="auto"/>
              <w:right w:val="single" w:sz="6" w:space="0" w:color="auto"/>
            </w:tcBorders>
          </w:tcPr>
          <w:p w:rsidR="0021015C" w:rsidRPr="00D417B7" w:rsidRDefault="0021015C" w:rsidP="009403F8">
            <w:pPr>
              <w:suppressAutoHyphens/>
              <w:spacing w:after="0" w:line="240" w:lineRule="auto"/>
              <w:jc w:val="center"/>
              <w:rPr>
                <w:rFonts w:eastAsia="Times New Roman" w:cs="Times New Roman"/>
                <w:b/>
                <w:sz w:val="20"/>
                <w:szCs w:val="20"/>
                <w:lang w:val="ka-GE"/>
              </w:rPr>
            </w:pPr>
            <w:r>
              <w:rPr>
                <w:rFonts w:ascii="Times New Roman" w:eastAsia="Times New Roman" w:hAnsi="Times New Roman" w:cs="Times New Roman"/>
                <w:b/>
                <w:sz w:val="20"/>
                <w:szCs w:val="20"/>
              </w:rPr>
              <w:t xml:space="preserve">Unit price </w:t>
            </w:r>
            <w:r w:rsidR="00D417B7">
              <w:rPr>
                <w:rFonts w:eastAsia="Times New Roman" w:cs="Times New Roman"/>
                <w:b/>
                <w:sz w:val="20"/>
                <w:szCs w:val="20"/>
                <w:lang w:val="ka-GE"/>
              </w:rPr>
              <w:t>/ ერთეულის ფასი</w:t>
            </w:r>
          </w:p>
        </w:tc>
        <w:tc>
          <w:tcPr>
            <w:tcW w:w="2409" w:type="dxa"/>
            <w:tcBorders>
              <w:top w:val="double" w:sz="6" w:space="0" w:color="auto"/>
              <w:left w:val="single" w:sz="6" w:space="0" w:color="auto"/>
              <w:bottom w:val="double" w:sz="6" w:space="0" w:color="auto"/>
              <w:right w:val="double" w:sz="6" w:space="0" w:color="auto"/>
            </w:tcBorders>
          </w:tcPr>
          <w:p w:rsidR="0021015C" w:rsidRPr="00E76E8C" w:rsidRDefault="0021015C" w:rsidP="009403F8">
            <w:pPr>
              <w:suppressAutoHyphens/>
              <w:spacing w:after="0" w:line="240" w:lineRule="auto"/>
              <w:jc w:val="center"/>
              <w:rPr>
                <w:rFonts w:ascii="Times New Roman" w:eastAsia="Times New Roman" w:hAnsi="Times New Roman" w:cs="Times New Roman"/>
                <w:b/>
                <w:sz w:val="20"/>
                <w:szCs w:val="20"/>
              </w:rPr>
            </w:pPr>
            <w:r w:rsidRPr="00E76E8C">
              <w:rPr>
                <w:rFonts w:ascii="Times New Roman" w:eastAsia="Times New Roman" w:hAnsi="Times New Roman" w:cs="Times New Roman"/>
                <w:b/>
                <w:sz w:val="20"/>
                <w:szCs w:val="20"/>
              </w:rPr>
              <w:t xml:space="preserve">Total Price per Line item </w:t>
            </w:r>
          </w:p>
          <w:p w:rsidR="0021015C" w:rsidRPr="00D417B7" w:rsidRDefault="0021015C" w:rsidP="00D417B7">
            <w:pPr>
              <w:suppressAutoHyphens/>
              <w:spacing w:after="0" w:line="240" w:lineRule="auto"/>
              <w:jc w:val="center"/>
              <w:rPr>
                <w:rFonts w:eastAsia="Times New Roman" w:cs="Times New Roman"/>
                <w:b/>
                <w:sz w:val="20"/>
                <w:szCs w:val="20"/>
                <w:lang w:val="ka-GE"/>
              </w:rPr>
            </w:pPr>
            <w:r w:rsidRPr="00E76E8C">
              <w:rPr>
                <w:rFonts w:ascii="Times New Roman" w:eastAsia="Times New Roman" w:hAnsi="Times New Roman" w:cs="Times New Roman"/>
                <w:b/>
                <w:sz w:val="20"/>
                <w:szCs w:val="20"/>
              </w:rPr>
              <w:t>(Col.</w:t>
            </w:r>
            <w:r>
              <w:rPr>
                <w:rFonts w:ascii="Times New Roman" w:eastAsia="Times New Roman" w:hAnsi="Times New Roman" w:cs="Times New Roman"/>
                <w:b/>
                <w:sz w:val="20"/>
                <w:szCs w:val="20"/>
              </w:rPr>
              <w:t xml:space="preserve"> 5X7</w:t>
            </w:r>
            <w:r w:rsidRPr="00E76E8C">
              <w:rPr>
                <w:rFonts w:ascii="Times New Roman" w:eastAsia="Times New Roman" w:hAnsi="Times New Roman" w:cs="Times New Roman"/>
                <w:b/>
                <w:sz w:val="20"/>
                <w:szCs w:val="20"/>
              </w:rPr>
              <w:t>)</w:t>
            </w:r>
            <w:r w:rsidR="00D417B7">
              <w:rPr>
                <w:rFonts w:eastAsia="Times New Roman" w:cs="Times New Roman"/>
                <w:b/>
                <w:sz w:val="20"/>
                <w:szCs w:val="20"/>
                <w:lang w:val="ka-GE"/>
              </w:rPr>
              <w:t xml:space="preserve"> / ჯამური ფასი (სვეტი 5</w:t>
            </w:r>
            <w:r w:rsidR="00D417B7">
              <w:rPr>
                <w:rFonts w:ascii="Times New Roman" w:eastAsia="Times New Roman" w:hAnsi="Times New Roman" w:cs="Times New Roman"/>
                <w:b/>
                <w:sz w:val="20"/>
                <w:szCs w:val="20"/>
              </w:rPr>
              <w:t>X7</w:t>
            </w:r>
            <w:r w:rsidR="00D417B7">
              <w:rPr>
                <w:rFonts w:eastAsia="Times New Roman" w:cs="Times New Roman"/>
                <w:b/>
                <w:sz w:val="20"/>
                <w:szCs w:val="20"/>
                <w:lang w:val="ka-GE"/>
              </w:rPr>
              <w:t>)</w:t>
            </w:r>
          </w:p>
        </w:tc>
      </w:tr>
      <w:tr w:rsidR="0021015C" w:rsidRPr="0021015C" w:rsidTr="0021015C">
        <w:trPr>
          <w:cantSplit/>
          <w:trHeight w:val="996"/>
        </w:trPr>
        <w:tc>
          <w:tcPr>
            <w:tcW w:w="609" w:type="dxa"/>
            <w:tcBorders>
              <w:top w:val="double" w:sz="6" w:space="0" w:color="auto"/>
              <w:left w:val="double" w:sz="6" w:space="0" w:color="auto"/>
              <w:bottom w:val="double" w:sz="6" w:space="0" w:color="auto"/>
              <w:right w:val="single" w:sz="6" w:space="0" w:color="auto"/>
            </w:tcBorders>
          </w:tcPr>
          <w:p w:rsidR="0021015C" w:rsidRPr="0021015C" w:rsidRDefault="0021015C" w:rsidP="003D5825">
            <w:pPr>
              <w:suppressAutoHyphens/>
              <w:spacing w:after="0" w:line="240" w:lineRule="auto"/>
              <w:jc w:val="center"/>
              <w:rPr>
                <w:rFonts w:ascii="Times New Roman" w:eastAsia="Times New Roman" w:hAnsi="Times New Roman" w:cs="Times New Roman"/>
                <w:sz w:val="20"/>
                <w:szCs w:val="20"/>
              </w:rPr>
            </w:pPr>
            <w:r w:rsidRPr="0021015C">
              <w:rPr>
                <w:rFonts w:ascii="Times New Roman" w:eastAsia="Times New Roman" w:hAnsi="Times New Roman" w:cs="Times New Roman"/>
                <w:sz w:val="20"/>
                <w:szCs w:val="20"/>
              </w:rPr>
              <w:lastRenderedPageBreak/>
              <w:t>1</w:t>
            </w:r>
          </w:p>
        </w:tc>
        <w:tc>
          <w:tcPr>
            <w:tcW w:w="2487" w:type="dxa"/>
            <w:tcBorders>
              <w:top w:val="double" w:sz="6" w:space="0" w:color="auto"/>
              <w:left w:val="single" w:sz="6" w:space="0" w:color="auto"/>
              <w:bottom w:val="double" w:sz="6" w:space="0" w:color="auto"/>
              <w:right w:val="single" w:sz="6" w:space="0" w:color="auto"/>
            </w:tcBorders>
          </w:tcPr>
          <w:p w:rsidR="0021015C" w:rsidRPr="00D417B7" w:rsidRDefault="0021015C" w:rsidP="003D5825">
            <w:pPr>
              <w:spacing w:after="180"/>
              <w:jc w:val="center"/>
              <w:rPr>
                <w:iCs/>
                <w:lang w:val="ka-GE"/>
              </w:rPr>
            </w:pPr>
            <w:r w:rsidRPr="0021015C">
              <w:rPr>
                <w:iCs/>
              </w:rPr>
              <w:t>Bed</w:t>
            </w:r>
            <w:r w:rsidR="00D417B7">
              <w:rPr>
                <w:iCs/>
                <w:lang w:val="ka-GE"/>
              </w:rPr>
              <w:t xml:space="preserve"> / საწოლი</w:t>
            </w:r>
          </w:p>
        </w:tc>
        <w:tc>
          <w:tcPr>
            <w:tcW w:w="1559" w:type="dxa"/>
            <w:tcBorders>
              <w:top w:val="double" w:sz="6" w:space="0" w:color="auto"/>
              <w:left w:val="single" w:sz="6" w:space="0" w:color="auto"/>
              <w:bottom w:val="double" w:sz="6" w:space="0" w:color="auto"/>
              <w:right w:val="single" w:sz="6" w:space="0" w:color="auto"/>
            </w:tcBorders>
          </w:tcPr>
          <w:p w:rsidR="0021015C" w:rsidRPr="0021015C" w:rsidRDefault="0021015C" w:rsidP="003D5825">
            <w:pPr>
              <w:suppressAutoHyphens/>
              <w:spacing w:after="0" w:line="240" w:lineRule="auto"/>
              <w:jc w:val="center"/>
              <w:rPr>
                <w:rFonts w:ascii="Times New Roman" w:eastAsia="Times New Roman" w:hAnsi="Times New Roman" w:cs="Times New Roman"/>
                <w:sz w:val="20"/>
                <w:szCs w:val="20"/>
              </w:rPr>
            </w:pPr>
          </w:p>
        </w:tc>
        <w:tc>
          <w:tcPr>
            <w:tcW w:w="1843" w:type="dxa"/>
            <w:tcBorders>
              <w:top w:val="double" w:sz="6" w:space="0" w:color="auto"/>
              <w:left w:val="single" w:sz="6" w:space="0" w:color="auto"/>
              <w:bottom w:val="double" w:sz="6" w:space="0" w:color="auto"/>
              <w:right w:val="single" w:sz="6" w:space="0" w:color="auto"/>
            </w:tcBorders>
          </w:tcPr>
          <w:p w:rsidR="0021015C" w:rsidRPr="0021015C" w:rsidRDefault="0021015C" w:rsidP="003D5825">
            <w:pPr>
              <w:suppressAutoHyphens/>
              <w:spacing w:after="0" w:line="240" w:lineRule="auto"/>
              <w:jc w:val="center"/>
              <w:rPr>
                <w:rFonts w:ascii="Times New Roman" w:eastAsia="Times New Roman" w:hAnsi="Times New Roman" w:cs="Times New Roman"/>
                <w:sz w:val="20"/>
                <w:szCs w:val="20"/>
              </w:rPr>
            </w:pPr>
          </w:p>
        </w:tc>
        <w:tc>
          <w:tcPr>
            <w:tcW w:w="1701" w:type="dxa"/>
            <w:tcBorders>
              <w:top w:val="double" w:sz="6" w:space="0" w:color="auto"/>
              <w:left w:val="single" w:sz="6" w:space="0" w:color="auto"/>
              <w:bottom w:val="double" w:sz="6" w:space="0" w:color="auto"/>
              <w:right w:val="single" w:sz="6" w:space="0" w:color="auto"/>
            </w:tcBorders>
          </w:tcPr>
          <w:p w:rsidR="0021015C" w:rsidRPr="0021015C" w:rsidRDefault="0021015C" w:rsidP="0021015C">
            <w:pPr>
              <w:suppressAutoHyphens/>
              <w:spacing w:after="0" w:line="240" w:lineRule="auto"/>
              <w:jc w:val="center"/>
              <w:rPr>
                <w:rFonts w:ascii="Times New Roman" w:eastAsia="Times New Roman" w:hAnsi="Times New Roman" w:cs="Times New Roman"/>
                <w:sz w:val="20"/>
                <w:szCs w:val="20"/>
              </w:rPr>
            </w:pPr>
            <w:r w:rsidRPr="0021015C">
              <w:rPr>
                <w:rFonts w:ascii="Times New Roman" w:eastAsia="Times New Roman" w:hAnsi="Times New Roman" w:cs="Times New Roman"/>
                <w:sz w:val="20"/>
                <w:szCs w:val="20"/>
              </w:rPr>
              <w:t xml:space="preserve">56 </w:t>
            </w:r>
          </w:p>
        </w:tc>
        <w:tc>
          <w:tcPr>
            <w:tcW w:w="1559" w:type="dxa"/>
            <w:tcBorders>
              <w:top w:val="double" w:sz="6" w:space="0" w:color="auto"/>
              <w:left w:val="single" w:sz="6" w:space="0" w:color="auto"/>
              <w:bottom w:val="double" w:sz="6" w:space="0" w:color="auto"/>
              <w:right w:val="single" w:sz="6" w:space="0" w:color="auto"/>
            </w:tcBorders>
          </w:tcPr>
          <w:p w:rsidR="0021015C" w:rsidRPr="0021015C" w:rsidRDefault="0021015C" w:rsidP="003D5825">
            <w:pPr>
              <w:suppressAutoHyphens/>
              <w:spacing w:after="0" w:line="240" w:lineRule="auto"/>
              <w:jc w:val="center"/>
              <w:rPr>
                <w:rFonts w:ascii="Times New Roman" w:eastAsia="Times New Roman" w:hAnsi="Times New Roman" w:cs="Times New Roman"/>
                <w:sz w:val="20"/>
                <w:szCs w:val="20"/>
              </w:rPr>
            </w:pPr>
            <w:r w:rsidRPr="0021015C">
              <w:rPr>
                <w:rFonts w:ascii="Times New Roman" w:eastAsia="Times New Roman" w:hAnsi="Times New Roman" w:cs="Times New Roman"/>
                <w:sz w:val="20"/>
                <w:szCs w:val="20"/>
              </w:rPr>
              <w:t>Pie</w:t>
            </w:r>
            <w:r>
              <w:rPr>
                <w:rFonts w:ascii="Times New Roman" w:eastAsia="Times New Roman" w:hAnsi="Times New Roman" w:cs="Times New Roman"/>
                <w:sz w:val="20"/>
                <w:szCs w:val="20"/>
              </w:rPr>
              <w:t>ce</w:t>
            </w:r>
          </w:p>
        </w:tc>
        <w:tc>
          <w:tcPr>
            <w:tcW w:w="1985" w:type="dxa"/>
            <w:tcBorders>
              <w:top w:val="double" w:sz="6" w:space="0" w:color="auto"/>
              <w:left w:val="single" w:sz="6" w:space="0" w:color="auto"/>
              <w:bottom w:val="double" w:sz="6" w:space="0" w:color="auto"/>
              <w:right w:val="single" w:sz="6" w:space="0" w:color="auto"/>
            </w:tcBorders>
          </w:tcPr>
          <w:p w:rsidR="0021015C" w:rsidRPr="0021015C" w:rsidRDefault="0021015C" w:rsidP="003D5825">
            <w:pPr>
              <w:suppressAutoHyphens/>
              <w:spacing w:after="0" w:line="240" w:lineRule="auto"/>
              <w:jc w:val="center"/>
              <w:rPr>
                <w:rFonts w:ascii="Times New Roman" w:eastAsia="Times New Roman" w:hAnsi="Times New Roman" w:cs="Times New Roman"/>
                <w:sz w:val="20"/>
                <w:szCs w:val="20"/>
              </w:rPr>
            </w:pPr>
          </w:p>
        </w:tc>
        <w:tc>
          <w:tcPr>
            <w:tcW w:w="2409" w:type="dxa"/>
            <w:tcBorders>
              <w:top w:val="double" w:sz="6" w:space="0" w:color="auto"/>
              <w:left w:val="single" w:sz="6" w:space="0" w:color="auto"/>
              <w:bottom w:val="double" w:sz="6" w:space="0" w:color="auto"/>
              <w:right w:val="double" w:sz="6" w:space="0" w:color="auto"/>
            </w:tcBorders>
          </w:tcPr>
          <w:p w:rsidR="0021015C" w:rsidRPr="0021015C" w:rsidRDefault="0021015C" w:rsidP="003D5825">
            <w:pPr>
              <w:suppressAutoHyphens/>
              <w:spacing w:after="0" w:line="240" w:lineRule="auto"/>
              <w:jc w:val="center"/>
              <w:rPr>
                <w:rFonts w:ascii="Times New Roman" w:eastAsia="Times New Roman" w:hAnsi="Times New Roman" w:cs="Times New Roman"/>
                <w:sz w:val="20"/>
                <w:szCs w:val="20"/>
              </w:rPr>
            </w:pPr>
          </w:p>
        </w:tc>
      </w:tr>
      <w:tr w:rsidR="0021015C" w:rsidRPr="0021015C" w:rsidTr="0021015C">
        <w:trPr>
          <w:cantSplit/>
          <w:trHeight w:val="996"/>
        </w:trPr>
        <w:tc>
          <w:tcPr>
            <w:tcW w:w="609" w:type="dxa"/>
            <w:tcBorders>
              <w:top w:val="double" w:sz="6" w:space="0" w:color="auto"/>
              <w:left w:val="double" w:sz="6" w:space="0" w:color="auto"/>
              <w:bottom w:val="double" w:sz="6" w:space="0" w:color="auto"/>
              <w:right w:val="single" w:sz="6" w:space="0" w:color="auto"/>
            </w:tcBorders>
          </w:tcPr>
          <w:p w:rsidR="0021015C" w:rsidRPr="0021015C" w:rsidRDefault="0021015C" w:rsidP="003D5825">
            <w:pPr>
              <w:suppressAutoHyphens/>
              <w:spacing w:after="0" w:line="240" w:lineRule="auto"/>
              <w:jc w:val="center"/>
              <w:rPr>
                <w:rFonts w:ascii="Times New Roman" w:eastAsia="Times New Roman" w:hAnsi="Times New Roman" w:cs="Times New Roman"/>
                <w:sz w:val="20"/>
                <w:szCs w:val="20"/>
              </w:rPr>
            </w:pPr>
            <w:r w:rsidRPr="0021015C">
              <w:rPr>
                <w:rFonts w:ascii="Times New Roman" w:eastAsia="Times New Roman" w:hAnsi="Times New Roman" w:cs="Times New Roman"/>
                <w:sz w:val="20"/>
                <w:szCs w:val="20"/>
              </w:rPr>
              <w:t>2</w:t>
            </w:r>
          </w:p>
        </w:tc>
        <w:tc>
          <w:tcPr>
            <w:tcW w:w="2487" w:type="dxa"/>
            <w:tcBorders>
              <w:top w:val="double" w:sz="6" w:space="0" w:color="auto"/>
              <w:left w:val="single" w:sz="6" w:space="0" w:color="auto"/>
              <w:bottom w:val="double" w:sz="6" w:space="0" w:color="auto"/>
              <w:right w:val="single" w:sz="6" w:space="0" w:color="auto"/>
            </w:tcBorders>
          </w:tcPr>
          <w:p w:rsidR="0021015C" w:rsidRPr="00D417B7" w:rsidRDefault="0021015C" w:rsidP="003D5825">
            <w:pPr>
              <w:spacing w:after="180"/>
              <w:jc w:val="center"/>
              <w:rPr>
                <w:iCs/>
                <w:lang w:val="ka-GE"/>
              </w:rPr>
            </w:pPr>
            <w:r w:rsidRPr="0021015C">
              <w:rPr>
                <w:iCs/>
              </w:rPr>
              <w:t>Spring matrass</w:t>
            </w:r>
            <w:r w:rsidR="00D417B7">
              <w:rPr>
                <w:iCs/>
                <w:lang w:val="ka-GE"/>
              </w:rPr>
              <w:t xml:space="preserve"> / ზამბარებიანი მატრასი</w:t>
            </w:r>
          </w:p>
        </w:tc>
        <w:tc>
          <w:tcPr>
            <w:tcW w:w="1559" w:type="dxa"/>
            <w:tcBorders>
              <w:top w:val="double" w:sz="6" w:space="0" w:color="auto"/>
              <w:left w:val="single" w:sz="6" w:space="0" w:color="auto"/>
              <w:bottom w:val="double" w:sz="6" w:space="0" w:color="auto"/>
              <w:right w:val="single" w:sz="6" w:space="0" w:color="auto"/>
            </w:tcBorders>
          </w:tcPr>
          <w:p w:rsidR="0021015C" w:rsidRPr="0021015C" w:rsidRDefault="0021015C" w:rsidP="003D5825">
            <w:pPr>
              <w:suppressAutoHyphens/>
              <w:spacing w:after="0" w:line="240" w:lineRule="auto"/>
              <w:jc w:val="center"/>
              <w:rPr>
                <w:rFonts w:ascii="Times New Roman" w:eastAsia="Times New Roman" w:hAnsi="Times New Roman" w:cs="Times New Roman"/>
                <w:sz w:val="20"/>
                <w:szCs w:val="20"/>
              </w:rPr>
            </w:pPr>
          </w:p>
        </w:tc>
        <w:tc>
          <w:tcPr>
            <w:tcW w:w="1843" w:type="dxa"/>
            <w:tcBorders>
              <w:top w:val="double" w:sz="6" w:space="0" w:color="auto"/>
              <w:left w:val="single" w:sz="6" w:space="0" w:color="auto"/>
              <w:bottom w:val="double" w:sz="6" w:space="0" w:color="auto"/>
              <w:right w:val="single" w:sz="6" w:space="0" w:color="auto"/>
            </w:tcBorders>
          </w:tcPr>
          <w:p w:rsidR="0021015C" w:rsidRPr="0021015C" w:rsidRDefault="0021015C" w:rsidP="003D5825">
            <w:pPr>
              <w:suppressAutoHyphens/>
              <w:spacing w:after="0" w:line="240" w:lineRule="auto"/>
              <w:jc w:val="center"/>
              <w:rPr>
                <w:rFonts w:ascii="Times New Roman" w:eastAsia="Times New Roman" w:hAnsi="Times New Roman" w:cs="Times New Roman"/>
                <w:sz w:val="20"/>
                <w:szCs w:val="20"/>
              </w:rPr>
            </w:pPr>
          </w:p>
        </w:tc>
        <w:tc>
          <w:tcPr>
            <w:tcW w:w="1701" w:type="dxa"/>
            <w:tcBorders>
              <w:top w:val="double" w:sz="6" w:space="0" w:color="auto"/>
              <w:left w:val="single" w:sz="6" w:space="0" w:color="auto"/>
              <w:bottom w:val="double" w:sz="6" w:space="0" w:color="auto"/>
              <w:right w:val="single" w:sz="6" w:space="0" w:color="auto"/>
            </w:tcBorders>
          </w:tcPr>
          <w:p w:rsidR="0021015C" w:rsidRPr="0021015C" w:rsidRDefault="0021015C" w:rsidP="0021015C">
            <w:pPr>
              <w:suppressAutoHyphens/>
              <w:spacing w:after="0" w:line="240" w:lineRule="auto"/>
              <w:jc w:val="center"/>
              <w:rPr>
                <w:rFonts w:ascii="Times New Roman" w:eastAsia="Times New Roman" w:hAnsi="Times New Roman" w:cs="Times New Roman"/>
                <w:sz w:val="20"/>
                <w:szCs w:val="20"/>
              </w:rPr>
            </w:pPr>
            <w:r w:rsidRPr="0021015C">
              <w:rPr>
                <w:rFonts w:ascii="Times New Roman" w:eastAsia="Times New Roman" w:hAnsi="Times New Roman" w:cs="Times New Roman"/>
                <w:sz w:val="20"/>
                <w:szCs w:val="20"/>
              </w:rPr>
              <w:t xml:space="preserve">56 </w:t>
            </w:r>
          </w:p>
        </w:tc>
        <w:tc>
          <w:tcPr>
            <w:tcW w:w="1559" w:type="dxa"/>
            <w:tcBorders>
              <w:top w:val="double" w:sz="6" w:space="0" w:color="auto"/>
              <w:left w:val="single" w:sz="6" w:space="0" w:color="auto"/>
              <w:bottom w:val="double" w:sz="6" w:space="0" w:color="auto"/>
              <w:right w:val="single" w:sz="6" w:space="0" w:color="auto"/>
            </w:tcBorders>
          </w:tcPr>
          <w:p w:rsidR="0021015C" w:rsidRPr="0021015C" w:rsidRDefault="0021015C" w:rsidP="0021015C">
            <w:pPr>
              <w:suppressAutoHyphens/>
              <w:spacing w:after="0" w:line="240" w:lineRule="auto"/>
              <w:jc w:val="center"/>
              <w:rPr>
                <w:rFonts w:ascii="Times New Roman" w:eastAsia="Times New Roman" w:hAnsi="Times New Roman" w:cs="Times New Roman"/>
                <w:sz w:val="20"/>
                <w:szCs w:val="20"/>
              </w:rPr>
            </w:pPr>
            <w:r w:rsidRPr="0021015C">
              <w:rPr>
                <w:rFonts w:ascii="Times New Roman" w:eastAsia="Times New Roman" w:hAnsi="Times New Roman" w:cs="Times New Roman"/>
                <w:sz w:val="20"/>
                <w:szCs w:val="20"/>
              </w:rPr>
              <w:t>Piece</w:t>
            </w:r>
          </w:p>
        </w:tc>
        <w:tc>
          <w:tcPr>
            <w:tcW w:w="1985" w:type="dxa"/>
            <w:tcBorders>
              <w:top w:val="double" w:sz="6" w:space="0" w:color="auto"/>
              <w:left w:val="single" w:sz="6" w:space="0" w:color="auto"/>
              <w:bottom w:val="double" w:sz="6" w:space="0" w:color="auto"/>
              <w:right w:val="single" w:sz="6" w:space="0" w:color="auto"/>
            </w:tcBorders>
          </w:tcPr>
          <w:p w:rsidR="0021015C" w:rsidRPr="0021015C" w:rsidRDefault="0021015C" w:rsidP="003D5825">
            <w:pPr>
              <w:suppressAutoHyphens/>
              <w:spacing w:after="0" w:line="240" w:lineRule="auto"/>
              <w:jc w:val="center"/>
              <w:rPr>
                <w:rFonts w:ascii="Times New Roman" w:eastAsia="Times New Roman" w:hAnsi="Times New Roman" w:cs="Times New Roman"/>
                <w:sz w:val="20"/>
                <w:szCs w:val="20"/>
              </w:rPr>
            </w:pPr>
          </w:p>
        </w:tc>
        <w:tc>
          <w:tcPr>
            <w:tcW w:w="2409" w:type="dxa"/>
            <w:tcBorders>
              <w:top w:val="double" w:sz="6" w:space="0" w:color="auto"/>
              <w:left w:val="single" w:sz="6" w:space="0" w:color="auto"/>
              <w:bottom w:val="double" w:sz="6" w:space="0" w:color="auto"/>
              <w:right w:val="double" w:sz="6" w:space="0" w:color="auto"/>
            </w:tcBorders>
          </w:tcPr>
          <w:p w:rsidR="0021015C" w:rsidRPr="0021015C" w:rsidRDefault="0021015C" w:rsidP="003D5825">
            <w:pPr>
              <w:suppressAutoHyphens/>
              <w:spacing w:after="0" w:line="240" w:lineRule="auto"/>
              <w:jc w:val="center"/>
              <w:rPr>
                <w:rFonts w:ascii="Times New Roman" w:eastAsia="Times New Roman" w:hAnsi="Times New Roman" w:cs="Times New Roman"/>
                <w:sz w:val="20"/>
                <w:szCs w:val="20"/>
              </w:rPr>
            </w:pPr>
          </w:p>
        </w:tc>
      </w:tr>
      <w:tr w:rsidR="0021015C" w:rsidRPr="0021015C" w:rsidTr="0021015C">
        <w:trPr>
          <w:cantSplit/>
          <w:trHeight w:val="996"/>
        </w:trPr>
        <w:tc>
          <w:tcPr>
            <w:tcW w:w="609" w:type="dxa"/>
            <w:tcBorders>
              <w:top w:val="double" w:sz="6" w:space="0" w:color="auto"/>
              <w:left w:val="double" w:sz="6" w:space="0" w:color="auto"/>
              <w:bottom w:val="double" w:sz="6" w:space="0" w:color="auto"/>
              <w:right w:val="single" w:sz="6" w:space="0" w:color="auto"/>
            </w:tcBorders>
          </w:tcPr>
          <w:p w:rsidR="0021015C" w:rsidRPr="0021015C" w:rsidRDefault="0021015C" w:rsidP="003D5825">
            <w:pPr>
              <w:suppressAutoHyphens/>
              <w:spacing w:after="0" w:line="240" w:lineRule="auto"/>
              <w:jc w:val="center"/>
              <w:rPr>
                <w:rFonts w:ascii="Times New Roman" w:eastAsia="Times New Roman" w:hAnsi="Times New Roman" w:cs="Times New Roman"/>
                <w:sz w:val="20"/>
                <w:szCs w:val="20"/>
              </w:rPr>
            </w:pPr>
            <w:r w:rsidRPr="0021015C">
              <w:rPr>
                <w:rFonts w:ascii="Times New Roman" w:eastAsia="Times New Roman" w:hAnsi="Times New Roman" w:cs="Times New Roman"/>
                <w:sz w:val="20"/>
                <w:szCs w:val="20"/>
              </w:rPr>
              <w:t>3</w:t>
            </w:r>
          </w:p>
        </w:tc>
        <w:tc>
          <w:tcPr>
            <w:tcW w:w="2487" w:type="dxa"/>
            <w:tcBorders>
              <w:top w:val="double" w:sz="6" w:space="0" w:color="auto"/>
              <w:left w:val="single" w:sz="6" w:space="0" w:color="auto"/>
              <w:bottom w:val="double" w:sz="6" w:space="0" w:color="auto"/>
              <w:right w:val="single" w:sz="6" w:space="0" w:color="auto"/>
            </w:tcBorders>
          </w:tcPr>
          <w:p w:rsidR="0021015C" w:rsidRPr="00D417B7" w:rsidRDefault="0021015C" w:rsidP="003D5825">
            <w:pPr>
              <w:spacing w:after="180"/>
              <w:jc w:val="center"/>
              <w:rPr>
                <w:iCs/>
                <w:lang w:val="ka-GE"/>
              </w:rPr>
            </w:pPr>
            <w:r w:rsidRPr="0021015C">
              <w:rPr>
                <w:iCs/>
              </w:rPr>
              <w:t>Bed side cabinet</w:t>
            </w:r>
            <w:r w:rsidR="00D417B7">
              <w:rPr>
                <w:iCs/>
                <w:lang w:val="ka-GE"/>
              </w:rPr>
              <w:t xml:space="preserve"> / ტუმბო</w:t>
            </w:r>
          </w:p>
        </w:tc>
        <w:tc>
          <w:tcPr>
            <w:tcW w:w="1559" w:type="dxa"/>
            <w:tcBorders>
              <w:top w:val="double" w:sz="6" w:space="0" w:color="auto"/>
              <w:left w:val="single" w:sz="6" w:space="0" w:color="auto"/>
              <w:bottom w:val="double" w:sz="6" w:space="0" w:color="auto"/>
              <w:right w:val="single" w:sz="6" w:space="0" w:color="auto"/>
            </w:tcBorders>
          </w:tcPr>
          <w:p w:rsidR="0021015C" w:rsidRPr="0021015C" w:rsidRDefault="0021015C" w:rsidP="003D5825">
            <w:pPr>
              <w:suppressAutoHyphens/>
              <w:spacing w:after="0" w:line="240" w:lineRule="auto"/>
              <w:jc w:val="center"/>
              <w:rPr>
                <w:rFonts w:ascii="Times New Roman" w:eastAsia="Times New Roman" w:hAnsi="Times New Roman" w:cs="Times New Roman"/>
                <w:sz w:val="20"/>
                <w:szCs w:val="20"/>
              </w:rPr>
            </w:pPr>
          </w:p>
        </w:tc>
        <w:tc>
          <w:tcPr>
            <w:tcW w:w="1843" w:type="dxa"/>
            <w:tcBorders>
              <w:top w:val="double" w:sz="6" w:space="0" w:color="auto"/>
              <w:left w:val="single" w:sz="6" w:space="0" w:color="auto"/>
              <w:bottom w:val="double" w:sz="6" w:space="0" w:color="auto"/>
              <w:right w:val="single" w:sz="6" w:space="0" w:color="auto"/>
            </w:tcBorders>
          </w:tcPr>
          <w:p w:rsidR="0021015C" w:rsidRPr="0021015C" w:rsidRDefault="0021015C" w:rsidP="003D5825">
            <w:pPr>
              <w:suppressAutoHyphens/>
              <w:spacing w:after="0" w:line="240" w:lineRule="auto"/>
              <w:jc w:val="center"/>
              <w:rPr>
                <w:rFonts w:ascii="Times New Roman" w:eastAsia="Times New Roman" w:hAnsi="Times New Roman" w:cs="Times New Roman"/>
                <w:sz w:val="20"/>
                <w:szCs w:val="20"/>
              </w:rPr>
            </w:pPr>
          </w:p>
        </w:tc>
        <w:tc>
          <w:tcPr>
            <w:tcW w:w="1701" w:type="dxa"/>
            <w:tcBorders>
              <w:top w:val="double" w:sz="6" w:space="0" w:color="auto"/>
              <w:left w:val="single" w:sz="6" w:space="0" w:color="auto"/>
              <w:bottom w:val="double" w:sz="6" w:space="0" w:color="auto"/>
              <w:right w:val="single" w:sz="6" w:space="0" w:color="auto"/>
            </w:tcBorders>
          </w:tcPr>
          <w:p w:rsidR="0021015C" w:rsidRPr="0021015C" w:rsidRDefault="0021015C" w:rsidP="0021015C">
            <w:pPr>
              <w:suppressAutoHyphens/>
              <w:spacing w:after="0" w:line="240" w:lineRule="auto"/>
              <w:jc w:val="center"/>
              <w:rPr>
                <w:rFonts w:ascii="Times New Roman" w:eastAsia="Times New Roman" w:hAnsi="Times New Roman" w:cs="Times New Roman"/>
                <w:sz w:val="20"/>
                <w:szCs w:val="20"/>
              </w:rPr>
            </w:pPr>
            <w:r w:rsidRPr="0021015C">
              <w:rPr>
                <w:rFonts w:ascii="Times New Roman" w:eastAsia="Times New Roman" w:hAnsi="Times New Roman" w:cs="Times New Roman"/>
                <w:sz w:val="20"/>
                <w:szCs w:val="20"/>
              </w:rPr>
              <w:t xml:space="preserve">56 </w:t>
            </w:r>
          </w:p>
        </w:tc>
        <w:tc>
          <w:tcPr>
            <w:tcW w:w="1559" w:type="dxa"/>
            <w:tcBorders>
              <w:top w:val="double" w:sz="6" w:space="0" w:color="auto"/>
              <w:left w:val="single" w:sz="6" w:space="0" w:color="auto"/>
              <w:bottom w:val="double" w:sz="6" w:space="0" w:color="auto"/>
              <w:right w:val="single" w:sz="6" w:space="0" w:color="auto"/>
            </w:tcBorders>
          </w:tcPr>
          <w:p w:rsidR="0021015C" w:rsidRPr="0021015C" w:rsidRDefault="0021015C" w:rsidP="0021015C">
            <w:pPr>
              <w:suppressAutoHyphens/>
              <w:spacing w:after="0" w:line="240" w:lineRule="auto"/>
              <w:jc w:val="center"/>
              <w:rPr>
                <w:rFonts w:ascii="Times New Roman" w:eastAsia="Times New Roman" w:hAnsi="Times New Roman" w:cs="Times New Roman"/>
                <w:sz w:val="20"/>
                <w:szCs w:val="20"/>
              </w:rPr>
            </w:pPr>
            <w:r w:rsidRPr="0021015C">
              <w:rPr>
                <w:rFonts w:ascii="Times New Roman" w:eastAsia="Times New Roman" w:hAnsi="Times New Roman" w:cs="Times New Roman"/>
                <w:sz w:val="20"/>
                <w:szCs w:val="20"/>
              </w:rPr>
              <w:t>Piece</w:t>
            </w:r>
          </w:p>
        </w:tc>
        <w:tc>
          <w:tcPr>
            <w:tcW w:w="1985" w:type="dxa"/>
            <w:tcBorders>
              <w:top w:val="double" w:sz="6" w:space="0" w:color="auto"/>
              <w:left w:val="single" w:sz="6" w:space="0" w:color="auto"/>
              <w:bottom w:val="double" w:sz="6" w:space="0" w:color="auto"/>
              <w:right w:val="single" w:sz="6" w:space="0" w:color="auto"/>
            </w:tcBorders>
          </w:tcPr>
          <w:p w:rsidR="0021015C" w:rsidRPr="0021015C" w:rsidRDefault="0021015C" w:rsidP="003D5825">
            <w:pPr>
              <w:suppressAutoHyphens/>
              <w:spacing w:after="0" w:line="240" w:lineRule="auto"/>
              <w:jc w:val="center"/>
              <w:rPr>
                <w:rFonts w:ascii="Times New Roman" w:eastAsia="Times New Roman" w:hAnsi="Times New Roman" w:cs="Times New Roman"/>
                <w:sz w:val="20"/>
                <w:szCs w:val="20"/>
              </w:rPr>
            </w:pPr>
          </w:p>
        </w:tc>
        <w:tc>
          <w:tcPr>
            <w:tcW w:w="2409" w:type="dxa"/>
            <w:tcBorders>
              <w:top w:val="double" w:sz="6" w:space="0" w:color="auto"/>
              <w:left w:val="single" w:sz="6" w:space="0" w:color="auto"/>
              <w:bottom w:val="double" w:sz="6" w:space="0" w:color="auto"/>
              <w:right w:val="double" w:sz="6" w:space="0" w:color="auto"/>
            </w:tcBorders>
          </w:tcPr>
          <w:p w:rsidR="0021015C" w:rsidRPr="0021015C" w:rsidRDefault="0021015C" w:rsidP="003D5825">
            <w:pPr>
              <w:suppressAutoHyphens/>
              <w:spacing w:after="0" w:line="240" w:lineRule="auto"/>
              <w:jc w:val="center"/>
              <w:rPr>
                <w:rFonts w:ascii="Times New Roman" w:eastAsia="Times New Roman" w:hAnsi="Times New Roman" w:cs="Times New Roman"/>
                <w:sz w:val="20"/>
                <w:szCs w:val="20"/>
              </w:rPr>
            </w:pPr>
          </w:p>
        </w:tc>
      </w:tr>
      <w:tr w:rsidR="0021015C" w:rsidRPr="0021015C" w:rsidTr="0021015C">
        <w:trPr>
          <w:cantSplit/>
          <w:trHeight w:val="996"/>
        </w:trPr>
        <w:tc>
          <w:tcPr>
            <w:tcW w:w="609" w:type="dxa"/>
            <w:tcBorders>
              <w:top w:val="double" w:sz="6" w:space="0" w:color="auto"/>
              <w:left w:val="double" w:sz="6" w:space="0" w:color="auto"/>
              <w:bottom w:val="double" w:sz="6" w:space="0" w:color="auto"/>
              <w:right w:val="single" w:sz="6" w:space="0" w:color="auto"/>
            </w:tcBorders>
          </w:tcPr>
          <w:p w:rsidR="0021015C" w:rsidRPr="0021015C" w:rsidRDefault="0021015C" w:rsidP="003D5825">
            <w:pPr>
              <w:suppressAutoHyphens/>
              <w:spacing w:after="0" w:line="240" w:lineRule="auto"/>
              <w:jc w:val="center"/>
              <w:rPr>
                <w:rFonts w:ascii="Times New Roman" w:eastAsia="Times New Roman" w:hAnsi="Times New Roman" w:cs="Times New Roman"/>
                <w:sz w:val="20"/>
                <w:szCs w:val="20"/>
              </w:rPr>
            </w:pPr>
            <w:r w:rsidRPr="0021015C">
              <w:rPr>
                <w:rFonts w:ascii="Times New Roman" w:eastAsia="Times New Roman" w:hAnsi="Times New Roman" w:cs="Times New Roman"/>
                <w:sz w:val="20"/>
                <w:szCs w:val="20"/>
              </w:rPr>
              <w:t>4</w:t>
            </w:r>
          </w:p>
        </w:tc>
        <w:tc>
          <w:tcPr>
            <w:tcW w:w="2487" w:type="dxa"/>
            <w:tcBorders>
              <w:top w:val="double" w:sz="6" w:space="0" w:color="auto"/>
              <w:left w:val="single" w:sz="6" w:space="0" w:color="auto"/>
              <w:bottom w:val="double" w:sz="6" w:space="0" w:color="auto"/>
              <w:right w:val="single" w:sz="6" w:space="0" w:color="auto"/>
            </w:tcBorders>
          </w:tcPr>
          <w:p w:rsidR="0021015C" w:rsidRPr="00D417B7" w:rsidRDefault="0021015C" w:rsidP="003D5825">
            <w:pPr>
              <w:spacing w:after="180"/>
              <w:jc w:val="center"/>
              <w:rPr>
                <w:iCs/>
                <w:lang w:val="ka-GE"/>
              </w:rPr>
            </w:pPr>
            <w:r w:rsidRPr="0021015C">
              <w:rPr>
                <w:iCs/>
              </w:rPr>
              <w:t>Chair with wheels</w:t>
            </w:r>
            <w:r w:rsidR="00D417B7">
              <w:rPr>
                <w:iCs/>
                <w:lang w:val="ka-GE"/>
              </w:rPr>
              <w:t xml:space="preserve"> / გორგოლაჭებიანი სკამი</w:t>
            </w:r>
          </w:p>
        </w:tc>
        <w:tc>
          <w:tcPr>
            <w:tcW w:w="1559" w:type="dxa"/>
            <w:tcBorders>
              <w:top w:val="double" w:sz="6" w:space="0" w:color="auto"/>
              <w:left w:val="single" w:sz="6" w:space="0" w:color="auto"/>
              <w:bottom w:val="double" w:sz="6" w:space="0" w:color="auto"/>
              <w:right w:val="single" w:sz="6" w:space="0" w:color="auto"/>
            </w:tcBorders>
          </w:tcPr>
          <w:p w:rsidR="0021015C" w:rsidRPr="0021015C" w:rsidRDefault="0021015C" w:rsidP="003D5825">
            <w:pPr>
              <w:suppressAutoHyphens/>
              <w:spacing w:after="0" w:line="240" w:lineRule="auto"/>
              <w:jc w:val="center"/>
              <w:rPr>
                <w:rFonts w:ascii="Times New Roman" w:eastAsia="Times New Roman" w:hAnsi="Times New Roman" w:cs="Times New Roman"/>
                <w:sz w:val="20"/>
                <w:szCs w:val="20"/>
              </w:rPr>
            </w:pPr>
          </w:p>
        </w:tc>
        <w:tc>
          <w:tcPr>
            <w:tcW w:w="1843" w:type="dxa"/>
            <w:tcBorders>
              <w:top w:val="double" w:sz="6" w:space="0" w:color="auto"/>
              <w:left w:val="single" w:sz="6" w:space="0" w:color="auto"/>
              <w:bottom w:val="double" w:sz="6" w:space="0" w:color="auto"/>
              <w:right w:val="single" w:sz="6" w:space="0" w:color="auto"/>
            </w:tcBorders>
          </w:tcPr>
          <w:p w:rsidR="0021015C" w:rsidRPr="0021015C" w:rsidRDefault="0021015C" w:rsidP="003D5825">
            <w:pPr>
              <w:suppressAutoHyphens/>
              <w:spacing w:after="0" w:line="240" w:lineRule="auto"/>
              <w:jc w:val="center"/>
              <w:rPr>
                <w:rFonts w:ascii="Times New Roman" w:eastAsia="Times New Roman" w:hAnsi="Times New Roman" w:cs="Times New Roman"/>
                <w:sz w:val="20"/>
                <w:szCs w:val="20"/>
              </w:rPr>
            </w:pPr>
          </w:p>
        </w:tc>
        <w:tc>
          <w:tcPr>
            <w:tcW w:w="1701" w:type="dxa"/>
            <w:tcBorders>
              <w:top w:val="double" w:sz="6" w:space="0" w:color="auto"/>
              <w:left w:val="single" w:sz="6" w:space="0" w:color="auto"/>
              <w:bottom w:val="double" w:sz="6" w:space="0" w:color="auto"/>
              <w:right w:val="single" w:sz="6" w:space="0" w:color="auto"/>
            </w:tcBorders>
          </w:tcPr>
          <w:p w:rsidR="0021015C" w:rsidRPr="0021015C" w:rsidRDefault="0021015C" w:rsidP="0021015C">
            <w:pPr>
              <w:suppressAutoHyphens/>
              <w:spacing w:after="0" w:line="240" w:lineRule="auto"/>
              <w:jc w:val="center"/>
              <w:rPr>
                <w:rFonts w:ascii="Times New Roman" w:eastAsia="Times New Roman" w:hAnsi="Times New Roman" w:cs="Times New Roman"/>
                <w:sz w:val="20"/>
                <w:szCs w:val="20"/>
              </w:rPr>
            </w:pPr>
            <w:r w:rsidRPr="0021015C">
              <w:rPr>
                <w:rFonts w:ascii="Times New Roman" w:eastAsia="Times New Roman" w:hAnsi="Times New Roman" w:cs="Times New Roman"/>
                <w:sz w:val="20"/>
                <w:szCs w:val="20"/>
              </w:rPr>
              <w:t xml:space="preserve">35 </w:t>
            </w:r>
          </w:p>
        </w:tc>
        <w:tc>
          <w:tcPr>
            <w:tcW w:w="1559" w:type="dxa"/>
            <w:tcBorders>
              <w:top w:val="double" w:sz="6" w:space="0" w:color="auto"/>
              <w:left w:val="single" w:sz="6" w:space="0" w:color="auto"/>
              <w:bottom w:val="double" w:sz="6" w:space="0" w:color="auto"/>
              <w:right w:val="single" w:sz="6" w:space="0" w:color="auto"/>
            </w:tcBorders>
          </w:tcPr>
          <w:p w:rsidR="0021015C" w:rsidRPr="0021015C" w:rsidRDefault="0021015C" w:rsidP="0021015C">
            <w:pPr>
              <w:suppressAutoHyphens/>
              <w:spacing w:after="0" w:line="240" w:lineRule="auto"/>
              <w:jc w:val="center"/>
              <w:rPr>
                <w:rFonts w:ascii="Times New Roman" w:eastAsia="Times New Roman" w:hAnsi="Times New Roman" w:cs="Times New Roman"/>
                <w:sz w:val="20"/>
                <w:szCs w:val="20"/>
              </w:rPr>
            </w:pPr>
            <w:r w:rsidRPr="0021015C">
              <w:rPr>
                <w:rFonts w:ascii="Times New Roman" w:eastAsia="Times New Roman" w:hAnsi="Times New Roman" w:cs="Times New Roman"/>
                <w:sz w:val="20"/>
                <w:szCs w:val="20"/>
              </w:rPr>
              <w:t>piece</w:t>
            </w:r>
          </w:p>
        </w:tc>
        <w:tc>
          <w:tcPr>
            <w:tcW w:w="1985" w:type="dxa"/>
            <w:tcBorders>
              <w:top w:val="double" w:sz="6" w:space="0" w:color="auto"/>
              <w:left w:val="single" w:sz="6" w:space="0" w:color="auto"/>
              <w:bottom w:val="double" w:sz="6" w:space="0" w:color="auto"/>
              <w:right w:val="single" w:sz="6" w:space="0" w:color="auto"/>
            </w:tcBorders>
          </w:tcPr>
          <w:p w:rsidR="0021015C" w:rsidRPr="0021015C" w:rsidRDefault="0021015C" w:rsidP="003D5825">
            <w:pPr>
              <w:suppressAutoHyphens/>
              <w:spacing w:after="0" w:line="240" w:lineRule="auto"/>
              <w:jc w:val="center"/>
              <w:rPr>
                <w:rFonts w:ascii="Times New Roman" w:eastAsia="Times New Roman" w:hAnsi="Times New Roman" w:cs="Times New Roman"/>
                <w:sz w:val="20"/>
                <w:szCs w:val="20"/>
              </w:rPr>
            </w:pPr>
          </w:p>
        </w:tc>
        <w:tc>
          <w:tcPr>
            <w:tcW w:w="2409" w:type="dxa"/>
            <w:tcBorders>
              <w:top w:val="double" w:sz="6" w:space="0" w:color="auto"/>
              <w:left w:val="single" w:sz="6" w:space="0" w:color="auto"/>
              <w:bottom w:val="double" w:sz="6" w:space="0" w:color="auto"/>
              <w:right w:val="double" w:sz="6" w:space="0" w:color="auto"/>
            </w:tcBorders>
          </w:tcPr>
          <w:p w:rsidR="0021015C" w:rsidRPr="0021015C" w:rsidRDefault="0021015C" w:rsidP="003D5825">
            <w:pPr>
              <w:suppressAutoHyphens/>
              <w:spacing w:after="0" w:line="240" w:lineRule="auto"/>
              <w:jc w:val="center"/>
              <w:rPr>
                <w:rFonts w:ascii="Times New Roman" w:eastAsia="Times New Roman" w:hAnsi="Times New Roman" w:cs="Times New Roman"/>
                <w:sz w:val="20"/>
                <w:szCs w:val="20"/>
              </w:rPr>
            </w:pPr>
          </w:p>
        </w:tc>
      </w:tr>
      <w:tr w:rsidR="0021015C" w:rsidRPr="0021015C" w:rsidTr="0021015C">
        <w:trPr>
          <w:cantSplit/>
          <w:trHeight w:val="996"/>
        </w:trPr>
        <w:tc>
          <w:tcPr>
            <w:tcW w:w="609" w:type="dxa"/>
            <w:tcBorders>
              <w:top w:val="double" w:sz="6" w:space="0" w:color="auto"/>
              <w:left w:val="double" w:sz="6" w:space="0" w:color="auto"/>
              <w:bottom w:val="double" w:sz="6" w:space="0" w:color="auto"/>
              <w:right w:val="single" w:sz="6" w:space="0" w:color="auto"/>
            </w:tcBorders>
          </w:tcPr>
          <w:p w:rsidR="0021015C" w:rsidRPr="0021015C" w:rsidRDefault="0021015C" w:rsidP="003D5825">
            <w:pPr>
              <w:suppressAutoHyphens/>
              <w:spacing w:after="0" w:line="240" w:lineRule="auto"/>
              <w:jc w:val="center"/>
              <w:rPr>
                <w:rFonts w:ascii="Times New Roman" w:eastAsia="Times New Roman" w:hAnsi="Times New Roman" w:cs="Times New Roman"/>
                <w:sz w:val="20"/>
                <w:szCs w:val="20"/>
              </w:rPr>
            </w:pPr>
            <w:r w:rsidRPr="0021015C">
              <w:rPr>
                <w:rFonts w:ascii="Times New Roman" w:eastAsia="Times New Roman" w:hAnsi="Times New Roman" w:cs="Times New Roman"/>
                <w:sz w:val="20"/>
                <w:szCs w:val="20"/>
              </w:rPr>
              <w:t>5</w:t>
            </w:r>
          </w:p>
        </w:tc>
        <w:tc>
          <w:tcPr>
            <w:tcW w:w="2487" w:type="dxa"/>
            <w:tcBorders>
              <w:top w:val="double" w:sz="6" w:space="0" w:color="auto"/>
              <w:left w:val="single" w:sz="6" w:space="0" w:color="auto"/>
              <w:bottom w:val="double" w:sz="6" w:space="0" w:color="auto"/>
              <w:right w:val="single" w:sz="6" w:space="0" w:color="auto"/>
            </w:tcBorders>
          </w:tcPr>
          <w:p w:rsidR="0021015C" w:rsidRPr="00D417B7" w:rsidRDefault="0021015C" w:rsidP="003D5825">
            <w:pPr>
              <w:spacing w:after="180"/>
              <w:jc w:val="center"/>
              <w:rPr>
                <w:iCs/>
                <w:lang w:val="ka-GE"/>
              </w:rPr>
            </w:pPr>
            <w:r w:rsidRPr="0021015C">
              <w:rPr>
                <w:iCs/>
              </w:rPr>
              <w:t>Regular Chair</w:t>
            </w:r>
            <w:r w:rsidR="00D417B7">
              <w:rPr>
                <w:iCs/>
                <w:lang w:val="ka-GE"/>
              </w:rPr>
              <w:t xml:space="preserve"> / ჩვეულებრივი სკამი</w:t>
            </w:r>
          </w:p>
        </w:tc>
        <w:tc>
          <w:tcPr>
            <w:tcW w:w="1559" w:type="dxa"/>
            <w:tcBorders>
              <w:top w:val="double" w:sz="6" w:space="0" w:color="auto"/>
              <w:left w:val="single" w:sz="6" w:space="0" w:color="auto"/>
              <w:bottom w:val="double" w:sz="6" w:space="0" w:color="auto"/>
              <w:right w:val="single" w:sz="6" w:space="0" w:color="auto"/>
            </w:tcBorders>
          </w:tcPr>
          <w:p w:rsidR="0021015C" w:rsidRPr="0021015C" w:rsidRDefault="0021015C" w:rsidP="003D5825">
            <w:pPr>
              <w:suppressAutoHyphens/>
              <w:spacing w:after="0" w:line="240" w:lineRule="auto"/>
              <w:jc w:val="center"/>
              <w:rPr>
                <w:rFonts w:ascii="Times New Roman" w:eastAsia="Times New Roman" w:hAnsi="Times New Roman" w:cs="Times New Roman"/>
                <w:sz w:val="20"/>
                <w:szCs w:val="20"/>
              </w:rPr>
            </w:pPr>
          </w:p>
        </w:tc>
        <w:tc>
          <w:tcPr>
            <w:tcW w:w="1843" w:type="dxa"/>
            <w:tcBorders>
              <w:top w:val="double" w:sz="6" w:space="0" w:color="auto"/>
              <w:left w:val="single" w:sz="6" w:space="0" w:color="auto"/>
              <w:bottom w:val="double" w:sz="6" w:space="0" w:color="auto"/>
              <w:right w:val="single" w:sz="6" w:space="0" w:color="auto"/>
            </w:tcBorders>
          </w:tcPr>
          <w:p w:rsidR="0021015C" w:rsidRPr="0021015C" w:rsidRDefault="0021015C" w:rsidP="003D5825">
            <w:pPr>
              <w:suppressAutoHyphens/>
              <w:spacing w:after="0" w:line="240" w:lineRule="auto"/>
              <w:jc w:val="center"/>
              <w:rPr>
                <w:rFonts w:ascii="Times New Roman" w:eastAsia="Times New Roman" w:hAnsi="Times New Roman" w:cs="Times New Roman"/>
                <w:sz w:val="20"/>
                <w:szCs w:val="20"/>
              </w:rPr>
            </w:pPr>
          </w:p>
        </w:tc>
        <w:tc>
          <w:tcPr>
            <w:tcW w:w="1701" w:type="dxa"/>
            <w:tcBorders>
              <w:top w:val="double" w:sz="6" w:space="0" w:color="auto"/>
              <w:left w:val="single" w:sz="6" w:space="0" w:color="auto"/>
              <w:bottom w:val="double" w:sz="6" w:space="0" w:color="auto"/>
              <w:right w:val="single" w:sz="6" w:space="0" w:color="auto"/>
            </w:tcBorders>
          </w:tcPr>
          <w:p w:rsidR="0021015C" w:rsidRPr="0021015C" w:rsidRDefault="0021015C" w:rsidP="0021015C">
            <w:pPr>
              <w:suppressAutoHyphens/>
              <w:spacing w:after="0" w:line="240" w:lineRule="auto"/>
              <w:jc w:val="center"/>
              <w:rPr>
                <w:rFonts w:ascii="Times New Roman" w:eastAsia="Times New Roman" w:hAnsi="Times New Roman" w:cs="Times New Roman"/>
                <w:sz w:val="20"/>
                <w:szCs w:val="20"/>
              </w:rPr>
            </w:pPr>
            <w:r w:rsidRPr="0021015C">
              <w:rPr>
                <w:rFonts w:ascii="Times New Roman" w:eastAsia="Times New Roman" w:hAnsi="Times New Roman" w:cs="Times New Roman"/>
                <w:sz w:val="20"/>
                <w:szCs w:val="20"/>
              </w:rPr>
              <w:t xml:space="preserve">60 </w:t>
            </w:r>
          </w:p>
        </w:tc>
        <w:tc>
          <w:tcPr>
            <w:tcW w:w="1559" w:type="dxa"/>
            <w:tcBorders>
              <w:top w:val="double" w:sz="6" w:space="0" w:color="auto"/>
              <w:left w:val="single" w:sz="6" w:space="0" w:color="auto"/>
              <w:bottom w:val="double" w:sz="6" w:space="0" w:color="auto"/>
              <w:right w:val="single" w:sz="6" w:space="0" w:color="auto"/>
            </w:tcBorders>
          </w:tcPr>
          <w:p w:rsidR="0021015C" w:rsidRPr="0021015C" w:rsidRDefault="0021015C" w:rsidP="003D5825">
            <w:pPr>
              <w:suppressAutoHyphens/>
              <w:spacing w:after="0" w:line="240" w:lineRule="auto"/>
              <w:jc w:val="center"/>
              <w:rPr>
                <w:rFonts w:ascii="Times New Roman" w:eastAsia="Times New Roman" w:hAnsi="Times New Roman" w:cs="Times New Roman"/>
                <w:sz w:val="20"/>
                <w:szCs w:val="20"/>
              </w:rPr>
            </w:pPr>
            <w:r w:rsidRPr="0021015C">
              <w:rPr>
                <w:rFonts w:ascii="Times New Roman" w:eastAsia="Times New Roman" w:hAnsi="Times New Roman" w:cs="Times New Roman"/>
                <w:sz w:val="20"/>
                <w:szCs w:val="20"/>
              </w:rPr>
              <w:t>piece</w:t>
            </w:r>
          </w:p>
        </w:tc>
        <w:tc>
          <w:tcPr>
            <w:tcW w:w="1985" w:type="dxa"/>
            <w:tcBorders>
              <w:top w:val="double" w:sz="6" w:space="0" w:color="auto"/>
              <w:left w:val="single" w:sz="6" w:space="0" w:color="auto"/>
              <w:bottom w:val="double" w:sz="6" w:space="0" w:color="auto"/>
              <w:right w:val="single" w:sz="6" w:space="0" w:color="auto"/>
            </w:tcBorders>
          </w:tcPr>
          <w:p w:rsidR="0021015C" w:rsidRPr="0021015C" w:rsidRDefault="0021015C" w:rsidP="003D5825">
            <w:pPr>
              <w:suppressAutoHyphens/>
              <w:spacing w:after="0" w:line="240" w:lineRule="auto"/>
              <w:jc w:val="center"/>
              <w:rPr>
                <w:rFonts w:ascii="Times New Roman" w:eastAsia="Times New Roman" w:hAnsi="Times New Roman" w:cs="Times New Roman"/>
                <w:sz w:val="20"/>
                <w:szCs w:val="20"/>
              </w:rPr>
            </w:pPr>
          </w:p>
        </w:tc>
        <w:tc>
          <w:tcPr>
            <w:tcW w:w="2409" w:type="dxa"/>
            <w:tcBorders>
              <w:top w:val="double" w:sz="6" w:space="0" w:color="auto"/>
              <w:left w:val="single" w:sz="6" w:space="0" w:color="auto"/>
              <w:bottom w:val="double" w:sz="6" w:space="0" w:color="auto"/>
              <w:right w:val="double" w:sz="6" w:space="0" w:color="auto"/>
            </w:tcBorders>
          </w:tcPr>
          <w:p w:rsidR="0021015C" w:rsidRPr="0021015C" w:rsidRDefault="0021015C" w:rsidP="003D5825">
            <w:pPr>
              <w:suppressAutoHyphens/>
              <w:spacing w:after="0" w:line="240" w:lineRule="auto"/>
              <w:jc w:val="center"/>
              <w:rPr>
                <w:rFonts w:ascii="Times New Roman" w:eastAsia="Times New Roman" w:hAnsi="Times New Roman" w:cs="Times New Roman"/>
                <w:sz w:val="20"/>
                <w:szCs w:val="20"/>
              </w:rPr>
            </w:pPr>
          </w:p>
        </w:tc>
      </w:tr>
      <w:tr w:rsidR="0021015C" w:rsidRPr="0021015C" w:rsidTr="0021015C">
        <w:trPr>
          <w:cantSplit/>
          <w:trHeight w:val="996"/>
        </w:trPr>
        <w:tc>
          <w:tcPr>
            <w:tcW w:w="609" w:type="dxa"/>
            <w:tcBorders>
              <w:top w:val="double" w:sz="6" w:space="0" w:color="auto"/>
              <w:left w:val="doub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r w:rsidRPr="0021015C">
              <w:rPr>
                <w:rFonts w:ascii="Times New Roman" w:eastAsia="Times New Roman" w:hAnsi="Times New Roman" w:cs="Times New Roman"/>
                <w:sz w:val="20"/>
                <w:szCs w:val="20"/>
              </w:rPr>
              <w:t>6</w:t>
            </w:r>
          </w:p>
        </w:tc>
        <w:tc>
          <w:tcPr>
            <w:tcW w:w="2487" w:type="dxa"/>
            <w:tcBorders>
              <w:top w:val="double" w:sz="6" w:space="0" w:color="auto"/>
              <w:left w:val="single" w:sz="6" w:space="0" w:color="auto"/>
              <w:bottom w:val="double" w:sz="6" w:space="0" w:color="auto"/>
              <w:right w:val="single" w:sz="6" w:space="0" w:color="auto"/>
            </w:tcBorders>
          </w:tcPr>
          <w:p w:rsidR="0021015C" w:rsidRPr="00D417B7" w:rsidRDefault="0021015C" w:rsidP="009403F8">
            <w:pPr>
              <w:suppressAutoHyphens/>
              <w:spacing w:after="0" w:line="240" w:lineRule="auto"/>
              <w:jc w:val="center"/>
              <w:rPr>
                <w:rFonts w:ascii="Times New Roman" w:eastAsia="Times New Roman" w:hAnsi="Times New Roman" w:cs="Times New Roman"/>
                <w:sz w:val="20"/>
                <w:szCs w:val="20"/>
                <w:lang w:val="ka-GE"/>
              </w:rPr>
            </w:pPr>
            <w:r w:rsidRPr="0021015C">
              <w:rPr>
                <w:iCs/>
              </w:rPr>
              <w:t>Table for conference room</w:t>
            </w:r>
            <w:r w:rsidR="00D417B7">
              <w:rPr>
                <w:iCs/>
                <w:lang w:val="ka-GE"/>
              </w:rPr>
              <w:t xml:space="preserve"> / მაგიდა საკონფერენციო დარბაზისთვის</w:t>
            </w:r>
          </w:p>
        </w:tc>
        <w:tc>
          <w:tcPr>
            <w:tcW w:w="1559" w:type="dxa"/>
            <w:tcBorders>
              <w:top w:val="double" w:sz="6" w:space="0" w:color="auto"/>
              <w:left w:val="sing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p>
        </w:tc>
        <w:tc>
          <w:tcPr>
            <w:tcW w:w="1843" w:type="dxa"/>
            <w:tcBorders>
              <w:top w:val="double" w:sz="6" w:space="0" w:color="auto"/>
              <w:left w:val="sing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p>
        </w:tc>
        <w:tc>
          <w:tcPr>
            <w:tcW w:w="1701" w:type="dxa"/>
            <w:tcBorders>
              <w:top w:val="double" w:sz="6" w:space="0" w:color="auto"/>
              <w:left w:val="single" w:sz="6" w:space="0" w:color="auto"/>
              <w:bottom w:val="double" w:sz="6" w:space="0" w:color="auto"/>
              <w:right w:val="single" w:sz="6" w:space="0" w:color="auto"/>
            </w:tcBorders>
          </w:tcPr>
          <w:p w:rsidR="0021015C" w:rsidRPr="0021015C" w:rsidRDefault="0021015C" w:rsidP="0021015C">
            <w:pPr>
              <w:suppressAutoHyphens/>
              <w:spacing w:after="0" w:line="240" w:lineRule="auto"/>
              <w:jc w:val="center"/>
              <w:rPr>
                <w:rFonts w:ascii="Times New Roman" w:eastAsia="Times New Roman" w:hAnsi="Times New Roman" w:cs="Times New Roman"/>
                <w:sz w:val="20"/>
                <w:szCs w:val="20"/>
              </w:rPr>
            </w:pPr>
            <w:r w:rsidRPr="0021015C">
              <w:rPr>
                <w:rFonts w:ascii="Times New Roman" w:eastAsia="Times New Roman" w:hAnsi="Times New Roman" w:cs="Times New Roman"/>
                <w:sz w:val="20"/>
                <w:szCs w:val="20"/>
              </w:rPr>
              <w:t xml:space="preserve">14 </w:t>
            </w:r>
          </w:p>
        </w:tc>
        <w:tc>
          <w:tcPr>
            <w:tcW w:w="1559" w:type="dxa"/>
            <w:tcBorders>
              <w:top w:val="double" w:sz="6" w:space="0" w:color="auto"/>
              <w:left w:val="sing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r w:rsidRPr="0021015C">
              <w:rPr>
                <w:rFonts w:ascii="Times New Roman" w:eastAsia="Times New Roman" w:hAnsi="Times New Roman" w:cs="Times New Roman"/>
                <w:sz w:val="20"/>
                <w:szCs w:val="20"/>
              </w:rPr>
              <w:t>piece</w:t>
            </w:r>
          </w:p>
        </w:tc>
        <w:tc>
          <w:tcPr>
            <w:tcW w:w="1985" w:type="dxa"/>
            <w:tcBorders>
              <w:top w:val="double" w:sz="6" w:space="0" w:color="auto"/>
              <w:left w:val="sing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p>
        </w:tc>
        <w:tc>
          <w:tcPr>
            <w:tcW w:w="2409" w:type="dxa"/>
            <w:tcBorders>
              <w:top w:val="double" w:sz="6" w:space="0" w:color="auto"/>
              <w:left w:val="single" w:sz="6" w:space="0" w:color="auto"/>
              <w:bottom w:val="double" w:sz="6" w:space="0" w:color="auto"/>
              <w:right w:val="doub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p>
        </w:tc>
      </w:tr>
      <w:tr w:rsidR="0021015C" w:rsidRPr="0021015C" w:rsidTr="0021015C">
        <w:trPr>
          <w:cantSplit/>
          <w:trHeight w:val="996"/>
        </w:trPr>
        <w:tc>
          <w:tcPr>
            <w:tcW w:w="609" w:type="dxa"/>
            <w:tcBorders>
              <w:top w:val="double" w:sz="6" w:space="0" w:color="auto"/>
              <w:left w:val="doub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r w:rsidRPr="0021015C">
              <w:rPr>
                <w:rFonts w:ascii="Times New Roman" w:eastAsia="Times New Roman" w:hAnsi="Times New Roman" w:cs="Times New Roman"/>
                <w:sz w:val="20"/>
                <w:szCs w:val="20"/>
              </w:rPr>
              <w:t>7</w:t>
            </w:r>
          </w:p>
        </w:tc>
        <w:tc>
          <w:tcPr>
            <w:tcW w:w="2487" w:type="dxa"/>
            <w:tcBorders>
              <w:top w:val="double" w:sz="6" w:space="0" w:color="auto"/>
              <w:left w:val="single" w:sz="6" w:space="0" w:color="auto"/>
              <w:bottom w:val="double" w:sz="6" w:space="0" w:color="auto"/>
              <w:right w:val="single" w:sz="6" w:space="0" w:color="auto"/>
            </w:tcBorders>
          </w:tcPr>
          <w:p w:rsidR="0021015C" w:rsidRPr="00D417B7" w:rsidRDefault="0021015C" w:rsidP="009403F8">
            <w:pPr>
              <w:suppressAutoHyphens/>
              <w:spacing w:after="0" w:line="240" w:lineRule="auto"/>
              <w:jc w:val="center"/>
              <w:rPr>
                <w:rFonts w:eastAsia="Times New Roman" w:cs="Times New Roman"/>
                <w:sz w:val="20"/>
                <w:szCs w:val="20"/>
                <w:lang w:val="ka-GE"/>
              </w:rPr>
            </w:pPr>
            <w:r w:rsidRPr="0021015C">
              <w:rPr>
                <w:rFonts w:ascii="Times New Roman" w:eastAsia="Times New Roman" w:hAnsi="Times New Roman" w:cs="Times New Roman"/>
                <w:sz w:val="20"/>
                <w:szCs w:val="20"/>
              </w:rPr>
              <w:t>Office table</w:t>
            </w:r>
            <w:r w:rsidR="00D417B7">
              <w:rPr>
                <w:rFonts w:eastAsia="Times New Roman" w:cs="Times New Roman"/>
                <w:sz w:val="20"/>
                <w:szCs w:val="20"/>
                <w:lang w:val="ka-GE"/>
              </w:rPr>
              <w:t xml:space="preserve"> / მაგიდა საოფისე</w:t>
            </w:r>
          </w:p>
        </w:tc>
        <w:tc>
          <w:tcPr>
            <w:tcW w:w="1559" w:type="dxa"/>
            <w:tcBorders>
              <w:top w:val="double" w:sz="6" w:space="0" w:color="auto"/>
              <w:left w:val="sing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p>
        </w:tc>
        <w:tc>
          <w:tcPr>
            <w:tcW w:w="1843" w:type="dxa"/>
            <w:tcBorders>
              <w:top w:val="double" w:sz="6" w:space="0" w:color="auto"/>
              <w:left w:val="sing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p>
        </w:tc>
        <w:tc>
          <w:tcPr>
            <w:tcW w:w="1701" w:type="dxa"/>
            <w:tcBorders>
              <w:top w:val="double" w:sz="6" w:space="0" w:color="auto"/>
              <w:left w:val="single" w:sz="6" w:space="0" w:color="auto"/>
              <w:bottom w:val="double" w:sz="6" w:space="0" w:color="auto"/>
              <w:right w:val="single" w:sz="6" w:space="0" w:color="auto"/>
            </w:tcBorders>
          </w:tcPr>
          <w:p w:rsidR="0021015C" w:rsidRPr="0021015C" w:rsidRDefault="0021015C" w:rsidP="0021015C">
            <w:pPr>
              <w:suppressAutoHyphens/>
              <w:spacing w:after="0" w:line="240" w:lineRule="auto"/>
              <w:jc w:val="center"/>
              <w:rPr>
                <w:rFonts w:ascii="Times New Roman" w:eastAsia="Times New Roman" w:hAnsi="Times New Roman" w:cs="Times New Roman"/>
                <w:sz w:val="20"/>
                <w:szCs w:val="20"/>
              </w:rPr>
            </w:pPr>
            <w:r w:rsidRPr="0021015C">
              <w:rPr>
                <w:rFonts w:ascii="Times New Roman" w:eastAsia="Times New Roman" w:hAnsi="Times New Roman" w:cs="Times New Roman"/>
                <w:sz w:val="20"/>
                <w:szCs w:val="20"/>
              </w:rPr>
              <w:t xml:space="preserve">9 </w:t>
            </w:r>
          </w:p>
        </w:tc>
        <w:tc>
          <w:tcPr>
            <w:tcW w:w="1559" w:type="dxa"/>
            <w:tcBorders>
              <w:top w:val="double" w:sz="6" w:space="0" w:color="auto"/>
              <w:left w:val="sing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r w:rsidRPr="0021015C">
              <w:rPr>
                <w:rFonts w:ascii="Times New Roman" w:eastAsia="Times New Roman" w:hAnsi="Times New Roman" w:cs="Times New Roman"/>
                <w:sz w:val="20"/>
                <w:szCs w:val="20"/>
              </w:rPr>
              <w:t>piece</w:t>
            </w:r>
          </w:p>
        </w:tc>
        <w:tc>
          <w:tcPr>
            <w:tcW w:w="1985" w:type="dxa"/>
            <w:tcBorders>
              <w:top w:val="double" w:sz="6" w:space="0" w:color="auto"/>
              <w:left w:val="sing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p>
        </w:tc>
        <w:tc>
          <w:tcPr>
            <w:tcW w:w="2409" w:type="dxa"/>
            <w:tcBorders>
              <w:top w:val="double" w:sz="6" w:space="0" w:color="auto"/>
              <w:left w:val="single" w:sz="6" w:space="0" w:color="auto"/>
              <w:bottom w:val="double" w:sz="6" w:space="0" w:color="auto"/>
              <w:right w:val="doub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p>
        </w:tc>
      </w:tr>
      <w:tr w:rsidR="0021015C" w:rsidRPr="0021015C" w:rsidTr="0021015C">
        <w:trPr>
          <w:cantSplit/>
          <w:trHeight w:val="996"/>
        </w:trPr>
        <w:tc>
          <w:tcPr>
            <w:tcW w:w="609" w:type="dxa"/>
            <w:tcBorders>
              <w:top w:val="double" w:sz="6" w:space="0" w:color="auto"/>
              <w:left w:val="doub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r w:rsidRPr="0021015C">
              <w:rPr>
                <w:rFonts w:ascii="Times New Roman" w:eastAsia="Times New Roman" w:hAnsi="Times New Roman" w:cs="Times New Roman"/>
                <w:sz w:val="20"/>
                <w:szCs w:val="20"/>
              </w:rPr>
              <w:t>8</w:t>
            </w:r>
          </w:p>
        </w:tc>
        <w:tc>
          <w:tcPr>
            <w:tcW w:w="2487" w:type="dxa"/>
            <w:tcBorders>
              <w:top w:val="double" w:sz="6" w:space="0" w:color="auto"/>
              <w:left w:val="single" w:sz="6" w:space="0" w:color="auto"/>
              <w:bottom w:val="double" w:sz="6" w:space="0" w:color="auto"/>
              <w:right w:val="single" w:sz="6" w:space="0" w:color="auto"/>
            </w:tcBorders>
          </w:tcPr>
          <w:p w:rsidR="0021015C" w:rsidRPr="00D417B7" w:rsidRDefault="0021015C" w:rsidP="009403F8">
            <w:pPr>
              <w:suppressAutoHyphens/>
              <w:spacing w:after="0" w:line="240" w:lineRule="auto"/>
              <w:jc w:val="center"/>
              <w:rPr>
                <w:rFonts w:eastAsia="Times New Roman" w:cs="Times New Roman"/>
                <w:sz w:val="20"/>
                <w:szCs w:val="20"/>
                <w:lang w:val="ka-GE"/>
              </w:rPr>
            </w:pPr>
            <w:r w:rsidRPr="0021015C">
              <w:rPr>
                <w:rFonts w:ascii="Times New Roman" w:eastAsia="Times New Roman" w:hAnsi="Times New Roman" w:cs="Times New Roman"/>
                <w:sz w:val="20"/>
                <w:szCs w:val="20"/>
              </w:rPr>
              <w:t>Shelves</w:t>
            </w:r>
            <w:r w:rsidR="00D417B7">
              <w:rPr>
                <w:rFonts w:eastAsia="Times New Roman" w:cs="Times New Roman"/>
                <w:sz w:val="20"/>
                <w:szCs w:val="20"/>
                <w:lang w:val="ka-GE"/>
              </w:rPr>
              <w:t xml:space="preserve"> / სტელაჟი</w:t>
            </w:r>
          </w:p>
        </w:tc>
        <w:tc>
          <w:tcPr>
            <w:tcW w:w="1559" w:type="dxa"/>
            <w:tcBorders>
              <w:top w:val="double" w:sz="6" w:space="0" w:color="auto"/>
              <w:left w:val="sing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p>
        </w:tc>
        <w:tc>
          <w:tcPr>
            <w:tcW w:w="1843" w:type="dxa"/>
            <w:tcBorders>
              <w:top w:val="double" w:sz="6" w:space="0" w:color="auto"/>
              <w:left w:val="sing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p>
        </w:tc>
        <w:tc>
          <w:tcPr>
            <w:tcW w:w="1701" w:type="dxa"/>
            <w:tcBorders>
              <w:top w:val="double" w:sz="6" w:space="0" w:color="auto"/>
              <w:left w:val="single" w:sz="6" w:space="0" w:color="auto"/>
              <w:bottom w:val="double" w:sz="6" w:space="0" w:color="auto"/>
              <w:right w:val="single" w:sz="6" w:space="0" w:color="auto"/>
            </w:tcBorders>
          </w:tcPr>
          <w:p w:rsidR="0021015C" w:rsidRPr="0021015C" w:rsidRDefault="0021015C" w:rsidP="0021015C">
            <w:pPr>
              <w:suppressAutoHyphens/>
              <w:spacing w:after="0" w:line="240" w:lineRule="auto"/>
              <w:jc w:val="center"/>
              <w:rPr>
                <w:rFonts w:ascii="Times New Roman" w:eastAsia="Times New Roman" w:hAnsi="Times New Roman" w:cs="Times New Roman"/>
                <w:sz w:val="20"/>
                <w:szCs w:val="20"/>
              </w:rPr>
            </w:pPr>
            <w:r w:rsidRPr="0021015C">
              <w:rPr>
                <w:rFonts w:ascii="Times New Roman" w:eastAsia="Times New Roman" w:hAnsi="Times New Roman" w:cs="Times New Roman"/>
                <w:sz w:val="20"/>
                <w:szCs w:val="20"/>
              </w:rPr>
              <w:t xml:space="preserve">9 </w:t>
            </w:r>
          </w:p>
        </w:tc>
        <w:tc>
          <w:tcPr>
            <w:tcW w:w="1559" w:type="dxa"/>
            <w:tcBorders>
              <w:top w:val="double" w:sz="6" w:space="0" w:color="auto"/>
              <w:left w:val="sing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r w:rsidRPr="0021015C">
              <w:rPr>
                <w:rFonts w:ascii="Times New Roman" w:eastAsia="Times New Roman" w:hAnsi="Times New Roman" w:cs="Times New Roman"/>
                <w:sz w:val="20"/>
                <w:szCs w:val="20"/>
              </w:rPr>
              <w:t>piece</w:t>
            </w:r>
          </w:p>
        </w:tc>
        <w:tc>
          <w:tcPr>
            <w:tcW w:w="1985" w:type="dxa"/>
            <w:tcBorders>
              <w:top w:val="double" w:sz="6" w:space="0" w:color="auto"/>
              <w:left w:val="sing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p>
        </w:tc>
        <w:tc>
          <w:tcPr>
            <w:tcW w:w="2409" w:type="dxa"/>
            <w:tcBorders>
              <w:top w:val="double" w:sz="6" w:space="0" w:color="auto"/>
              <w:left w:val="single" w:sz="6" w:space="0" w:color="auto"/>
              <w:bottom w:val="double" w:sz="6" w:space="0" w:color="auto"/>
              <w:right w:val="doub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p>
        </w:tc>
      </w:tr>
      <w:tr w:rsidR="0021015C" w:rsidRPr="0021015C" w:rsidTr="0021015C">
        <w:trPr>
          <w:cantSplit/>
          <w:trHeight w:val="996"/>
        </w:trPr>
        <w:tc>
          <w:tcPr>
            <w:tcW w:w="609" w:type="dxa"/>
            <w:tcBorders>
              <w:top w:val="double" w:sz="6" w:space="0" w:color="auto"/>
              <w:left w:val="doub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r w:rsidRPr="0021015C">
              <w:rPr>
                <w:rFonts w:ascii="Times New Roman" w:eastAsia="Times New Roman" w:hAnsi="Times New Roman" w:cs="Times New Roman"/>
                <w:sz w:val="20"/>
                <w:szCs w:val="20"/>
              </w:rPr>
              <w:lastRenderedPageBreak/>
              <w:t>9</w:t>
            </w:r>
          </w:p>
        </w:tc>
        <w:tc>
          <w:tcPr>
            <w:tcW w:w="2487" w:type="dxa"/>
            <w:tcBorders>
              <w:top w:val="double" w:sz="6" w:space="0" w:color="auto"/>
              <w:left w:val="single" w:sz="6" w:space="0" w:color="auto"/>
              <w:bottom w:val="double" w:sz="6" w:space="0" w:color="auto"/>
              <w:right w:val="single" w:sz="6" w:space="0" w:color="auto"/>
            </w:tcBorders>
          </w:tcPr>
          <w:p w:rsidR="0021015C" w:rsidRPr="00D417B7" w:rsidRDefault="0021015C" w:rsidP="009403F8">
            <w:pPr>
              <w:suppressAutoHyphens/>
              <w:spacing w:after="0" w:line="240" w:lineRule="auto"/>
              <w:jc w:val="center"/>
              <w:rPr>
                <w:rFonts w:eastAsia="Times New Roman" w:cs="Times New Roman"/>
                <w:sz w:val="20"/>
                <w:szCs w:val="20"/>
                <w:lang w:val="ka-GE"/>
              </w:rPr>
            </w:pPr>
            <w:r w:rsidRPr="0021015C">
              <w:rPr>
                <w:rFonts w:ascii="Times New Roman" w:eastAsia="Times New Roman" w:hAnsi="Times New Roman" w:cs="Times New Roman"/>
                <w:sz w:val="20"/>
                <w:szCs w:val="20"/>
              </w:rPr>
              <w:t>Office cabinet</w:t>
            </w:r>
            <w:r w:rsidR="00D417B7">
              <w:rPr>
                <w:rFonts w:eastAsia="Times New Roman" w:cs="Times New Roman"/>
                <w:sz w:val="20"/>
                <w:szCs w:val="20"/>
                <w:lang w:val="ka-GE"/>
              </w:rPr>
              <w:t xml:space="preserve"> / კარადა საკანცელარიო</w:t>
            </w:r>
          </w:p>
        </w:tc>
        <w:tc>
          <w:tcPr>
            <w:tcW w:w="1559" w:type="dxa"/>
            <w:tcBorders>
              <w:top w:val="double" w:sz="6" w:space="0" w:color="auto"/>
              <w:left w:val="sing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p>
        </w:tc>
        <w:tc>
          <w:tcPr>
            <w:tcW w:w="1843" w:type="dxa"/>
            <w:tcBorders>
              <w:top w:val="double" w:sz="6" w:space="0" w:color="auto"/>
              <w:left w:val="sing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p>
        </w:tc>
        <w:tc>
          <w:tcPr>
            <w:tcW w:w="1701" w:type="dxa"/>
            <w:tcBorders>
              <w:top w:val="double" w:sz="6" w:space="0" w:color="auto"/>
              <w:left w:val="single" w:sz="6" w:space="0" w:color="auto"/>
              <w:bottom w:val="double" w:sz="6" w:space="0" w:color="auto"/>
              <w:right w:val="single" w:sz="6" w:space="0" w:color="auto"/>
            </w:tcBorders>
          </w:tcPr>
          <w:p w:rsidR="0021015C" w:rsidRPr="0021015C" w:rsidRDefault="0021015C" w:rsidP="0021015C">
            <w:pPr>
              <w:suppressAutoHyphens/>
              <w:spacing w:after="0" w:line="240" w:lineRule="auto"/>
              <w:jc w:val="center"/>
              <w:rPr>
                <w:rFonts w:ascii="Times New Roman" w:eastAsia="Times New Roman" w:hAnsi="Times New Roman" w:cs="Times New Roman"/>
                <w:sz w:val="20"/>
                <w:szCs w:val="20"/>
              </w:rPr>
            </w:pPr>
            <w:r w:rsidRPr="0021015C">
              <w:rPr>
                <w:rFonts w:ascii="Times New Roman" w:eastAsia="Times New Roman" w:hAnsi="Times New Roman" w:cs="Times New Roman"/>
                <w:sz w:val="20"/>
                <w:szCs w:val="20"/>
              </w:rPr>
              <w:t xml:space="preserve">3 </w:t>
            </w:r>
          </w:p>
        </w:tc>
        <w:tc>
          <w:tcPr>
            <w:tcW w:w="1559" w:type="dxa"/>
            <w:tcBorders>
              <w:top w:val="double" w:sz="6" w:space="0" w:color="auto"/>
              <w:left w:val="sing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r w:rsidRPr="0021015C">
              <w:rPr>
                <w:rFonts w:ascii="Times New Roman" w:eastAsia="Times New Roman" w:hAnsi="Times New Roman" w:cs="Times New Roman"/>
                <w:sz w:val="20"/>
                <w:szCs w:val="20"/>
              </w:rPr>
              <w:t>piece</w:t>
            </w:r>
          </w:p>
        </w:tc>
        <w:tc>
          <w:tcPr>
            <w:tcW w:w="1985" w:type="dxa"/>
            <w:tcBorders>
              <w:top w:val="double" w:sz="6" w:space="0" w:color="auto"/>
              <w:left w:val="sing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p>
        </w:tc>
        <w:tc>
          <w:tcPr>
            <w:tcW w:w="2409" w:type="dxa"/>
            <w:tcBorders>
              <w:top w:val="double" w:sz="6" w:space="0" w:color="auto"/>
              <w:left w:val="single" w:sz="6" w:space="0" w:color="auto"/>
              <w:bottom w:val="double" w:sz="6" w:space="0" w:color="auto"/>
              <w:right w:val="doub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p>
        </w:tc>
      </w:tr>
      <w:tr w:rsidR="0021015C" w:rsidRPr="0021015C" w:rsidTr="0021015C">
        <w:trPr>
          <w:cantSplit/>
          <w:trHeight w:val="996"/>
        </w:trPr>
        <w:tc>
          <w:tcPr>
            <w:tcW w:w="609" w:type="dxa"/>
            <w:tcBorders>
              <w:top w:val="double" w:sz="6" w:space="0" w:color="auto"/>
              <w:left w:val="doub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r w:rsidRPr="0021015C">
              <w:rPr>
                <w:rFonts w:ascii="Times New Roman" w:eastAsia="Times New Roman" w:hAnsi="Times New Roman" w:cs="Times New Roman"/>
                <w:sz w:val="20"/>
                <w:szCs w:val="20"/>
              </w:rPr>
              <w:t>10</w:t>
            </w:r>
          </w:p>
        </w:tc>
        <w:tc>
          <w:tcPr>
            <w:tcW w:w="2487" w:type="dxa"/>
            <w:tcBorders>
              <w:top w:val="double" w:sz="6" w:space="0" w:color="auto"/>
              <w:left w:val="single" w:sz="6" w:space="0" w:color="auto"/>
              <w:bottom w:val="double" w:sz="6" w:space="0" w:color="auto"/>
              <w:right w:val="single" w:sz="6" w:space="0" w:color="auto"/>
            </w:tcBorders>
          </w:tcPr>
          <w:p w:rsidR="0021015C" w:rsidRPr="00D417B7" w:rsidRDefault="0021015C" w:rsidP="009403F8">
            <w:pPr>
              <w:suppressAutoHyphens/>
              <w:spacing w:after="0" w:line="240" w:lineRule="auto"/>
              <w:jc w:val="center"/>
              <w:rPr>
                <w:rFonts w:eastAsia="Times New Roman" w:cs="Times New Roman"/>
                <w:sz w:val="20"/>
                <w:szCs w:val="20"/>
                <w:lang w:val="ka-GE"/>
              </w:rPr>
            </w:pPr>
            <w:r w:rsidRPr="0021015C">
              <w:rPr>
                <w:rFonts w:ascii="Times New Roman" w:eastAsia="Times New Roman" w:hAnsi="Times New Roman" w:cs="Times New Roman"/>
                <w:sz w:val="20"/>
                <w:szCs w:val="20"/>
              </w:rPr>
              <w:t>Kitchen set, Type A</w:t>
            </w:r>
            <w:r w:rsidR="00D417B7">
              <w:rPr>
                <w:rFonts w:eastAsia="Times New Roman" w:cs="Times New Roman"/>
                <w:sz w:val="20"/>
                <w:szCs w:val="20"/>
                <w:lang w:val="ka-GE"/>
              </w:rPr>
              <w:t xml:space="preserve"> / სამზარეულო </w:t>
            </w:r>
            <w:r w:rsidR="00D417B7" w:rsidRPr="0021015C">
              <w:rPr>
                <w:rFonts w:ascii="Times New Roman" w:eastAsia="Times New Roman" w:hAnsi="Times New Roman" w:cs="Times New Roman"/>
                <w:sz w:val="20"/>
                <w:szCs w:val="20"/>
              </w:rPr>
              <w:t>A</w:t>
            </w:r>
            <w:r w:rsidR="00D417B7">
              <w:rPr>
                <w:rFonts w:eastAsia="Times New Roman" w:cs="Times New Roman"/>
                <w:sz w:val="20"/>
                <w:szCs w:val="20"/>
                <w:lang w:val="ka-GE"/>
              </w:rPr>
              <w:t xml:space="preserve"> ტიპის</w:t>
            </w:r>
          </w:p>
        </w:tc>
        <w:tc>
          <w:tcPr>
            <w:tcW w:w="1559" w:type="dxa"/>
            <w:tcBorders>
              <w:top w:val="double" w:sz="6" w:space="0" w:color="auto"/>
              <w:left w:val="sing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p>
        </w:tc>
        <w:tc>
          <w:tcPr>
            <w:tcW w:w="1843" w:type="dxa"/>
            <w:tcBorders>
              <w:top w:val="double" w:sz="6" w:space="0" w:color="auto"/>
              <w:left w:val="sing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p>
        </w:tc>
        <w:tc>
          <w:tcPr>
            <w:tcW w:w="1701" w:type="dxa"/>
            <w:tcBorders>
              <w:top w:val="double" w:sz="6" w:space="0" w:color="auto"/>
              <w:left w:val="single" w:sz="6" w:space="0" w:color="auto"/>
              <w:bottom w:val="double" w:sz="6" w:space="0" w:color="auto"/>
              <w:right w:val="single" w:sz="6" w:space="0" w:color="auto"/>
            </w:tcBorders>
          </w:tcPr>
          <w:p w:rsidR="0021015C" w:rsidRPr="0021015C" w:rsidRDefault="0021015C" w:rsidP="0021015C">
            <w:pPr>
              <w:suppressAutoHyphens/>
              <w:spacing w:after="0" w:line="240" w:lineRule="auto"/>
              <w:jc w:val="center"/>
              <w:rPr>
                <w:rFonts w:ascii="Times New Roman" w:eastAsia="Times New Roman" w:hAnsi="Times New Roman" w:cs="Times New Roman"/>
                <w:sz w:val="20"/>
                <w:szCs w:val="20"/>
              </w:rPr>
            </w:pPr>
            <w:r w:rsidRPr="0021015C">
              <w:rPr>
                <w:rFonts w:ascii="Times New Roman" w:eastAsia="Times New Roman" w:hAnsi="Times New Roman" w:cs="Times New Roman"/>
                <w:sz w:val="20"/>
                <w:szCs w:val="20"/>
              </w:rPr>
              <w:t xml:space="preserve">1 </w:t>
            </w:r>
          </w:p>
        </w:tc>
        <w:tc>
          <w:tcPr>
            <w:tcW w:w="1559" w:type="dxa"/>
            <w:tcBorders>
              <w:top w:val="double" w:sz="6" w:space="0" w:color="auto"/>
              <w:left w:val="sing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Set</w:t>
            </w:r>
          </w:p>
        </w:tc>
        <w:tc>
          <w:tcPr>
            <w:tcW w:w="1985" w:type="dxa"/>
            <w:tcBorders>
              <w:top w:val="double" w:sz="6" w:space="0" w:color="auto"/>
              <w:left w:val="sing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p>
        </w:tc>
        <w:tc>
          <w:tcPr>
            <w:tcW w:w="2409" w:type="dxa"/>
            <w:tcBorders>
              <w:top w:val="double" w:sz="6" w:space="0" w:color="auto"/>
              <w:left w:val="single" w:sz="6" w:space="0" w:color="auto"/>
              <w:bottom w:val="double" w:sz="6" w:space="0" w:color="auto"/>
              <w:right w:val="doub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p>
        </w:tc>
      </w:tr>
      <w:tr w:rsidR="0021015C" w:rsidRPr="0021015C" w:rsidTr="0021015C">
        <w:trPr>
          <w:cantSplit/>
          <w:trHeight w:val="996"/>
        </w:trPr>
        <w:tc>
          <w:tcPr>
            <w:tcW w:w="609" w:type="dxa"/>
            <w:tcBorders>
              <w:top w:val="double" w:sz="6" w:space="0" w:color="auto"/>
              <w:left w:val="doub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r w:rsidRPr="0021015C">
              <w:rPr>
                <w:rFonts w:ascii="Times New Roman" w:eastAsia="Times New Roman" w:hAnsi="Times New Roman" w:cs="Times New Roman"/>
                <w:sz w:val="20"/>
                <w:szCs w:val="20"/>
              </w:rPr>
              <w:t>11</w:t>
            </w:r>
          </w:p>
        </w:tc>
        <w:tc>
          <w:tcPr>
            <w:tcW w:w="2487" w:type="dxa"/>
            <w:tcBorders>
              <w:top w:val="double" w:sz="6" w:space="0" w:color="auto"/>
              <w:left w:val="single" w:sz="6" w:space="0" w:color="auto"/>
              <w:bottom w:val="double" w:sz="6" w:space="0" w:color="auto"/>
              <w:right w:val="single" w:sz="6" w:space="0" w:color="auto"/>
            </w:tcBorders>
          </w:tcPr>
          <w:p w:rsidR="0021015C" w:rsidRPr="00D417B7" w:rsidRDefault="0021015C" w:rsidP="009403F8">
            <w:pPr>
              <w:suppressAutoHyphens/>
              <w:spacing w:after="0" w:line="240" w:lineRule="auto"/>
              <w:jc w:val="center"/>
              <w:rPr>
                <w:rFonts w:eastAsia="Times New Roman" w:cs="Times New Roman"/>
                <w:sz w:val="20"/>
                <w:szCs w:val="20"/>
                <w:lang w:val="ka-GE"/>
              </w:rPr>
            </w:pPr>
            <w:r w:rsidRPr="0021015C">
              <w:rPr>
                <w:rFonts w:ascii="Times New Roman" w:eastAsia="Times New Roman" w:hAnsi="Times New Roman" w:cs="Times New Roman"/>
                <w:sz w:val="20"/>
                <w:szCs w:val="20"/>
              </w:rPr>
              <w:t>Kitchen Set, Type B</w:t>
            </w:r>
            <w:r w:rsidR="00D417B7">
              <w:rPr>
                <w:rFonts w:eastAsia="Times New Roman" w:cs="Times New Roman"/>
                <w:sz w:val="20"/>
                <w:szCs w:val="20"/>
                <w:lang w:val="ka-GE"/>
              </w:rPr>
              <w:t xml:space="preserve"> / სამზარეული </w:t>
            </w:r>
            <w:r w:rsidR="00D417B7" w:rsidRPr="0021015C">
              <w:rPr>
                <w:rFonts w:ascii="Times New Roman" w:eastAsia="Times New Roman" w:hAnsi="Times New Roman" w:cs="Times New Roman"/>
                <w:sz w:val="20"/>
                <w:szCs w:val="20"/>
              </w:rPr>
              <w:t>B</w:t>
            </w:r>
            <w:r w:rsidR="00D417B7">
              <w:rPr>
                <w:rFonts w:eastAsia="Times New Roman" w:cs="Times New Roman"/>
                <w:sz w:val="20"/>
                <w:szCs w:val="20"/>
                <w:lang w:val="ka-GE"/>
              </w:rPr>
              <w:t xml:space="preserve"> ტიპის</w:t>
            </w:r>
          </w:p>
        </w:tc>
        <w:tc>
          <w:tcPr>
            <w:tcW w:w="1559" w:type="dxa"/>
            <w:tcBorders>
              <w:top w:val="double" w:sz="6" w:space="0" w:color="auto"/>
              <w:left w:val="sing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p>
        </w:tc>
        <w:tc>
          <w:tcPr>
            <w:tcW w:w="1843" w:type="dxa"/>
            <w:tcBorders>
              <w:top w:val="double" w:sz="6" w:space="0" w:color="auto"/>
              <w:left w:val="sing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p>
        </w:tc>
        <w:tc>
          <w:tcPr>
            <w:tcW w:w="1701" w:type="dxa"/>
            <w:tcBorders>
              <w:top w:val="double" w:sz="6" w:space="0" w:color="auto"/>
              <w:left w:val="single" w:sz="6" w:space="0" w:color="auto"/>
              <w:bottom w:val="double" w:sz="6" w:space="0" w:color="auto"/>
              <w:right w:val="single" w:sz="6" w:space="0" w:color="auto"/>
            </w:tcBorders>
          </w:tcPr>
          <w:p w:rsidR="0021015C" w:rsidRPr="0021015C" w:rsidRDefault="0021015C" w:rsidP="0021015C">
            <w:pPr>
              <w:suppressAutoHyphens/>
              <w:spacing w:after="0" w:line="240" w:lineRule="auto"/>
              <w:jc w:val="center"/>
              <w:rPr>
                <w:rFonts w:ascii="Times New Roman" w:eastAsia="Times New Roman" w:hAnsi="Times New Roman" w:cs="Times New Roman"/>
                <w:sz w:val="20"/>
                <w:szCs w:val="20"/>
              </w:rPr>
            </w:pPr>
            <w:r w:rsidRPr="0021015C">
              <w:rPr>
                <w:rFonts w:ascii="Times New Roman" w:eastAsia="Times New Roman" w:hAnsi="Times New Roman" w:cs="Times New Roman"/>
                <w:sz w:val="20"/>
                <w:szCs w:val="20"/>
              </w:rPr>
              <w:t xml:space="preserve">1 </w:t>
            </w:r>
          </w:p>
        </w:tc>
        <w:tc>
          <w:tcPr>
            <w:tcW w:w="1559" w:type="dxa"/>
            <w:tcBorders>
              <w:top w:val="double" w:sz="6" w:space="0" w:color="auto"/>
              <w:left w:val="sing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Set</w:t>
            </w:r>
          </w:p>
        </w:tc>
        <w:tc>
          <w:tcPr>
            <w:tcW w:w="1985" w:type="dxa"/>
            <w:tcBorders>
              <w:top w:val="double" w:sz="6" w:space="0" w:color="auto"/>
              <w:left w:val="sing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p>
        </w:tc>
        <w:tc>
          <w:tcPr>
            <w:tcW w:w="2409" w:type="dxa"/>
            <w:tcBorders>
              <w:top w:val="double" w:sz="6" w:space="0" w:color="auto"/>
              <w:left w:val="single" w:sz="6" w:space="0" w:color="auto"/>
              <w:bottom w:val="double" w:sz="6" w:space="0" w:color="auto"/>
              <w:right w:val="doub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p>
        </w:tc>
      </w:tr>
      <w:tr w:rsidR="0021015C" w:rsidRPr="0021015C" w:rsidTr="0021015C">
        <w:trPr>
          <w:cantSplit/>
          <w:trHeight w:val="996"/>
        </w:trPr>
        <w:tc>
          <w:tcPr>
            <w:tcW w:w="609" w:type="dxa"/>
            <w:tcBorders>
              <w:top w:val="double" w:sz="6" w:space="0" w:color="auto"/>
              <w:left w:val="doub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r w:rsidRPr="0021015C">
              <w:rPr>
                <w:rFonts w:ascii="Times New Roman" w:eastAsia="Times New Roman" w:hAnsi="Times New Roman" w:cs="Times New Roman"/>
                <w:sz w:val="20"/>
                <w:szCs w:val="20"/>
              </w:rPr>
              <w:t>12</w:t>
            </w:r>
          </w:p>
        </w:tc>
        <w:tc>
          <w:tcPr>
            <w:tcW w:w="2487" w:type="dxa"/>
            <w:tcBorders>
              <w:top w:val="double" w:sz="6" w:space="0" w:color="auto"/>
              <w:left w:val="single" w:sz="6" w:space="0" w:color="auto"/>
              <w:bottom w:val="double" w:sz="6" w:space="0" w:color="auto"/>
              <w:right w:val="single" w:sz="6" w:space="0" w:color="auto"/>
            </w:tcBorders>
          </w:tcPr>
          <w:p w:rsidR="0021015C" w:rsidRPr="00D417B7" w:rsidRDefault="0021015C" w:rsidP="009403F8">
            <w:pPr>
              <w:suppressAutoHyphens/>
              <w:spacing w:after="0" w:line="240" w:lineRule="auto"/>
              <w:jc w:val="center"/>
              <w:rPr>
                <w:rFonts w:eastAsia="Times New Roman" w:cs="Times New Roman"/>
                <w:sz w:val="20"/>
                <w:szCs w:val="20"/>
                <w:lang w:val="ka-GE"/>
              </w:rPr>
            </w:pPr>
            <w:r w:rsidRPr="0021015C">
              <w:rPr>
                <w:rFonts w:ascii="Times New Roman" w:eastAsia="Times New Roman" w:hAnsi="Times New Roman" w:cs="Times New Roman"/>
                <w:sz w:val="20"/>
                <w:szCs w:val="20"/>
              </w:rPr>
              <w:t>Dining table</w:t>
            </w:r>
            <w:r w:rsidR="00D417B7">
              <w:rPr>
                <w:rFonts w:eastAsia="Times New Roman" w:cs="Times New Roman"/>
                <w:sz w:val="20"/>
                <w:szCs w:val="20"/>
                <w:lang w:val="ka-GE"/>
              </w:rPr>
              <w:t xml:space="preserve"> / სასადილოს მაგიდა</w:t>
            </w:r>
          </w:p>
        </w:tc>
        <w:tc>
          <w:tcPr>
            <w:tcW w:w="1559" w:type="dxa"/>
            <w:tcBorders>
              <w:top w:val="double" w:sz="6" w:space="0" w:color="auto"/>
              <w:left w:val="sing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p>
        </w:tc>
        <w:tc>
          <w:tcPr>
            <w:tcW w:w="1843" w:type="dxa"/>
            <w:tcBorders>
              <w:top w:val="double" w:sz="6" w:space="0" w:color="auto"/>
              <w:left w:val="sing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p>
        </w:tc>
        <w:tc>
          <w:tcPr>
            <w:tcW w:w="1701" w:type="dxa"/>
            <w:tcBorders>
              <w:top w:val="double" w:sz="6" w:space="0" w:color="auto"/>
              <w:left w:val="single" w:sz="6" w:space="0" w:color="auto"/>
              <w:bottom w:val="double" w:sz="6" w:space="0" w:color="auto"/>
              <w:right w:val="single" w:sz="6" w:space="0" w:color="auto"/>
            </w:tcBorders>
          </w:tcPr>
          <w:p w:rsidR="0021015C" w:rsidRPr="0021015C" w:rsidRDefault="0021015C" w:rsidP="0021015C">
            <w:pPr>
              <w:suppressAutoHyphens/>
              <w:spacing w:after="0" w:line="240" w:lineRule="auto"/>
              <w:jc w:val="center"/>
              <w:rPr>
                <w:rFonts w:ascii="Times New Roman" w:eastAsia="Times New Roman" w:hAnsi="Times New Roman" w:cs="Times New Roman"/>
                <w:sz w:val="20"/>
                <w:szCs w:val="20"/>
              </w:rPr>
            </w:pPr>
            <w:r w:rsidRPr="0021015C">
              <w:rPr>
                <w:rFonts w:ascii="Times New Roman" w:eastAsia="Times New Roman" w:hAnsi="Times New Roman" w:cs="Times New Roman"/>
                <w:sz w:val="20"/>
                <w:szCs w:val="20"/>
              </w:rPr>
              <w:t xml:space="preserve">5 </w:t>
            </w:r>
          </w:p>
        </w:tc>
        <w:tc>
          <w:tcPr>
            <w:tcW w:w="1559" w:type="dxa"/>
            <w:tcBorders>
              <w:top w:val="double" w:sz="6" w:space="0" w:color="auto"/>
              <w:left w:val="sing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r w:rsidRPr="0021015C">
              <w:rPr>
                <w:rFonts w:ascii="Times New Roman" w:eastAsia="Times New Roman" w:hAnsi="Times New Roman" w:cs="Times New Roman"/>
                <w:sz w:val="20"/>
                <w:szCs w:val="20"/>
              </w:rPr>
              <w:t>piece</w:t>
            </w:r>
          </w:p>
        </w:tc>
        <w:tc>
          <w:tcPr>
            <w:tcW w:w="1985" w:type="dxa"/>
            <w:tcBorders>
              <w:top w:val="double" w:sz="6" w:space="0" w:color="auto"/>
              <w:left w:val="sing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p>
        </w:tc>
        <w:tc>
          <w:tcPr>
            <w:tcW w:w="2409" w:type="dxa"/>
            <w:tcBorders>
              <w:top w:val="double" w:sz="6" w:space="0" w:color="auto"/>
              <w:left w:val="single" w:sz="6" w:space="0" w:color="auto"/>
              <w:bottom w:val="double" w:sz="6" w:space="0" w:color="auto"/>
              <w:right w:val="doub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p>
        </w:tc>
      </w:tr>
      <w:tr w:rsidR="0021015C" w:rsidRPr="0021015C" w:rsidTr="0021015C">
        <w:trPr>
          <w:cantSplit/>
          <w:trHeight w:val="996"/>
        </w:trPr>
        <w:tc>
          <w:tcPr>
            <w:tcW w:w="609" w:type="dxa"/>
            <w:tcBorders>
              <w:top w:val="double" w:sz="6" w:space="0" w:color="auto"/>
              <w:left w:val="doub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r w:rsidRPr="0021015C">
              <w:rPr>
                <w:rFonts w:ascii="Times New Roman" w:eastAsia="Times New Roman" w:hAnsi="Times New Roman" w:cs="Times New Roman"/>
                <w:sz w:val="20"/>
                <w:szCs w:val="20"/>
              </w:rPr>
              <w:t>13</w:t>
            </w:r>
          </w:p>
        </w:tc>
        <w:tc>
          <w:tcPr>
            <w:tcW w:w="2487" w:type="dxa"/>
            <w:tcBorders>
              <w:top w:val="double" w:sz="6" w:space="0" w:color="auto"/>
              <w:left w:val="single" w:sz="6" w:space="0" w:color="auto"/>
              <w:bottom w:val="double" w:sz="6" w:space="0" w:color="auto"/>
              <w:right w:val="single" w:sz="6" w:space="0" w:color="auto"/>
            </w:tcBorders>
          </w:tcPr>
          <w:p w:rsidR="0021015C" w:rsidRPr="00D417B7" w:rsidRDefault="0021015C" w:rsidP="009403F8">
            <w:pPr>
              <w:suppressAutoHyphens/>
              <w:spacing w:after="0" w:line="240" w:lineRule="auto"/>
              <w:jc w:val="center"/>
              <w:rPr>
                <w:rFonts w:eastAsia="Times New Roman" w:cs="Times New Roman"/>
                <w:sz w:val="20"/>
                <w:szCs w:val="20"/>
                <w:lang w:val="ka-GE"/>
              </w:rPr>
            </w:pPr>
            <w:r w:rsidRPr="0021015C">
              <w:rPr>
                <w:rFonts w:ascii="Times New Roman" w:eastAsia="Times New Roman" w:hAnsi="Times New Roman" w:cs="Times New Roman"/>
                <w:sz w:val="20"/>
                <w:szCs w:val="20"/>
              </w:rPr>
              <w:t>Chair for dining table</w:t>
            </w:r>
            <w:r w:rsidR="00D417B7">
              <w:rPr>
                <w:rFonts w:eastAsia="Times New Roman" w:cs="Times New Roman"/>
                <w:sz w:val="20"/>
                <w:szCs w:val="20"/>
                <w:lang w:val="ka-GE"/>
              </w:rPr>
              <w:t xml:space="preserve"> / სასადილოს სკამი</w:t>
            </w:r>
          </w:p>
        </w:tc>
        <w:tc>
          <w:tcPr>
            <w:tcW w:w="1559" w:type="dxa"/>
            <w:tcBorders>
              <w:top w:val="double" w:sz="6" w:space="0" w:color="auto"/>
              <w:left w:val="sing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p>
        </w:tc>
        <w:tc>
          <w:tcPr>
            <w:tcW w:w="1843" w:type="dxa"/>
            <w:tcBorders>
              <w:top w:val="double" w:sz="6" w:space="0" w:color="auto"/>
              <w:left w:val="sing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p>
        </w:tc>
        <w:tc>
          <w:tcPr>
            <w:tcW w:w="1701" w:type="dxa"/>
            <w:tcBorders>
              <w:top w:val="double" w:sz="6" w:space="0" w:color="auto"/>
              <w:left w:val="single" w:sz="6" w:space="0" w:color="auto"/>
              <w:bottom w:val="double" w:sz="6" w:space="0" w:color="auto"/>
              <w:right w:val="single" w:sz="6" w:space="0" w:color="auto"/>
            </w:tcBorders>
          </w:tcPr>
          <w:p w:rsidR="0021015C" w:rsidRPr="0021015C" w:rsidRDefault="0021015C" w:rsidP="0021015C">
            <w:pPr>
              <w:suppressAutoHyphens/>
              <w:spacing w:after="0" w:line="240" w:lineRule="auto"/>
              <w:jc w:val="center"/>
              <w:rPr>
                <w:rFonts w:ascii="Times New Roman" w:eastAsia="Times New Roman" w:hAnsi="Times New Roman" w:cs="Times New Roman"/>
                <w:sz w:val="20"/>
                <w:szCs w:val="20"/>
              </w:rPr>
            </w:pPr>
            <w:r w:rsidRPr="0021015C">
              <w:rPr>
                <w:rFonts w:ascii="Times New Roman" w:eastAsia="Times New Roman" w:hAnsi="Times New Roman" w:cs="Times New Roman"/>
                <w:sz w:val="20"/>
                <w:szCs w:val="20"/>
              </w:rPr>
              <w:t xml:space="preserve">20 </w:t>
            </w:r>
          </w:p>
        </w:tc>
        <w:tc>
          <w:tcPr>
            <w:tcW w:w="1559" w:type="dxa"/>
            <w:tcBorders>
              <w:top w:val="double" w:sz="6" w:space="0" w:color="auto"/>
              <w:left w:val="sing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r w:rsidRPr="0021015C">
              <w:rPr>
                <w:rFonts w:ascii="Times New Roman" w:eastAsia="Times New Roman" w:hAnsi="Times New Roman" w:cs="Times New Roman"/>
                <w:sz w:val="20"/>
                <w:szCs w:val="20"/>
              </w:rPr>
              <w:t>piece</w:t>
            </w:r>
          </w:p>
        </w:tc>
        <w:tc>
          <w:tcPr>
            <w:tcW w:w="1985" w:type="dxa"/>
            <w:tcBorders>
              <w:top w:val="double" w:sz="6" w:space="0" w:color="auto"/>
              <w:left w:val="sing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p>
        </w:tc>
        <w:tc>
          <w:tcPr>
            <w:tcW w:w="2409" w:type="dxa"/>
            <w:tcBorders>
              <w:top w:val="double" w:sz="6" w:space="0" w:color="auto"/>
              <w:left w:val="single" w:sz="6" w:space="0" w:color="auto"/>
              <w:bottom w:val="double" w:sz="6" w:space="0" w:color="auto"/>
              <w:right w:val="doub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p>
        </w:tc>
      </w:tr>
      <w:tr w:rsidR="0021015C" w:rsidRPr="0021015C" w:rsidTr="0021015C">
        <w:trPr>
          <w:cantSplit/>
          <w:trHeight w:val="996"/>
        </w:trPr>
        <w:tc>
          <w:tcPr>
            <w:tcW w:w="609" w:type="dxa"/>
            <w:tcBorders>
              <w:top w:val="double" w:sz="6" w:space="0" w:color="auto"/>
              <w:left w:val="doub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r w:rsidRPr="0021015C">
              <w:rPr>
                <w:rFonts w:ascii="Times New Roman" w:eastAsia="Times New Roman" w:hAnsi="Times New Roman" w:cs="Times New Roman"/>
                <w:sz w:val="20"/>
                <w:szCs w:val="20"/>
              </w:rPr>
              <w:t>14</w:t>
            </w:r>
          </w:p>
        </w:tc>
        <w:tc>
          <w:tcPr>
            <w:tcW w:w="2487" w:type="dxa"/>
            <w:tcBorders>
              <w:top w:val="double" w:sz="6" w:space="0" w:color="auto"/>
              <w:left w:val="single" w:sz="6" w:space="0" w:color="auto"/>
              <w:bottom w:val="double" w:sz="6" w:space="0" w:color="auto"/>
              <w:right w:val="single" w:sz="6" w:space="0" w:color="auto"/>
            </w:tcBorders>
          </w:tcPr>
          <w:p w:rsidR="0021015C" w:rsidRPr="00D417B7" w:rsidRDefault="0021015C" w:rsidP="009403F8">
            <w:pPr>
              <w:suppressAutoHyphens/>
              <w:spacing w:after="0" w:line="240" w:lineRule="auto"/>
              <w:jc w:val="center"/>
              <w:rPr>
                <w:rFonts w:eastAsia="Times New Roman" w:cs="Times New Roman"/>
                <w:sz w:val="20"/>
                <w:szCs w:val="20"/>
                <w:lang w:val="ka-GE"/>
              </w:rPr>
            </w:pPr>
            <w:r w:rsidRPr="0021015C">
              <w:rPr>
                <w:rFonts w:ascii="Times New Roman" w:eastAsia="Times New Roman" w:hAnsi="Times New Roman" w:cs="Times New Roman"/>
                <w:sz w:val="20"/>
                <w:szCs w:val="20"/>
              </w:rPr>
              <w:t>Soft coach (3 seats)</w:t>
            </w:r>
            <w:r w:rsidR="00D417B7">
              <w:rPr>
                <w:rFonts w:eastAsia="Times New Roman" w:cs="Times New Roman"/>
                <w:sz w:val="20"/>
                <w:szCs w:val="20"/>
                <w:lang w:val="ka-GE"/>
              </w:rPr>
              <w:t xml:space="preserve"> / რბილი ტახტი (სამ ადგილიანი)</w:t>
            </w:r>
          </w:p>
        </w:tc>
        <w:tc>
          <w:tcPr>
            <w:tcW w:w="1559" w:type="dxa"/>
            <w:tcBorders>
              <w:top w:val="double" w:sz="6" w:space="0" w:color="auto"/>
              <w:left w:val="sing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p>
        </w:tc>
        <w:tc>
          <w:tcPr>
            <w:tcW w:w="1843" w:type="dxa"/>
            <w:tcBorders>
              <w:top w:val="double" w:sz="6" w:space="0" w:color="auto"/>
              <w:left w:val="sing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p>
        </w:tc>
        <w:tc>
          <w:tcPr>
            <w:tcW w:w="1701" w:type="dxa"/>
            <w:tcBorders>
              <w:top w:val="double" w:sz="6" w:space="0" w:color="auto"/>
              <w:left w:val="single" w:sz="6" w:space="0" w:color="auto"/>
              <w:bottom w:val="double" w:sz="6" w:space="0" w:color="auto"/>
              <w:right w:val="single" w:sz="6" w:space="0" w:color="auto"/>
            </w:tcBorders>
          </w:tcPr>
          <w:p w:rsidR="0021015C" w:rsidRPr="0021015C" w:rsidRDefault="0021015C" w:rsidP="0021015C">
            <w:pPr>
              <w:suppressAutoHyphens/>
              <w:spacing w:after="0" w:line="240" w:lineRule="auto"/>
              <w:jc w:val="center"/>
              <w:rPr>
                <w:rFonts w:ascii="Times New Roman" w:eastAsia="Times New Roman" w:hAnsi="Times New Roman" w:cs="Times New Roman"/>
                <w:sz w:val="20"/>
                <w:szCs w:val="20"/>
              </w:rPr>
            </w:pPr>
            <w:r w:rsidRPr="0021015C">
              <w:rPr>
                <w:rFonts w:ascii="Times New Roman" w:eastAsia="Times New Roman" w:hAnsi="Times New Roman" w:cs="Times New Roman"/>
                <w:sz w:val="20"/>
                <w:szCs w:val="20"/>
              </w:rPr>
              <w:t xml:space="preserve">3 </w:t>
            </w:r>
          </w:p>
        </w:tc>
        <w:tc>
          <w:tcPr>
            <w:tcW w:w="1559" w:type="dxa"/>
            <w:tcBorders>
              <w:top w:val="double" w:sz="6" w:space="0" w:color="auto"/>
              <w:left w:val="sing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r w:rsidRPr="0021015C">
              <w:rPr>
                <w:rFonts w:ascii="Times New Roman" w:eastAsia="Times New Roman" w:hAnsi="Times New Roman" w:cs="Times New Roman"/>
                <w:sz w:val="20"/>
                <w:szCs w:val="20"/>
              </w:rPr>
              <w:t>piece</w:t>
            </w:r>
          </w:p>
        </w:tc>
        <w:tc>
          <w:tcPr>
            <w:tcW w:w="1985" w:type="dxa"/>
            <w:tcBorders>
              <w:top w:val="double" w:sz="6" w:space="0" w:color="auto"/>
              <w:left w:val="sing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p>
        </w:tc>
        <w:tc>
          <w:tcPr>
            <w:tcW w:w="2409" w:type="dxa"/>
            <w:tcBorders>
              <w:top w:val="double" w:sz="6" w:space="0" w:color="auto"/>
              <w:left w:val="single" w:sz="6" w:space="0" w:color="auto"/>
              <w:bottom w:val="double" w:sz="6" w:space="0" w:color="auto"/>
              <w:right w:val="doub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p>
        </w:tc>
      </w:tr>
      <w:tr w:rsidR="0021015C" w:rsidRPr="0021015C" w:rsidTr="0021015C">
        <w:trPr>
          <w:cantSplit/>
          <w:trHeight w:val="996"/>
        </w:trPr>
        <w:tc>
          <w:tcPr>
            <w:tcW w:w="609" w:type="dxa"/>
            <w:tcBorders>
              <w:top w:val="double" w:sz="6" w:space="0" w:color="auto"/>
              <w:left w:val="doub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r w:rsidRPr="0021015C">
              <w:rPr>
                <w:rFonts w:ascii="Times New Roman" w:eastAsia="Times New Roman" w:hAnsi="Times New Roman" w:cs="Times New Roman"/>
                <w:sz w:val="20"/>
                <w:szCs w:val="20"/>
              </w:rPr>
              <w:t>15</w:t>
            </w:r>
          </w:p>
        </w:tc>
        <w:tc>
          <w:tcPr>
            <w:tcW w:w="2487" w:type="dxa"/>
            <w:tcBorders>
              <w:top w:val="double" w:sz="6" w:space="0" w:color="auto"/>
              <w:left w:val="single" w:sz="6" w:space="0" w:color="auto"/>
              <w:bottom w:val="double" w:sz="6" w:space="0" w:color="auto"/>
              <w:right w:val="single" w:sz="6" w:space="0" w:color="auto"/>
            </w:tcBorders>
          </w:tcPr>
          <w:p w:rsidR="0021015C" w:rsidRPr="00D417B7" w:rsidRDefault="0021015C" w:rsidP="00D417B7">
            <w:pPr>
              <w:suppressAutoHyphens/>
              <w:spacing w:after="0" w:line="240" w:lineRule="auto"/>
              <w:jc w:val="center"/>
              <w:rPr>
                <w:rFonts w:eastAsia="Times New Roman" w:cs="Times New Roman"/>
                <w:sz w:val="20"/>
                <w:szCs w:val="20"/>
                <w:lang w:val="ka-GE"/>
              </w:rPr>
            </w:pPr>
            <w:r w:rsidRPr="0021015C">
              <w:rPr>
                <w:rFonts w:ascii="Times New Roman" w:eastAsia="Times New Roman" w:hAnsi="Times New Roman" w:cs="Times New Roman"/>
                <w:sz w:val="20"/>
                <w:szCs w:val="20"/>
              </w:rPr>
              <w:t>Price for inland transportation</w:t>
            </w:r>
            <w:r w:rsidR="00D417B7">
              <w:rPr>
                <w:rFonts w:eastAsia="Times New Roman" w:cs="Times New Roman"/>
                <w:sz w:val="20"/>
                <w:szCs w:val="20"/>
                <w:lang w:val="ka-GE"/>
              </w:rPr>
              <w:t xml:space="preserve"> / შიდა ტრანსპორტირების ფასი</w:t>
            </w:r>
          </w:p>
        </w:tc>
        <w:tc>
          <w:tcPr>
            <w:tcW w:w="1559" w:type="dxa"/>
            <w:tcBorders>
              <w:top w:val="double" w:sz="6" w:space="0" w:color="auto"/>
              <w:left w:val="sing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p>
        </w:tc>
        <w:tc>
          <w:tcPr>
            <w:tcW w:w="1843" w:type="dxa"/>
            <w:tcBorders>
              <w:top w:val="double" w:sz="6" w:space="0" w:color="auto"/>
              <w:left w:val="sing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p>
        </w:tc>
        <w:tc>
          <w:tcPr>
            <w:tcW w:w="1701" w:type="dxa"/>
            <w:tcBorders>
              <w:top w:val="double" w:sz="6" w:space="0" w:color="auto"/>
              <w:left w:val="sing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p>
        </w:tc>
        <w:tc>
          <w:tcPr>
            <w:tcW w:w="1559" w:type="dxa"/>
            <w:tcBorders>
              <w:top w:val="double" w:sz="6" w:space="0" w:color="auto"/>
              <w:left w:val="sing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p>
        </w:tc>
        <w:tc>
          <w:tcPr>
            <w:tcW w:w="1985" w:type="dxa"/>
            <w:tcBorders>
              <w:top w:val="double" w:sz="6" w:space="0" w:color="auto"/>
              <w:left w:val="sing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p>
        </w:tc>
        <w:tc>
          <w:tcPr>
            <w:tcW w:w="2409" w:type="dxa"/>
            <w:tcBorders>
              <w:top w:val="double" w:sz="6" w:space="0" w:color="auto"/>
              <w:left w:val="single" w:sz="6" w:space="0" w:color="auto"/>
              <w:bottom w:val="double" w:sz="6" w:space="0" w:color="auto"/>
              <w:right w:val="doub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p>
        </w:tc>
      </w:tr>
      <w:tr w:rsidR="0021015C" w:rsidRPr="0021015C" w:rsidTr="00DD1D5A">
        <w:trPr>
          <w:cantSplit/>
          <w:trHeight w:val="996"/>
        </w:trPr>
        <w:tc>
          <w:tcPr>
            <w:tcW w:w="609" w:type="dxa"/>
            <w:tcBorders>
              <w:top w:val="double" w:sz="6" w:space="0" w:color="auto"/>
              <w:left w:val="doub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r w:rsidRPr="0021015C">
              <w:rPr>
                <w:rFonts w:ascii="Times New Roman" w:eastAsia="Times New Roman" w:hAnsi="Times New Roman" w:cs="Times New Roman"/>
                <w:sz w:val="20"/>
                <w:szCs w:val="20"/>
              </w:rPr>
              <w:t>16</w:t>
            </w:r>
          </w:p>
        </w:tc>
        <w:tc>
          <w:tcPr>
            <w:tcW w:w="2487" w:type="dxa"/>
            <w:tcBorders>
              <w:top w:val="double" w:sz="6" w:space="0" w:color="auto"/>
              <w:left w:val="single" w:sz="6" w:space="0" w:color="auto"/>
              <w:bottom w:val="double" w:sz="6" w:space="0" w:color="auto"/>
              <w:right w:val="single" w:sz="6" w:space="0" w:color="auto"/>
            </w:tcBorders>
          </w:tcPr>
          <w:p w:rsidR="0021015C" w:rsidRPr="00D417B7" w:rsidRDefault="0021015C" w:rsidP="00D417B7">
            <w:pPr>
              <w:suppressAutoHyphens/>
              <w:spacing w:after="0" w:line="240" w:lineRule="auto"/>
              <w:jc w:val="center"/>
              <w:rPr>
                <w:rFonts w:eastAsia="Times New Roman" w:cs="Times New Roman"/>
                <w:sz w:val="20"/>
                <w:szCs w:val="20"/>
                <w:lang w:val="ka-GE"/>
              </w:rPr>
            </w:pPr>
            <w:r w:rsidRPr="0021015C">
              <w:rPr>
                <w:rFonts w:ascii="Times New Roman" w:eastAsia="Times New Roman" w:hAnsi="Times New Roman" w:cs="Times New Roman"/>
                <w:sz w:val="20"/>
                <w:szCs w:val="20"/>
              </w:rPr>
              <w:t>Price for assembly and installation</w:t>
            </w:r>
            <w:r w:rsidR="00D417B7">
              <w:rPr>
                <w:rFonts w:eastAsia="Times New Roman" w:cs="Times New Roman"/>
                <w:sz w:val="20"/>
                <w:szCs w:val="20"/>
                <w:lang w:val="ka-GE"/>
              </w:rPr>
              <w:t xml:space="preserve"> / ავეჯის აწყობა/მონტაჟის ფასი</w:t>
            </w:r>
          </w:p>
        </w:tc>
        <w:tc>
          <w:tcPr>
            <w:tcW w:w="1559" w:type="dxa"/>
            <w:tcBorders>
              <w:top w:val="double" w:sz="6" w:space="0" w:color="auto"/>
              <w:left w:val="sing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p>
        </w:tc>
        <w:tc>
          <w:tcPr>
            <w:tcW w:w="1843" w:type="dxa"/>
            <w:tcBorders>
              <w:top w:val="double" w:sz="6" w:space="0" w:color="auto"/>
              <w:left w:val="sing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p>
        </w:tc>
        <w:tc>
          <w:tcPr>
            <w:tcW w:w="1701" w:type="dxa"/>
            <w:tcBorders>
              <w:top w:val="double" w:sz="6" w:space="0" w:color="auto"/>
              <w:left w:val="sing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p>
        </w:tc>
        <w:tc>
          <w:tcPr>
            <w:tcW w:w="1559" w:type="dxa"/>
            <w:tcBorders>
              <w:top w:val="double" w:sz="6" w:space="0" w:color="auto"/>
              <w:left w:val="sing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p>
        </w:tc>
        <w:tc>
          <w:tcPr>
            <w:tcW w:w="1985" w:type="dxa"/>
            <w:tcBorders>
              <w:top w:val="double" w:sz="6" w:space="0" w:color="auto"/>
              <w:left w:val="single" w:sz="6" w:space="0" w:color="auto"/>
              <w:bottom w:val="double" w:sz="6" w:space="0" w:color="auto"/>
              <w:right w:val="sing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p>
        </w:tc>
        <w:tc>
          <w:tcPr>
            <w:tcW w:w="2409" w:type="dxa"/>
            <w:tcBorders>
              <w:top w:val="double" w:sz="6" w:space="0" w:color="auto"/>
              <w:left w:val="single" w:sz="6" w:space="0" w:color="auto"/>
              <w:bottom w:val="double" w:sz="6" w:space="0" w:color="auto"/>
              <w:right w:val="double" w:sz="6" w:space="0" w:color="auto"/>
            </w:tcBorders>
          </w:tcPr>
          <w:p w:rsidR="0021015C" w:rsidRPr="0021015C" w:rsidRDefault="0021015C" w:rsidP="009403F8">
            <w:pPr>
              <w:suppressAutoHyphens/>
              <w:spacing w:after="0" w:line="240" w:lineRule="auto"/>
              <w:jc w:val="center"/>
              <w:rPr>
                <w:rFonts w:ascii="Times New Roman" w:eastAsia="Times New Roman" w:hAnsi="Times New Roman" w:cs="Times New Roman"/>
                <w:sz w:val="20"/>
                <w:szCs w:val="20"/>
              </w:rPr>
            </w:pPr>
          </w:p>
        </w:tc>
      </w:tr>
      <w:tr w:rsidR="00DD1D5A" w:rsidRPr="00DD1D5A" w:rsidTr="009403F8">
        <w:trPr>
          <w:cantSplit/>
          <w:trHeight w:val="996"/>
        </w:trPr>
        <w:tc>
          <w:tcPr>
            <w:tcW w:w="609" w:type="dxa"/>
            <w:tcBorders>
              <w:top w:val="double" w:sz="6" w:space="0" w:color="auto"/>
              <w:left w:val="double" w:sz="6" w:space="0" w:color="auto"/>
              <w:bottom w:val="single" w:sz="6" w:space="0" w:color="auto"/>
              <w:right w:val="single" w:sz="6" w:space="0" w:color="auto"/>
            </w:tcBorders>
          </w:tcPr>
          <w:p w:rsidR="00DD1D5A" w:rsidRPr="00DD1D5A" w:rsidRDefault="00DD1D5A" w:rsidP="009403F8">
            <w:pPr>
              <w:suppressAutoHyphens/>
              <w:spacing w:after="0" w:line="240" w:lineRule="auto"/>
              <w:jc w:val="center"/>
              <w:rPr>
                <w:rFonts w:ascii="Times New Roman" w:eastAsia="Times New Roman" w:hAnsi="Times New Roman" w:cs="Times New Roman"/>
                <w:b/>
                <w:sz w:val="20"/>
                <w:szCs w:val="20"/>
              </w:rPr>
            </w:pPr>
            <w:r w:rsidRPr="00DD1D5A">
              <w:rPr>
                <w:rFonts w:ascii="Times New Roman" w:eastAsia="Times New Roman" w:hAnsi="Times New Roman" w:cs="Times New Roman"/>
                <w:b/>
                <w:sz w:val="20"/>
                <w:szCs w:val="20"/>
              </w:rPr>
              <w:lastRenderedPageBreak/>
              <w:t>18</w:t>
            </w:r>
          </w:p>
        </w:tc>
        <w:tc>
          <w:tcPr>
            <w:tcW w:w="2487" w:type="dxa"/>
            <w:tcBorders>
              <w:top w:val="double" w:sz="6" w:space="0" w:color="auto"/>
              <w:left w:val="single" w:sz="6" w:space="0" w:color="auto"/>
              <w:bottom w:val="single" w:sz="6" w:space="0" w:color="auto"/>
              <w:right w:val="single" w:sz="6" w:space="0" w:color="auto"/>
            </w:tcBorders>
          </w:tcPr>
          <w:p w:rsidR="00DD1D5A" w:rsidRPr="00D417B7" w:rsidRDefault="00DD1D5A" w:rsidP="009403F8">
            <w:pPr>
              <w:suppressAutoHyphens/>
              <w:spacing w:after="0" w:line="240" w:lineRule="auto"/>
              <w:jc w:val="center"/>
              <w:rPr>
                <w:rFonts w:eastAsia="Times New Roman" w:cs="Times New Roman"/>
                <w:b/>
                <w:sz w:val="20"/>
                <w:szCs w:val="20"/>
                <w:lang w:val="ka-GE"/>
              </w:rPr>
            </w:pPr>
            <w:r w:rsidRPr="00DD1D5A">
              <w:rPr>
                <w:rFonts w:ascii="Times New Roman" w:eastAsia="Times New Roman" w:hAnsi="Times New Roman" w:cs="Times New Roman"/>
                <w:b/>
                <w:sz w:val="20"/>
                <w:szCs w:val="20"/>
              </w:rPr>
              <w:t>Total Price</w:t>
            </w:r>
            <w:r w:rsidR="00D417B7">
              <w:rPr>
                <w:rFonts w:eastAsia="Times New Roman" w:cs="Times New Roman"/>
                <w:b/>
                <w:sz w:val="20"/>
                <w:szCs w:val="20"/>
                <w:lang w:val="ka-GE"/>
              </w:rPr>
              <w:t xml:space="preserve"> / ჯამური ფასი</w:t>
            </w:r>
          </w:p>
        </w:tc>
        <w:tc>
          <w:tcPr>
            <w:tcW w:w="11056" w:type="dxa"/>
            <w:gridSpan w:val="6"/>
            <w:tcBorders>
              <w:top w:val="double" w:sz="6" w:space="0" w:color="auto"/>
              <w:left w:val="single" w:sz="6" w:space="0" w:color="auto"/>
              <w:bottom w:val="single" w:sz="6" w:space="0" w:color="auto"/>
              <w:right w:val="double" w:sz="6" w:space="0" w:color="auto"/>
            </w:tcBorders>
          </w:tcPr>
          <w:p w:rsidR="00DD1D5A" w:rsidRPr="00DD1D5A" w:rsidRDefault="00DD1D5A" w:rsidP="009403F8">
            <w:pPr>
              <w:suppressAutoHyphens/>
              <w:spacing w:after="0" w:line="240" w:lineRule="auto"/>
              <w:jc w:val="center"/>
              <w:rPr>
                <w:rFonts w:ascii="Times New Roman" w:eastAsia="Times New Roman" w:hAnsi="Times New Roman" w:cs="Times New Roman"/>
                <w:b/>
                <w:sz w:val="20"/>
                <w:szCs w:val="20"/>
              </w:rPr>
            </w:pPr>
          </w:p>
        </w:tc>
      </w:tr>
    </w:tbl>
    <w:p w:rsidR="00693DD9" w:rsidRPr="0021015C" w:rsidRDefault="00693DD9">
      <w:pPr>
        <w:rPr>
          <w:rFonts w:ascii="Sylfaen" w:hAnsi="Sylfaen"/>
        </w:rPr>
      </w:pPr>
    </w:p>
    <w:p w:rsidR="00AC37EF" w:rsidRPr="00E76E8C" w:rsidRDefault="00AC37EF" w:rsidP="00AC37EF">
      <w:pPr>
        <w:spacing w:after="120" w:line="276" w:lineRule="auto"/>
        <w:ind w:left="-284" w:right="1133"/>
        <w:rPr>
          <w:b/>
          <w:sz w:val="20"/>
          <w:szCs w:val="20"/>
          <w:lang w:val="ka-GE"/>
        </w:rPr>
      </w:pPr>
      <w:r>
        <w:rPr>
          <w:b/>
          <w:sz w:val="20"/>
          <w:szCs w:val="20"/>
        </w:rPr>
        <w:t>Please, provide following information</w:t>
      </w:r>
      <w:r w:rsidR="00D417B7">
        <w:rPr>
          <w:b/>
          <w:sz w:val="20"/>
          <w:szCs w:val="20"/>
          <w:lang w:val="ka-GE"/>
        </w:rPr>
        <w:t xml:space="preserve"> / გთხოვთ, მოგვაწოდოთ შემდეგი ინფორმაცია</w:t>
      </w:r>
      <w:r>
        <w:rPr>
          <w:b/>
          <w:sz w:val="20"/>
          <w:szCs w:val="20"/>
        </w:rPr>
        <w:t>:</w:t>
      </w:r>
    </w:p>
    <w:p w:rsidR="00AC37EF" w:rsidRPr="007D6D9F" w:rsidRDefault="00AC37EF" w:rsidP="00AC37EF">
      <w:pPr>
        <w:pStyle w:val="ListParagraph"/>
        <w:numPr>
          <w:ilvl w:val="0"/>
          <w:numId w:val="1"/>
        </w:numPr>
        <w:spacing w:after="120" w:line="276" w:lineRule="auto"/>
        <w:ind w:left="180" w:right="-284"/>
        <w:jc w:val="both"/>
        <w:rPr>
          <w:bCs/>
          <w:color w:val="000000"/>
        </w:rPr>
      </w:pPr>
      <w:r>
        <w:rPr>
          <w:b/>
          <w:bCs/>
          <w:color w:val="000000"/>
        </w:rPr>
        <w:t>General Experience</w:t>
      </w:r>
      <w:r w:rsidR="00D417B7">
        <w:rPr>
          <w:rFonts w:asciiTheme="minorHAnsi" w:hAnsiTheme="minorHAnsi"/>
          <w:b/>
          <w:bCs/>
          <w:color w:val="000000"/>
          <w:lang w:val="ka-GE"/>
        </w:rPr>
        <w:t>/ ზოგადი გამოცდილება</w:t>
      </w:r>
      <w:r>
        <w:rPr>
          <w:b/>
          <w:bCs/>
          <w:color w:val="000000"/>
        </w:rPr>
        <w:t xml:space="preserve">: </w:t>
      </w:r>
      <w:r w:rsidRPr="007D6D9F">
        <w:rPr>
          <w:bCs/>
          <w:color w:val="000000"/>
        </w:rPr>
        <w:t xml:space="preserve">The Supplier shall demonstrate that it has similar experience </w:t>
      </w:r>
      <w:r w:rsidR="001912BD">
        <w:rPr>
          <w:rFonts w:asciiTheme="minorHAnsi" w:hAnsiTheme="minorHAnsi"/>
          <w:bCs/>
          <w:color w:val="000000"/>
          <w:lang w:val="ka-GE"/>
        </w:rPr>
        <w:t xml:space="preserve">/ </w:t>
      </w:r>
      <w:r w:rsidR="001912BD" w:rsidRPr="001912BD">
        <w:rPr>
          <w:rFonts w:ascii="Sylfaen" w:hAnsi="Sylfaen"/>
          <w:bCs/>
          <w:color w:val="000000"/>
          <w:lang w:val="ka-GE"/>
        </w:rPr>
        <w:t>მომწოდებელმა უნდა წარმოადგინოს ინფორმაცია მსგავსი გამოცდილების შესახებ</w:t>
      </w:r>
    </w:p>
    <w:p w:rsidR="00AC37EF" w:rsidRDefault="001912BD" w:rsidP="00AC37EF">
      <w:pPr>
        <w:pStyle w:val="ListParagraph"/>
        <w:numPr>
          <w:ilvl w:val="0"/>
          <w:numId w:val="1"/>
        </w:numPr>
        <w:spacing w:after="120" w:line="276" w:lineRule="auto"/>
        <w:ind w:left="180" w:right="-284"/>
        <w:jc w:val="both"/>
        <w:rPr>
          <w:bCs/>
          <w:color w:val="000000"/>
        </w:rPr>
      </w:pPr>
      <w:r>
        <w:rPr>
          <w:b/>
          <w:bCs/>
          <w:color w:val="000000"/>
          <w:lang w:val="en-GB"/>
        </w:rPr>
        <w:t>Similar</w:t>
      </w:r>
      <w:r w:rsidR="00AC37EF" w:rsidRPr="007665C7">
        <w:rPr>
          <w:b/>
          <w:bCs/>
          <w:color w:val="000000"/>
        </w:rPr>
        <w:t xml:space="preserve"> Experience</w:t>
      </w:r>
      <w:r>
        <w:rPr>
          <w:rFonts w:asciiTheme="minorHAnsi" w:hAnsiTheme="minorHAnsi"/>
          <w:b/>
          <w:bCs/>
          <w:color w:val="000000"/>
          <w:lang w:val="ka-GE"/>
        </w:rPr>
        <w:t xml:space="preserve"> / მსგავსი გამოცდილება</w:t>
      </w:r>
      <w:r w:rsidR="00AC37EF" w:rsidRPr="002A44C3">
        <w:rPr>
          <w:b/>
          <w:bCs/>
          <w:color w:val="000000"/>
        </w:rPr>
        <w:t xml:space="preserve">: </w:t>
      </w:r>
      <w:r w:rsidR="00AC37EF" w:rsidRPr="002A44C3">
        <w:rPr>
          <w:bCs/>
          <w:color w:val="000000"/>
        </w:rPr>
        <w:t xml:space="preserve">The </w:t>
      </w:r>
      <w:r w:rsidR="00AC37EF">
        <w:rPr>
          <w:bCs/>
          <w:color w:val="000000"/>
        </w:rPr>
        <w:t>Supplier</w:t>
      </w:r>
      <w:r w:rsidR="00AC37EF" w:rsidRPr="002A44C3">
        <w:rPr>
          <w:bCs/>
          <w:color w:val="000000"/>
        </w:rPr>
        <w:t xml:space="preserve"> shall demonstrate that it has successfully completed at least </w:t>
      </w:r>
      <w:r w:rsidR="00AC37EF">
        <w:rPr>
          <w:bCs/>
          <w:color w:val="000000"/>
        </w:rPr>
        <w:t>1 contract of similar nature and complexity in the capacity of the Prime Contractor</w:t>
      </w:r>
      <w:r w:rsidR="00AC37EF" w:rsidRPr="002A44C3">
        <w:rPr>
          <w:bCs/>
          <w:color w:val="000000"/>
        </w:rPr>
        <w:t xml:space="preserve"> w</w:t>
      </w:r>
      <w:r w:rsidR="00AC37EF">
        <w:rPr>
          <w:bCs/>
          <w:color w:val="000000"/>
        </w:rPr>
        <w:t>ithin the last 5 years (2017-2021). The Suppliers shall indicate contract values for su</w:t>
      </w:r>
      <w:r>
        <w:rPr>
          <w:bCs/>
          <w:color w:val="000000"/>
        </w:rPr>
        <w:t xml:space="preserve">ccessfully completed contracts / </w:t>
      </w:r>
      <w:r>
        <w:rPr>
          <w:rFonts w:ascii="Sylfaen" w:hAnsi="Sylfaen"/>
          <w:bCs/>
          <w:color w:val="000000"/>
          <w:lang w:val="ka-GE"/>
        </w:rPr>
        <w:t xml:space="preserve">მომწოდებელმა უნდა წარმოდგინოს ინფორმაცია ბოლო ხუთი წლის განმავლობაში (2017-2021) ძირითადი კონტრაქტორის რანგში წარმატებით განხორციელებული მინიმუმ 1 მსგავსი ხასიათის და სირთულის კონტრაქტის შესახებ. მომწოდებელმა უნდა მიუთითოს წარმატებით განხორციელებული კონტრაქტების საკონტრაქტო ღირებულებები.   </w:t>
      </w:r>
    </w:p>
    <w:p w:rsidR="005D15E3" w:rsidRPr="001912BD" w:rsidRDefault="005D15E3" w:rsidP="00AC37EF">
      <w:pPr>
        <w:pStyle w:val="ListParagraph"/>
        <w:numPr>
          <w:ilvl w:val="0"/>
          <w:numId w:val="1"/>
        </w:numPr>
        <w:spacing w:after="120" w:line="276" w:lineRule="auto"/>
        <w:ind w:left="180" w:right="-284"/>
        <w:jc w:val="both"/>
        <w:rPr>
          <w:rFonts w:ascii="Sylfaen" w:hAnsi="Sylfaen"/>
          <w:bCs/>
          <w:color w:val="000000"/>
          <w:lang w:val="ka-GE"/>
        </w:rPr>
      </w:pPr>
      <w:r w:rsidRPr="005D15E3">
        <w:rPr>
          <w:bCs/>
          <w:color w:val="000000"/>
        </w:rPr>
        <w:t xml:space="preserve">Information on possible time frame of manufacturing/supplying the furniture. </w:t>
      </w:r>
      <w:r>
        <w:rPr>
          <w:bCs/>
          <w:color w:val="000000"/>
        </w:rPr>
        <w:t xml:space="preserve">The Supplier shall take into consideration that the furniture shall be </w:t>
      </w:r>
      <w:r w:rsidR="001912BD">
        <w:rPr>
          <w:rFonts w:ascii="Sylfaen" w:hAnsi="Sylfaen"/>
          <w:bCs/>
          <w:color w:val="000000"/>
          <w:lang w:val="en-GB"/>
        </w:rPr>
        <w:t>delivered</w:t>
      </w:r>
      <w:r>
        <w:rPr>
          <w:bCs/>
          <w:color w:val="000000"/>
        </w:rPr>
        <w:t xml:space="preserve"> by the beginning of May 2023</w:t>
      </w:r>
      <w:r w:rsidR="001912BD">
        <w:rPr>
          <w:rFonts w:asciiTheme="minorHAnsi" w:hAnsiTheme="minorHAnsi"/>
          <w:bCs/>
          <w:color w:val="000000"/>
          <w:lang w:val="ka-GE"/>
        </w:rPr>
        <w:t xml:space="preserve"> / </w:t>
      </w:r>
      <w:r w:rsidR="001912BD" w:rsidRPr="001912BD">
        <w:rPr>
          <w:rFonts w:ascii="Sylfaen" w:hAnsi="Sylfaen"/>
          <w:bCs/>
          <w:color w:val="000000"/>
          <w:lang w:val="ka-GE"/>
        </w:rPr>
        <w:t xml:space="preserve">ინფორმაცია ავეჯის წარმოების მოწოდების სავარაუდო ვადების შესახებ. მომწოდებელმა უნდა გაითვალისწინოს, რომ ავეჯის მოწოდება უნდა განხორციელდეს 2023 წლის მაისისთვის. </w:t>
      </w:r>
      <w:r w:rsidRPr="001912BD">
        <w:rPr>
          <w:rFonts w:ascii="Sylfaen" w:hAnsi="Sylfaen"/>
          <w:bCs/>
          <w:color w:val="000000"/>
          <w:lang w:val="ka-GE"/>
        </w:rPr>
        <w:t xml:space="preserve"> </w:t>
      </w:r>
    </w:p>
    <w:p w:rsidR="005D15E3" w:rsidRPr="001912BD" w:rsidRDefault="005D15E3" w:rsidP="005D15E3">
      <w:pPr>
        <w:pStyle w:val="ListParagraph"/>
        <w:spacing w:after="120" w:line="276" w:lineRule="auto"/>
        <w:ind w:left="180" w:right="-284"/>
        <w:jc w:val="both"/>
        <w:rPr>
          <w:rFonts w:ascii="Sylfaen" w:hAnsi="Sylfaen"/>
          <w:bCs/>
          <w:color w:val="000000"/>
          <w:lang w:val="ka-GE"/>
        </w:rPr>
      </w:pPr>
    </w:p>
    <w:p w:rsidR="00AC37EF" w:rsidRPr="002A44C3" w:rsidRDefault="00AC37EF" w:rsidP="00AC37EF">
      <w:pPr>
        <w:pStyle w:val="ListParagraph"/>
        <w:spacing w:after="120" w:line="276" w:lineRule="auto"/>
        <w:ind w:left="900" w:right="-284"/>
        <w:jc w:val="both"/>
        <w:rPr>
          <w:bCs/>
          <w:color w:val="000000"/>
        </w:rPr>
      </w:pPr>
      <w:r>
        <w:rPr>
          <w:bCs/>
          <w:color w:val="000000"/>
        </w:rPr>
        <w:t xml:space="preserve"> </w:t>
      </w:r>
      <w:bookmarkStart w:id="0" w:name="_GoBack"/>
      <w:bookmarkEnd w:id="0"/>
    </w:p>
    <w:p w:rsidR="00AC37EF" w:rsidRPr="00693DD9" w:rsidRDefault="00AC37EF">
      <w:pPr>
        <w:rPr>
          <w:rFonts w:ascii="Sylfaen" w:hAnsi="Sylfaen"/>
          <w:b/>
        </w:rPr>
      </w:pPr>
    </w:p>
    <w:sectPr w:rsidR="00AC37EF" w:rsidRPr="00693DD9" w:rsidSect="00AD480F">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07DC"/>
    <w:multiLevelType w:val="hybridMultilevel"/>
    <w:tmpl w:val="4D066F3E"/>
    <w:lvl w:ilvl="0" w:tplc="1EA87FA4">
      <w:numFmt w:val="bullet"/>
      <w:lvlText w:val="-"/>
      <w:lvlJc w:val="left"/>
      <w:pPr>
        <w:ind w:left="720" w:hanging="360"/>
      </w:pPr>
      <w:rPr>
        <w:rFonts w:ascii="Sylfaen" w:eastAsiaTheme="minorHAnsi" w:hAnsi="Sylfaen" w:cstheme="minorBidi" w:hint="default"/>
        <w:sz w:val="18"/>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80F"/>
    <w:rsid w:val="000807AE"/>
    <w:rsid w:val="000A780C"/>
    <w:rsid w:val="00137585"/>
    <w:rsid w:val="001912BD"/>
    <w:rsid w:val="001A4204"/>
    <w:rsid w:val="001A6362"/>
    <w:rsid w:val="001F5DD4"/>
    <w:rsid w:val="0021015C"/>
    <w:rsid w:val="002479DE"/>
    <w:rsid w:val="002D215F"/>
    <w:rsid w:val="00364C1A"/>
    <w:rsid w:val="003D5825"/>
    <w:rsid w:val="0045196B"/>
    <w:rsid w:val="0051443B"/>
    <w:rsid w:val="0052126D"/>
    <w:rsid w:val="00535894"/>
    <w:rsid w:val="00542F6D"/>
    <w:rsid w:val="005B5AD7"/>
    <w:rsid w:val="005D15E3"/>
    <w:rsid w:val="0064391A"/>
    <w:rsid w:val="0064438F"/>
    <w:rsid w:val="00693DD9"/>
    <w:rsid w:val="006A0897"/>
    <w:rsid w:val="006D4994"/>
    <w:rsid w:val="00761432"/>
    <w:rsid w:val="0077041D"/>
    <w:rsid w:val="007B0D8D"/>
    <w:rsid w:val="007E1F42"/>
    <w:rsid w:val="00887AB9"/>
    <w:rsid w:val="008B51EF"/>
    <w:rsid w:val="008C3E0E"/>
    <w:rsid w:val="008E41AD"/>
    <w:rsid w:val="00904C11"/>
    <w:rsid w:val="0091646F"/>
    <w:rsid w:val="009352F4"/>
    <w:rsid w:val="009403F8"/>
    <w:rsid w:val="00A04890"/>
    <w:rsid w:val="00A77CCB"/>
    <w:rsid w:val="00AC37EF"/>
    <w:rsid w:val="00AD480F"/>
    <w:rsid w:val="00B31380"/>
    <w:rsid w:val="00B32A3A"/>
    <w:rsid w:val="00B73930"/>
    <w:rsid w:val="00C417A3"/>
    <w:rsid w:val="00C538C2"/>
    <w:rsid w:val="00CC03F7"/>
    <w:rsid w:val="00CE76BE"/>
    <w:rsid w:val="00D03EDF"/>
    <w:rsid w:val="00D417B7"/>
    <w:rsid w:val="00D54751"/>
    <w:rsid w:val="00DD1D5A"/>
    <w:rsid w:val="00E82234"/>
    <w:rsid w:val="00E96E5A"/>
    <w:rsid w:val="00EA0567"/>
    <w:rsid w:val="00F85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A1DC2"/>
  <w15:chartTrackingRefBased/>
  <w15:docId w15:val="{01DB41CC-484E-43DA-8F3C-027877F0A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D480F"/>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85F75"/>
    <w:rPr>
      <w:color w:val="0563C1" w:themeColor="hyperlink"/>
      <w:u w:val="single"/>
    </w:rPr>
  </w:style>
  <w:style w:type="paragraph" w:styleId="ListParagraph">
    <w:name w:val="List Paragraph"/>
    <w:aliases w:val="Citation List,본문(내용),List Paragraph (numbered (a)),Colorful List - Accent 11"/>
    <w:basedOn w:val="Normal"/>
    <w:link w:val="ListParagraphChar"/>
    <w:uiPriority w:val="34"/>
    <w:qFormat/>
    <w:rsid w:val="00AC37EF"/>
    <w:pPr>
      <w:spacing w:after="0" w:line="240" w:lineRule="auto"/>
      <w:ind w:left="720"/>
      <w:contextualSpacing/>
    </w:pPr>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 Char"/>
    <w:basedOn w:val="DefaultParagraphFont"/>
    <w:link w:val="ListParagraph"/>
    <w:uiPriority w:val="34"/>
    <w:rsid w:val="00AC37EF"/>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amilakhvari@moh.gov.ge" TargetMode="External"/><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settings" Target="settings.xml"/><Relationship Id="rId21" Type="http://schemas.openxmlformats.org/officeDocument/2006/relationships/image" Target="media/image13.emf"/><Relationship Id="rId7" Type="http://schemas.openxmlformats.org/officeDocument/2006/relationships/hyperlink" Target="mailto:ttoriashvili@moh.gov.ge" TargetMode="External"/><Relationship Id="rId12" Type="http://schemas.openxmlformats.org/officeDocument/2006/relationships/image" Target="media/image4.jpeg"/><Relationship Id="rId17" Type="http://schemas.openxmlformats.org/officeDocument/2006/relationships/image" Target="media/image9.e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hyperlink" Target="mailto:khamilakhvari@moh.gov.ge" TargetMode="Externa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hyperlink" Target="mailto:ttoriashvili@moh.gov.ge" TargetMode="External"/><Relationship Id="rId15" Type="http://schemas.openxmlformats.org/officeDocument/2006/relationships/image" Target="media/image7.png"/><Relationship Id="rId23" Type="http://schemas.openxmlformats.org/officeDocument/2006/relationships/image" Target="media/image15.jpeg"/><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19</Pages>
  <Words>2954</Words>
  <Characters>16838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 Toriashvili</dc:creator>
  <cp:keywords/>
  <dc:description/>
  <cp:lastModifiedBy>Tea Toriashvili</cp:lastModifiedBy>
  <cp:revision>8</cp:revision>
  <dcterms:created xsi:type="dcterms:W3CDTF">2022-11-22T07:58:00Z</dcterms:created>
  <dcterms:modified xsi:type="dcterms:W3CDTF">2022-11-22T11:52:00Z</dcterms:modified>
</cp:coreProperties>
</file>