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417F2" w14:textId="77777777" w:rsidR="00F74CA8" w:rsidRPr="0048142C" w:rsidRDefault="00F74CA8" w:rsidP="00F61C12">
      <w:pPr>
        <w:jc w:val="center"/>
        <w:rPr>
          <w:b/>
        </w:rPr>
      </w:pPr>
      <w:r w:rsidRPr="0048142C">
        <w:rPr>
          <w:b/>
        </w:rPr>
        <w:t>ხელშეკრულება სახელმწიფო შესყიდვის შესახებ № ...</w:t>
      </w:r>
    </w:p>
    <w:p w14:paraId="6B178D6E" w14:textId="77777777" w:rsidR="00F74CA8" w:rsidRPr="0048142C" w:rsidRDefault="00F74CA8" w:rsidP="00F61C12">
      <w:pPr>
        <w:jc w:val="center"/>
        <w:rPr>
          <w:b/>
        </w:rPr>
      </w:pPr>
      <w:r w:rsidRPr="0048142C">
        <w:rPr>
          <w:b/>
        </w:rPr>
        <w:t>(კონსოლიდირებული ტენდერი CON....)</w:t>
      </w:r>
    </w:p>
    <w:p w14:paraId="0199B218" w14:textId="1CD82C73" w:rsidR="00F74CA8" w:rsidRPr="0048142C" w:rsidRDefault="00F74CA8" w:rsidP="00F61C12">
      <w:pPr>
        <w:jc w:val="center"/>
        <w:rPr>
          <w:b/>
        </w:rPr>
      </w:pPr>
      <w:r w:rsidRPr="0048142C">
        <w:rPr>
          <w:b/>
        </w:rPr>
        <w:t>„- -’’ , „- - - - - - - ’’, 202—</w:t>
      </w:r>
    </w:p>
    <w:p w14:paraId="3ADE080A" w14:textId="77777777" w:rsidR="00EA75C7" w:rsidRDefault="00EA75C7" w:rsidP="00F61C12">
      <w:pPr>
        <w:jc w:val="both"/>
      </w:pPr>
    </w:p>
    <w:p w14:paraId="6984664B" w14:textId="15C0B5DC" w:rsidR="006A1A69" w:rsidRDefault="00F74CA8" w:rsidP="00F61C12">
      <w:pPr>
        <w:jc w:val="both"/>
      </w:pPr>
      <w:r>
        <w:t>ერთი მხრივ - შემსყიდველი ორგანიზაციის დასახელება</w:t>
      </w:r>
      <w:r w:rsidR="006A1A69">
        <w:rPr>
          <w:lang w:val="ka-GE"/>
        </w:rPr>
        <w:t>....</w:t>
      </w:r>
      <w:r>
        <w:t>, მეორე მხრივ - მიმწოდებლის დასახელება</w:t>
      </w:r>
      <w:r w:rsidR="006A1A69">
        <w:rPr>
          <w:lang w:val="ka-GE"/>
        </w:rPr>
        <w:t>....</w:t>
      </w:r>
      <w:r>
        <w:t xml:space="preserve">, </w:t>
      </w:r>
      <w:bookmarkStart w:id="0" w:name="_GoBack"/>
      <w:bookmarkEnd w:id="0"/>
      <w:r>
        <w:t xml:space="preserve">ორივე ერთად წოდებული, როგორც „მხარეები“, </w:t>
      </w:r>
    </w:p>
    <w:p w14:paraId="39BBA04F" w14:textId="51D70292" w:rsidR="00F74CA8" w:rsidRDefault="00F74CA8" w:rsidP="00F61C12">
      <w:pPr>
        <w:jc w:val="both"/>
      </w:pPr>
      <w:r>
        <w:t>ვმოქმედებთ „სახელმწიფო შესყიდვების შესახებ“ საქართველოს კანონის 20</w:t>
      </w:r>
      <w:r w:rsidRPr="006A1A69">
        <w:rPr>
          <w:vertAlign w:val="superscript"/>
        </w:rPr>
        <w:t>2</w:t>
      </w:r>
      <w:r>
        <w:t xml:space="preserve"> მუხლის, სახელმწიფო </w:t>
      </w:r>
      <w:r w:rsidRPr="005B0C5D">
        <w:t xml:space="preserve">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დამტკიცების შესახებ“ წესის, აგრეთვე </w:t>
      </w:r>
      <w:r w:rsidR="005B0C5D" w:rsidRPr="005B0C5D">
        <w:t>„2024</w:t>
      </w:r>
      <w:r w:rsidRPr="005B0C5D">
        <w:t xml:space="preserve"> წლის განმავლობაში სხვადასხვა სახის </w:t>
      </w:r>
      <w:r w:rsidR="005B0C5D" w:rsidRPr="005B0C5D">
        <w:rPr>
          <w:lang w:val="ka-GE"/>
        </w:rPr>
        <w:t xml:space="preserve">საავტომობილო ტრანსპორტის </w:t>
      </w:r>
      <w:r w:rsidRPr="005B0C5D">
        <w:t>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5B0C5D" w:rsidRPr="005B0C5D">
        <w:t xml:space="preserve"> 2023</w:t>
      </w:r>
      <w:r w:rsidRPr="005B0C5D">
        <w:t xml:space="preserve"> წლის </w:t>
      </w:r>
      <w:r w:rsidR="005B0C5D" w:rsidRPr="005B0C5D">
        <w:rPr>
          <w:lang w:val="ka-GE"/>
        </w:rPr>
        <w:t>3 ნოემბრის</w:t>
      </w:r>
      <w:r w:rsidRPr="005B0C5D">
        <w:t xml:space="preserve"> №1</w:t>
      </w:r>
      <w:r w:rsidR="005B0C5D" w:rsidRPr="005B0C5D">
        <w:rPr>
          <w:lang w:val="ka-GE"/>
        </w:rPr>
        <w:t>983</w:t>
      </w:r>
      <w:r w:rsidRPr="005B0C5D">
        <w:t xml:space="preserve"> განკარგულების საფუძველზე,</w:t>
      </w:r>
      <w:r>
        <w:t xml:space="preserve"> ვდებთ წინამდებარე ხელშეკრულებას შემდეგზე: </w:t>
      </w:r>
    </w:p>
    <w:p w14:paraId="1775A977" w14:textId="77777777" w:rsidR="00960803" w:rsidRDefault="00960803" w:rsidP="00F61C12">
      <w:pPr>
        <w:jc w:val="both"/>
        <w:rPr>
          <w:b/>
        </w:rPr>
      </w:pPr>
    </w:p>
    <w:p w14:paraId="6E01D302" w14:textId="05187CBA" w:rsidR="00F74CA8" w:rsidRPr="00430BA6" w:rsidRDefault="00F74CA8" w:rsidP="00F61C12">
      <w:pPr>
        <w:jc w:val="both"/>
        <w:rPr>
          <w:b/>
        </w:rPr>
      </w:pPr>
      <w:r w:rsidRPr="00430BA6">
        <w:rPr>
          <w:b/>
        </w:rPr>
        <w:t xml:space="preserve">1. ხელშეკრულებაში გამოყენებულ ტერმინთა განმარტებები </w:t>
      </w:r>
    </w:p>
    <w:p w14:paraId="5708EB89" w14:textId="77777777" w:rsidR="00F74CA8" w:rsidRDefault="00F74CA8" w:rsidP="00F61C12">
      <w:pPr>
        <w:jc w:val="both"/>
      </w:pPr>
      <w:r>
        <w:t xml:space="preserve">1.1. ხელშეკრულებაში გამოყენებულ ტერმინებს აქვთ შემდეგი მნიშვნელობა: </w:t>
      </w:r>
    </w:p>
    <w:p w14:paraId="0C40D1B2" w14:textId="77777777" w:rsidR="00F74CA8" w:rsidRDefault="00F74CA8" w:rsidP="00F61C12">
      <w:pPr>
        <w:jc w:val="both"/>
      </w:pPr>
      <w:r>
        <w:t>1.1.1 „ხელშეკრულება სახელმწიფო შესყიდვის შესახებ</w:t>
      </w:r>
      <w:r w:rsidR="00473E24">
        <w:t xml:space="preserve">“ </w:t>
      </w:r>
      <w:r>
        <w:t xml:space="preserve">(შემდგომში –„ხელშეკრულება“) - შემსყიდველსა და მიმწოდებელს შორის კონსოლიდირებული ტენდერის ფარგლებში დადებული წინამდებარე ხელშეკრულება, რომელიც ხელმოწერილია მხარეთა მიერ, მასზე თანდართული ყველა დოკუმენტით. </w:t>
      </w:r>
    </w:p>
    <w:p w14:paraId="2DB954DC" w14:textId="77777777" w:rsidR="00F74CA8" w:rsidRDefault="00F74CA8" w:rsidP="00F61C12">
      <w:pPr>
        <w:jc w:val="both"/>
      </w:pPr>
      <w:r>
        <w:t>1.1.2. „ხელშეკრულების ღირებულება</w:t>
      </w:r>
      <w:r w:rsidR="00473E24">
        <w:t xml:space="preserve">“ </w:t>
      </w:r>
      <w:r>
        <w:t xml:space="preserve">-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ვალდებულებების სრული და ზედმიწევნით შესრულებისთვის. </w:t>
      </w:r>
    </w:p>
    <w:p w14:paraId="39F9426E" w14:textId="77777777" w:rsidR="00F74CA8" w:rsidRDefault="00F74CA8" w:rsidP="00F61C12">
      <w:pPr>
        <w:jc w:val="both"/>
      </w:pPr>
      <w:r>
        <w:t xml:space="preserve">1.1.3. „დღე“, „კვირა“, „თვე“ - კალენდარული დღე, კვირა, თვე. </w:t>
      </w:r>
    </w:p>
    <w:p w14:paraId="2A764CE1" w14:textId="77777777" w:rsidR="00F74CA8" w:rsidRDefault="00F74CA8" w:rsidP="00F61C12">
      <w:pPr>
        <w:jc w:val="both"/>
      </w:pPr>
      <w:r>
        <w:t xml:space="preserve">1.1.4. „შემსყიდველი“ - ორგანიზაცია, რომელიც ახორციელებს შესყიდვას. </w:t>
      </w:r>
    </w:p>
    <w:p w14:paraId="17702231" w14:textId="1E998CF0" w:rsidR="00F74CA8" w:rsidRDefault="009250B5" w:rsidP="00F61C12">
      <w:pPr>
        <w:jc w:val="both"/>
      </w:pPr>
      <w:r>
        <w:t xml:space="preserve">1.1.5. </w:t>
      </w:r>
      <w:r w:rsidR="00F74CA8">
        <w:t xml:space="preserve">„მიმწოდებელი“ - პირი, რომელიც ახორციელებს მომსახურების მიწოდებას ხელშეკრულების ფარგლებში. </w:t>
      </w:r>
    </w:p>
    <w:p w14:paraId="43DC6C18" w14:textId="77777777" w:rsidR="00F74CA8" w:rsidRDefault="00F74CA8" w:rsidP="00F61C12">
      <w:pPr>
        <w:jc w:val="both"/>
      </w:pPr>
      <w:r>
        <w:t xml:space="preserve">1.1.6. „მომსახურება“ - ხელშეკრულების მე-2 მუხლით გათვალისწინებული ხელშეკრულების საგანი. </w:t>
      </w:r>
    </w:p>
    <w:p w14:paraId="7A2BBAB1" w14:textId="1E16D969" w:rsidR="00F74CA8" w:rsidRDefault="00F74CA8" w:rsidP="00F61C12">
      <w:pPr>
        <w:jc w:val="both"/>
      </w:pPr>
      <w:r>
        <w:t>1.1.7.,,სატენდერო დოკუმენტაცია“ - 2</w:t>
      </w:r>
      <w:r w:rsidR="009250B5">
        <w:t>024</w:t>
      </w:r>
      <w:r>
        <w:t xml:space="preserve"> წლის განმავლობაში სკოლების მოსწავლეების სატრანსპორტო მომსახურების სახელმწიფო შესყიდვის კონსოლიდირებული ტენდერის (CON --------)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 </w:t>
      </w:r>
    </w:p>
    <w:p w14:paraId="7AA620AB" w14:textId="77777777" w:rsidR="00F74CA8" w:rsidRDefault="00F74CA8" w:rsidP="00F61C12">
      <w:pPr>
        <w:jc w:val="both"/>
      </w:pPr>
      <w:r>
        <w:t xml:space="preserve">1.1.8. „მარშრუტი“ - ავტოსატრანსპორტო საშუალებ(ებ)ის მიერ სკოლის მოსწავლეების სკოლაში მიყვანისა და უკან წამოყვანისთვის საჭირო ყველა მიმართულების ერთობლიობა. მარშრუტი </w:t>
      </w:r>
      <w:r>
        <w:lastRenderedPageBreak/>
        <w:t xml:space="preserve">მოიცავს მიმართულებებს და მიმართულებების შესასრულებლად საჭირო გზებს რომელიც განსაზღვრულია დანართი №2-ით. </w:t>
      </w:r>
    </w:p>
    <w:p w14:paraId="52403070" w14:textId="77777777" w:rsidR="00F74CA8" w:rsidRDefault="00F74CA8" w:rsidP="00F61C12">
      <w:pPr>
        <w:jc w:val="both"/>
      </w:pPr>
      <w:r>
        <w:t xml:space="preserve">1.1.9. „მიმართულება“ - მოსწავლეების სკოლაში წაყვანა ან მათი სკოლიდან წამოყვანა. დანართ №2-ში მოცემული მიმართულებების სავარაუდო მანძილი ითვალისწინებს მოსწავლეების საწყისი წერტილიდან სკოლაში წაყვანის ან სკოლიდან საწყის წერტილამდე წამოყვანის დისტანციას. </w:t>
      </w:r>
    </w:p>
    <w:p w14:paraId="038F1D52" w14:textId="77777777" w:rsidR="00F74CA8" w:rsidRDefault="00F74CA8" w:rsidP="00F61C12">
      <w:pPr>
        <w:jc w:val="both"/>
      </w:pPr>
      <w:r>
        <w:t xml:space="preserve">1.1.10. „მიმართულების ღირებულების კოეფიციენტი“ - მიმართულების ღირებულების კოეფიციენტი განისაზღვრება გადასაყვანი ბავშვების რაოდენობით. ყოველ ოც ბავშვზე კოეფიციენტი იმატებს ერთი ერთეულით. მაგ: 1-დან 20 მოსწავლის ჩათვლით მიმართულების ღირებულების კოეფიციენტი იქნება ერთი. 21-დან 40 მოსწავლის ჩათვლით კოეფიციენტი იქნება 2 და ა.შ. კოეფიციენტი გამოიყენება როგორც ფასწარმოქმნის მექანიზმი და არ ზღუდავს მიმწოდებელს გზების რაოდენობის განსაზღვრისას. (მიმართულების ღირებულების კოეფიციენტი განისაზღვრება მთელი რიცხვებით). </w:t>
      </w:r>
    </w:p>
    <w:p w14:paraId="24648418" w14:textId="6D9F564D" w:rsidR="00F74CA8" w:rsidRPr="00503B9B" w:rsidRDefault="00F74CA8" w:rsidP="00F61C12">
      <w:pPr>
        <w:jc w:val="both"/>
        <w:rPr>
          <w:lang w:val="ka-GE"/>
        </w:rPr>
      </w:pPr>
      <w:r>
        <w:t xml:space="preserve">1.1.11. „გზა“ - კონკრეტულ მიმართულებაზე ერთი სატრანსპორტო საშუალებით განხორციელებული მოსწავლეების მიყვანა ან წამოყვანა. გზების რაოდენობას განსაზღვრავს მიმწოდებელი მოსწავლეთა რაოდენობის, შესაბამისი ტრანსპორტის ტევადობისა და უსაფრთხოების ნორმების გათვალისწინებით. </w:t>
      </w:r>
    </w:p>
    <w:p w14:paraId="3F2C5420" w14:textId="5D68526B" w:rsidR="00F74CA8" w:rsidRPr="00F667AC" w:rsidRDefault="00F74CA8" w:rsidP="00F61C12">
      <w:pPr>
        <w:jc w:val="both"/>
      </w:pPr>
      <w:r w:rsidRPr="00F667AC">
        <w:t>1.1.12. „კრიტერიუმი“ - დანართი №1-ში გაწერილი პირობები, რომ</w:t>
      </w:r>
      <w:r w:rsidR="00026273" w:rsidRPr="00F667AC">
        <w:rPr>
          <w:lang w:val="ka-GE"/>
        </w:rPr>
        <w:t>ელიც დადგენილია საქართველოს განათლებისა და მეცნიერების სამინისტროს მიერ და რომ</w:t>
      </w:r>
      <w:r w:rsidRPr="00F667AC">
        <w:t xml:space="preserve">ლის საფუძველზეც განისაზღვრებიან წინამდებარე კონსოლიდირებული ტენდერის ბენეფიციარები. </w:t>
      </w:r>
    </w:p>
    <w:p w14:paraId="22A42D70" w14:textId="77777777" w:rsidR="00F74CA8" w:rsidRDefault="00F74CA8" w:rsidP="00F61C12">
      <w:pPr>
        <w:jc w:val="both"/>
      </w:pPr>
    </w:p>
    <w:p w14:paraId="0F6FE50D" w14:textId="77777777" w:rsidR="00F74CA8" w:rsidRPr="00430BA6" w:rsidRDefault="00F74CA8" w:rsidP="00F61C12">
      <w:pPr>
        <w:jc w:val="both"/>
        <w:rPr>
          <w:b/>
        </w:rPr>
      </w:pPr>
      <w:r w:rsidRPr="00430BA6">
        <w:rPr>
          <w:b/>
        </w:rPr>
        <w:t>2. ხელშეკრულების საგანი და შესყიდვის ობიექტი</w:t>
      </w:r>
    </w:p>
    <w:p w14:paraId="52B2E283" w14:textId="77777777" w:rsidR="00F74CA8" w:rsidRDefault="00F74CA8" w:rsidP="00F61C12">
      <w:pPr>
        <w:jc w:val="both"/>
      </w:pPr>
      <w:r>
        <w:t>2.1.ხელშეკრულების საგანს წარმოადგენს წინამდებარე ხელშ</w:t>
      </w:r>
      <w:r w:rsidR="00430BA6">
        <w:rPr>
          <w:lang w:val="ka-GE"/>
        </w:rPr>
        <w:t>ე</w:t>
      </w:r>
      <w:r>
        <w:t xml:space="preserve">კრულების დანართი №2-ით განსაზღვრული სატრანსპორტო მომსახურების სახელმწიფო შესყიდვა, რომელიც აკმაყოფილებს კონსოლიდირებული ტენდერის (CON…) სატენდერო დოკუმენტაციით დადგენილ მოთხოვნებს. </w:t>
      </w:r>
    </w:p>
    <w:p w14:paraId="33A89DAC" w14:textId="0B57CCD1" w:rsidR="00F74CA8" w:rsidRDefault="00F74CA8" w:rsidP="00F61C12">
      <w:pPr>
        <w:jc w:val="both"/>
      </w:pPr>
      <w:r>
        <w:t>2.2. შესყიდვის ობიექტია სკოლების მოსწავლეების სატრანსპორტო მომსახურება დანართი №2-ის შესაბამისად</w:t>
      </w:r>
      <w:r w:rsidR="009250B5">
        <w:t xml:space="preserve"> </w:t>
      </w:r>
      <w:r>
        <w:t xml:space="preserve">(CPV: 60100000). </w:t>
      </w:r>
    </w:p>
    <w:p w14:paraId="66B5A068" w14:textId="77777777" w:rsidR="00F74CA8" w:rsidRDefault="00F74CA8" w:rsidP="00F61C12">
      <w:pPr>
        <w:jc w:val="both"/>
      </w:pPr>
      <w:r>
        <w:t xml:space="preserve">2.3. შესყიდვის ობიექტის აღწერილობა განისაზღვრება დანართი №2-ით, რომელიც წარმოადგენს ხელშეკრულების განუყოფელ ნაწილს. </w:t>
      </w:r>
    </w:p>
    <w:p w14:paraId="60D79636" w14:textId="77777777" w:rsidR="00F74CA8" w:rsidRDefault="00F74CA8" w:rsidP="00F61C12">
      <w:pPr>
        <w:jc w:val="both"/>
      </w:pPr>
    </w:p>
    <w:p w14:paraId="49AA8D0D" w14:textId="77777777" w:rsidR="00F74CA8" w:rsidRPr="00430BA6" w:rsidRDefault="00F74CA8" w:rsidP="00F61C12">
      <w:pPr>
        <w:jc w:val="both"/>
        <w:rPr>
          <w:b/>
        </w:rPr>
      </w:pPr>
      <w:r w:rsidRPr="00430BA6">
        <w:rPr>
          <w:b/>
        </w:rPr>
        <w:t xml:space="preserve">3. ხელშეკრულების საერთო ღირებულება </w:t>
      </w:r>
    </w:p>
    <w:p w14:paraId="2EF21A18" w14:textId="77777777" w:rsidR="00F74CA8" w:rsidRDefault="00F74CA8" w:rsidP="00F61C12">
      <w:pPr>
        <w:jc w:val="both"/>
      </w:pPr>
      <w:r>
        <w:t xml:space="preserve">3.1. ხელშეკრულების საერთო ღირებულებაა -------------------------- ლარი. </w:t>
      </w:r>
    </w:p>
    <w:p w14:paraId="18DFD38D" w14:textId="77777777" w:rsidR="00F74CA8" w:rsidRDefault="00F74CA8" w:rsidP="00F61C12">
      <w:pPr>
        <w:jc w:val="both"/>
      </w:pPr>
      <w:r>
        <w:t xml:space="preserve">3.2. ერთი სამარშრუტო კილომეტრის ფასი ------ ლარი. </w:t>
      </w:r>
    </w:p>
    <w:p w14:paraId="329DAEF9" w14:textId="408A74BB" w:rsidR="00F74CA8" w:rsidRDefault="00F74CA8" w:rsidP="00F61C12">
      <w:pPr>
        <w:jc w:val="both"/>
      </w:pPr>
      <w:r>
        <w:t xml:space="preserve">3.3. ხელშეკრულების 3.2. პუნქტში აღნიშნულ ფასში შედის </w:t>
      </w:r>
      <w:r w:rsidR="009250B5" w:rsidRPr="009250B5">
        <w:t>საქართველოს კანონმდებლობითა და წინამდებარე ხელშეკრულებით გათვალისწინებული მომსახურების გაწევასთან დაკავშირებული ყველა გადასახადის ჩათვლით.</w:t>
      </w:r>
    </w:p>
    <w:p w14:paraId="1AACEDAC" w14:textId="77777777" w:rsidR="00EA75C7" w:rsidRDefault="00EA75C7" w:rsidP="00F61C12">
      <w:pPr>
        <w:jc w:val="both"/>
      </w:pPr>
    </w:p>
    <w:p w14:paraId="664E4C5D" w14:textId="77777777" w:rsidR="00F74CA8" w:rsidRPr="00430BA6" w:rsidRDefault="00F74CA8" w:rsidP="00F61C12">
      <w:pPr>
        <w:jc w:val="both"/>
        <w:rPr>
          <w:b/>
        </w:rPr>
      </w:pPr>
      <w:r w:rsidRPr="00430BA6">
        <w:rPr>
          <w:b/>
        </w:rPr>
        <w:t xml:space="preserve">4. მომსახურების გაწევის პირობები, ვადები და ადგილი </w:t>
      </w:r>
    </w:p>
    <w:p w14:paraId="64D477AE" w14:textId="77777777" w:rsidR="00F74CA8" w:rsidRDefault="00F74CA8" w:rsidP="00F61C12">
      <w:pPr>
        <w:jc w:val="both"/>
      </w:pPr>
      <w:r w:rsidRPr="005057E1">
        <w:t>4.1. სკოლის მოსწავლეების ტრანსპორტირება განხორციელდება წინამდებარე ხელშეკრულების დანართი №1-ის მოთხოვნათა დაცვით, რომელიც წარმოადგენს ხელშეკრულების განუყოფელ ნაწილს.</w:t>
      </w:r>
      <w:r>
        <w:t xml:space="preserve"> </w:t>
      </w:r>
    </w:p>
    <w:p w14:paraId="46003DA1" w14:textId="77777777" w:rsidR="00430BA6" w:rsidRDefault="00F74CA8" w:rsidP="00F61C12">
      <w:pPr>
        <w:jc w:val="both"/>
      </w:pPr>
      <w:r>
        <w:t xml:space="preserve">4.2. საჯარო სკოლის მოსწავლეთა ავტოსატრანსპორტო საშუალებით გადაყვანის მომსახურება უნდა განხორციელდეს წინასწარ დადგენილი მიმართულების მიხედვით ტექნიკურად გამართული, შესაბამისი მოცულობისა და რაოდენობის ავტოსატრანსპორტო საშუალებებით. </w:t>
      </w:r>
    </w:p>
    <w:p w14:paraId="12492727" w14:textId="77777777" w:rsidR="00F74CA8" w:rsidRDefault="00F74CA8" w:rsidP="00F61C12">
      <w:pPr>
        <w:jc w:val="both"/>
      </w:pPr>
      <w:r>
        <w:t xml:space="preserve">4.3. ტრანსპორტირებისას დაცული უნდა იყოს საქართველოს კანონმდებლობის შესაბამისი უსაფრთხო გადაადგილების ყველა ნორმა. </w:t>
      </w:r>
    </w:p>
    <w:p w14:paraId="1B6FB898" w14:textId="77777777" w:rsidR="00F74CA8" w:rsidRDefault="00F74CA8" w:rsidP="00F61C12">
      <w:pPr>
        <w:jc w:val="both"/>
      </w:pPr>
      <w:r>
        <w:t xml:space="preserve">4.4. ტრანსპორტირებისას უზრუნველყოფილი უნდა იყოს ისეთი პირობები, რომელიც გამორიცხავს მოსწავლეთა ჯანმრთელობის ზიანს, ასევე ავტოსატრანსპორტო საშუალებაში დაცული უნდა იყოს სანიტარულ-ჰიგიენური ნორმები. </w:t>
      </w:r>
    </w:p>
    <w:p w14:paraId="28096641" w14:textId="77777777" w:rsidR="00F74CA8" w:rsidRDefault="00F74CA8" w:rsidP="00F61C12">
      <w:pPr>
        <w:jc w:val="both"/>
      </w:pPr>
      <w:r>
        <w:t xml:space="preserve">4.5. მოსწავლეთა ტრანსპორტირებისას ავტოსატრანსპორტო საშუალება აღჭურვილი უნდა იყოს სპეციალური ნიშნით - „ბავშვების გადაყვანა“. </w:t>
      </w:r>
    </w:p>
    <w:p w14:paraId="0BA48696" w14:textId="77777777" w:rsidR="00F74CA8" w:rsidRDefault="00F74CA8" w:rsidP="00F61C12">
      <w:pPr>
        <w:jc w:val="both"/>
      </w:pPr>
      <w:r>
        <w:t xml:space="preserve">4.6. სკოლის მოსწავლეების ტრანსპორტირება უნდა განხორციელდეს ისე, რომ არცერთ მოსწავლეს არ უწევდეს ფეხზე დგომა სატრანსპორტო საშუალებაში საჭირო ადგილების არ არსებობის გამო. </w:t>
      </w:r>
    </w:p>
    <w:p w14:paraId="41CBDA18" w14:textId="77777777" w:rsidR="00F74CA8" w:rsidRDefault="00F74CA8" w:rsidP="00F61C12">
      <w:pPr>
        <w:jc w:val="both"/>
      </w:pPr>
      <w:r>
        <w:t xml:space="preserve">4.7. მოსწავლეთა სკოლაში მიყვანა უნდა განხორციელდეს სასწავლო პროცესის დაწყებამდე არაუგვიანეს 5 წუთისა და არაუადრეს 40 წუთისა, ხოლო სკოლიდან წამოყვანა უნდა განხორციელდეს სასწავლო პროცესის დასრულებიდან - არაუგვიანეს 40 წუთისა. </w:t>
      </w:r>
    </w:p>
    <w:p w14:paraId="447AAE00" w14:textId="77777777" w:rsidR="00F74CA8" w:rsidRDefault="00F74CA8" w:rsidP="00F61C12">
      <w:pPr>
        <w:jc w:val="both"/>
      </w:pPr>
      <w:r>
        <w:t xml:space="preserve">4.8. ავტოსატრანსპორტო საშუალებებს უნდა მართავდნენ შესაბამისი მართვის უფლების მქონე მძღოლები. </w:t>
      </w:r>
    </w:p>
    <w:p w14:paraId="31720354" w14:textId="77777777" w:rsidR="00F74CA8" w:rsidRDefault="00F74CA8" w:rsidP="00F61C12">
      <w:pPr>
        <w:jc w:val="both"/>
      </w:pPr>
      <w:r>
        <w:t xml:space="preserve">4.9. სატრანსპორტო საშუალებით მოსწავლეთა გადაყვანის მომსახურება უნდა განხორციელდეს სატენდერო დოკუმენტაციაში, ხელშეკრულებაში და დანართი №2-ში მითითებული პირობების დაცვით. </w:t>
      </w:r>
    </w:p>
    <w:p w14:paraId="7DF6725F" w14:textId="77777777" w:rsidR="00F74CA8" w:rsidRDefault="00F74CA8" w:rsidP="00F61C12">
      <w:pPr>
        <w:jc w:val="both"/>
      </w:pPr>
      <w:r>
        <w:t xml:space="preserve">4.10. სასწავლო დღის განმავლობაში ერთი სატრანსპორტო საშუალებით მოსწავლეთა ტრანსპორტირება არ უნდა განხორციელდეს 10 გზაზე მეტჯერ. </w:t>
      </w:r>
    </w:p>
    <w:p w14:paraId="728EA3F0" w14:textId="77777777" w:rsidR="00F74CA8" w:rsidRDefault="00F74CA8" w:rsidP="00F61C12">
      <w:pPr>
        <w:jc w:val="both"/>
      </w:pPr>
      <w:r>
        <w:t xml:space="preserve">4.11. იმ შემთხვევაში თუ კონკრეტულ მიმართულებაზე დაემატება გადასაყვანი მოსწავლე(ებ)ი, იმ რაოდენობით, რომ იგი გამოიწვევს დანართი №2-ით დადგენილი მიმართულების ღირებულების კოეფიციენტის ცვლილებას, მიმართულების დღიური ღირებულება შეიცვლება განახლებული კოეფიციენტის შესაბამისად. მიმართულების ღირებულების დაანგარიშება განხორციელდება ტენდერში ვაჭრობის შედეგად დაფიქსირებული ერთი სამარშრუტო კილომეტრის ფასის, მიმართულების კილომეტრაჟისა და მიმართულების ღირებულების კოეფიციენტის გათვალისწინებით. </w:t>
      </w:r>
    </w:p>
    <w:p w14:paraId="65343116" w14:textId="77777777" w:rsidR="00F74CA8" w:rsidRDefault="00F74CA8" w:rsidP="00F61C12">
      <w:pPr>
        <w:jc w:val="both"/>
      </w:pPr>
      <w:r>
        <w:t xml:space="preserve">4.12. შემსყიდველი ან შემსყიდველის მითითებით საჯარო სკოლა უფლებამოსილია მიმწოდებლის წინასწარი გაფრთხილების გარეშე მოახდინოს სხვა მიმწოდებელისაგან </w:t>
      </w:r>
      <w:r>
        <w:lastRenderedPageBreak/>
        <w:t xml:space="preserve">მომსახურების შესყიდვა კანონმდებლობით დადგენილი წესით, თუ მიმწოდებელი ვერ ან არ ასრულებს მიმართულებით გათვალისწინებულ მომსახურებას. იმ შემთხვევაში, როდესაც კონკრეტული მიმართულებით გათვალისწინებულ მომსახურებას ახორციელებს სხვა მიმწოდებელი, მაგრამ კონსოლიდირებულ ტენდერში გამარჯვებულ მიმწოდებელს აქვს შესაძლებლობა განახორციელოს მიმართულებით გათვალისწინებული მომსახურება, აღნიშნულის თაობაზე მიმწოდებელი ელექტრონული ფოსტის მეშვეობით, ხელმოწერით დამოწმებული წერილით, აცნობებს შემსყიდველს. შემსყიდველი მიღებული წერილის საფუძველზე, ორი სასწავლო დღის ვადაში, წყვეტს სხვა მიმწოდებლისაგან მომსახურების შესყიდვას. </w:t>
      </w:r>
    </w:p>
    <w:p w14:paraId="1E4BFF6C" w14:textId="63E81A32" w:rsidR="007816B5" w:rsidRDefault="00F74CA8" w:rsidP="00F61C12">
      <w:pPr>
        <w:jc w:val="both"/>
      </w:pPr>
      <w:r>
        <w:t>4.13. გაწეული მომსახურება ხარვეზიანად ჩაითვლება თუ</w:t>
      </w:r>
      <w:r w:rsidR="005010E7">
        <w:rPr>
          <w:lang w:val="ka-GE"/>
        </w:rPr>
        <w:t xml:space="preserve">: </w:t>
      </w:r>
      <w:r>
        <w:t xml:space="preserve"> </w:t>
      </w:r>
    </w:p>
    <w:p w14:paraId="64929152" w14:textId="77777777" w:rsidR="007816B5" w:rsidRDefault="00F74CA8" w:rsidP="00F61C12">
      <w:pPr>
        <w:jc w:val="both"/>
      </w:pPr>
      <w:r>
        <w:t xml:space="preserve">ა) მოსწავლეთა სკოლაში მიყვანა განხორციელდება სასწავლო პროცესის დაწყებამდე 5 წუთის დაგვიანებით ან მოსწავლეთა სკოლაში მიყვანა განხორციელდება სასწავლო პროცესის დაწყებამდე 40 წუთით ადრე; </w:t>
      </w:r>
    </w:p>
    <w:p w14:paraId="65DDF4BE" w14:textId="77777777" w:rsidR="007816B5" w:rsidRDefault="00F74CA8" w:rsidP="00F61C12">
      <w:pPr>
        <w:jc w:val="both"/>
      </w:pPr>
      <w:r>
        <w:t xml:space="preserve">ბ) მოსწავლეთა სკოლიდან წამოყვანა განხორციელდება სასწავლო პროცესის დასრულებიდან 40 წუთის დაგვიანებით. </w:t>
      </w:r>
    </w:p>
    <w:p w14:paraId="0F0303D4" w14:textId="77777777" w:rsidR="007816B5" w:rsidRDefault="00F74CA8" w:rsidP="00F61C12">
      <w:pPr>
        <w:jc w:val="both"/>
      </w:pPr>
      <w:r>
        <w:t xml:space="preserve">გ) სატრანსპორტო საშუალებაში დასაჯდომი ადგილის არ არსებობის გამო სკოლის მოსწავლე დგას ფეხზე. </w:t>
      </w:r>
    </w:p>
    <w:p w14:paraId="01B69796" w14:textId="77777777" w:rsidR="00F74CA8" w:rsidRDefault="00F74CA8" w:rsidP="00F61C12">
      <w:pPr>
        <w:jc w:val="both"/>
      </w:pPr>
      <w:r>
        <w:t xml:space="preserve">დ) გავლილი არ იქნება მიმართულებაში მითითებული ყველა პუნქტი. </w:t>
      </w:r>
    </w:p>
    <w:p w14:paraId="06DF5260" w14:textId="77777777" w:rsidR="0090455C" w:rsidRDefault="00F74CA8" w:rsidP="00F61C12">
      <w:pPr>
        <w:jc w:val="both"/>
      </w:pPr>
      <w:r>
        <w:t xml:space="preserve">4.14. </w:t>
      </w:r>
      <w:r w:rsidR="0090455C">
        <w:t xml:space="preserve">სატრანსპორტო მომსახურების გაწევის პერიოდში მიმწოდებელსა და სადაზღვევო კომპანიას შორის გაფორმებული ხელშეკრულების საფუძველზე, სადაზღვევო კომპანიის --------- მიერ განხორციელებული იქნება მგზავრთა გადაყვანის პროცესში მოსწავლეების (მგზავრების) დაზღვევა ტენდერის პირობების მიხედვით, ერთ მოსწავლეზე არანაკლებ 1500 (ერთი ათას ხუთასი) ლარის ოდენობის სადაზღვევო თანხის ლიმიტით. </w:t>
      </w:r>
    </w:p>
    <w:p w14:paraId="2A17B972" w14:textId="5DC9C819" w:rsidR="0090455C" w:rsidRDefault="00F74CA8" w:rsidP="00F61C12">
      <w:pPr>
        <w:jc w:val="both"/>
      </w:pPr>
      <w:r>
        <w:t xml:space="preserve">4.15. </w:t>
      </w:r>
      <w:r w:rsidR="0090455C">
        <w:t xml:space="preserve">მომსახურების ვადა: 20-- წლის ------ 20---- წლის ------- ჩათვლით, დანართ №2-ში მითითებული სასწავლო დღეების ამოწურვამდე. </w:t>
      </w:r>
    </w:p>
    <w:p w14:paraId="210E4305" w14:textId="77777777" w:rsidR="00960803" w:rsidRDefault="00960803" w:rsidP="00F61C12">
      <w:pPr>
        <w:jc w:val="both"/>
      </w:pPr>
    </w:p>
    <w:p w14:paraId="53F8967C" w14:textId="1DB447C6" w:rsidR="00F74CA8" w:rsidRPr="007816B5" w:rsidRDefault="00F74CA8" w:rsidP="00F61C12">
      <w:pPr>
        <w:jc w:val="both"/>
        <w:rPr>
          <w:b/>
        </w:rPr>
      </w:pPr>
      <w:r w:rsidRPr="007816B5">
        <w:rPr>
          <w:b/>
        </w:rPr>
        <w:t xml:space="preserve">5. შესყიდვის ობიექტის მიღება-ჩაბარების წესი </w:t>
      </w:r>
    </w:p>
    <w:p w14:paraId="02B1E6AC" w14:textId="77777777" w:rsidR="00F74CA8" w:rsidRDefault="00F74CA8" w:rsidP="00F61C12">
      <w:pPr>
        <w:jc w:val="both"/>
      </w:pPr>
      <w:r>
        <w:t xml:space="preserve">5.1. მომსახურება ჩაითვლება მიღებულად მხოლოდ მხარეებს შორის შესაბამისი მიღება-ჩაბარების აქტისა და ფინანსური დოკუმენტაციის (ტაბელი) გაფორმების შემდეგ. </w:t>
      </w:r>
    </w:p>
    <w:p w14:paraId="3AF3CD2F" w14:textId="07853E50" w:rsidR="00F74CA8" w:rsidRDefault="00F74CA8" w:rsidP="00F61C12">
      <w:pPr>
        <w:jc w:val="both"/>
      </w:pPr>
      <w:r>
        <w:t xml:space="preserve">5.1.1. მიღება-ჩაბარების აქტის გაფორმების საფუძვლებია: </w:t>
      </w:r>
    </w:p>
    <w:p w14:paraId="36134A48" w14:textId="77777777" w:rsidR="00F74CA8" w:rsidRDefault="00F74CA8" w:rsidP="00F61C12">
      <w:pPr>
        <w:jc w:val="both"/>
      </w:pPr>
      <w:r>
        <w:t xml:space="preserve">5.1.1.1 მიმწოდებელსა და საჯარო სკოლების ადმინისტრაციას შორის გაფორმებული და ორივე მხარის მიერ ხელმოწერილი (უფლებამოსილი წარმომადგენლის მიერ, რომელიც განსაზღვრული უნდა იყოს შესაბამისი ბრძანებით) ტაბელი (დანართი №3 ტაბელის ფორმა), რომელიც ივსება ყოველდღიურად და შემსყიდველს წარედგინება მომსახურების გაწევის დასრულებიდან გონივრულ ვადაში. </w:t>
      </w:r>
    </w:p>
    <w:p w14:paraId="1D158D91" w14:textId="6EB956BB" w:rsidR="00F74CA8" w:rsidRPr="00227DE2" w:rsidRDefault="00F74CA8" w:rsidP="00F61C12">
      <w:pPr>
        <w:jc w:val="both"/>
      </w:pPr>
      <w:r w:rsidRPr="00227DE2">
        <w:lastRenderedPageBreak/>
        <w:t xml:space="preserve">5.1.1.2. შემსყიდველი ორგანიზაციისა და რესურსცენტრის შესაბამისი უფლებამოსილი პირის (სახელი, გვარი და თანამდებობა, რომელიც განსაზღვრული უნდა იყოს შესაბამისი ბრძანებით) მიერ </w:t>
      </w:r>
      <w:r w:rsidR="00275CEB" w:rsidRPr="00227DE2">
        <w:t xml:space="preserve">შედგენილი </w:t>
      </w:r>
      <w:r w:rsidR="00275CEB" w:rsidRPr="00227DE2">
        <w:rPr>
          <w:lang w:val="ka-GE"/>
        </w:rPr>
        <w:t xml:space="preserve">და </w:t>
      </w:r>
      <w:r w:rsidRPr="00227DE2">
        <w:t xml:space="preserve">წერილობითი ფორმით წარდგენილი დასკვნა. </w:t>
      </w:r>
    </w:p>
    <w:p w14:paraId="37C25357" w14:textId="75231F54" w:rsidR="00227DE2" w:rsidRDefault="00F74CA8" w:rsidP="00F61C12">
      <w:pPr>
        <w:jc w:val="both"/>
      </w:pPr>
      <w:r w:rsidRPr="00227DE2">
        <w:t>5.1.1.3. სსიპ „საგანმანათლებლო და სამეცნიერო ინფრასტრუქტურის განვითარების სააგენტო“-ს ან/და საქართველოს განათლების</w:t>
      </w:r>
      <w:r w:rsidR="00EA75C7" w:rsidRPr="00227DE2">
        <w:rPr>
          <w:lang w:val="ka-GE"/>
        </w:rPr>
        <w:t xml:space="preserve">ა და </w:t>
      </w:r>
      <w:r w:rsidRPr="00227DE2">
        <w:t>მეცნიერების სამინისტროს უფლებამოსილი პირის (განსაზღვრული უნდა იყოს შესაბამისი ბრძანებით) წერილობითი ფორმით შედგენილი დასკვნა (ასეთის არსებობის შემთხვევაში), რომელშიც აღნიშნული იქნება მონიტორინგის შედეგად გამოვლენილი ხარვეზები.</w:t>
      </w:r>
      <w:r>
        <w:t xml:space="preserve"> </w:t>
      </w:r>
    </w:p>
    <w:p w14:paraId="5F75C530" w14:textId="77777777" w:rsidR="00227DE2" w:rsidRDefault="00227DE2" w:rsidP="00F61C12">
      <w:pPr>
        <w:jc w:val="both"/>
      </w:pPr>
    </w:p>
    <w:p w14:paraId="7B5AABA0" w14:textId="77777777" w:rsidR="00F74CA8" w:rsidRPr="001B6509" w:rsidRDefault="00F74CA8" w:rsidP="00F61C12">
      <w:pPr>
        <w:jc w:val="both"/>
        <w:rPr>
          <w:b/>
        </w:rPr>
      </w:pPr>
      <w:r w:rsidRPr="001B6509">
        <w:rPr>
          <w:b/>
        </w:rPr>
        <w:t xml:space="preserve">6. ანგარიშსწორების პირობები </w:t>
      </w:r>
    </w:p>
    <w:p w14:paraId="60771DBF" w14:textId="77777777" w:rsidR="00F74CA8" w:rsidRDefault="00F74CA8" w:rsidP="00F61C12">
      <w:pPr>
        <w:jc w:val="both"/>
      </w:pPr>
      <w:r>
        <w:t xml:space="preserve">6.1. ანგარიშსწორება განხორციელდება უნაღდო ანგარიშსწორების ფორმით, ეროვნულ ვალუტაში, კონკრეტული მიმართულების ერთი გზის ღირებულებისა და ფაქტობრივად განხორციელებული (შესრულებული) გზების რაოდენობის გათვალისწინებით. </w:t>
      </w:r>
    </w:p>
    <w:p w14:paraId="54BD15B5" w14:textId="77777777" w:rsidR="00F74CA8" w:rsidRDefault="00F74CA8" w:rsidP="00F61C12">
      <w:pPr>
        <w:jc w:val="both"/>
      </w:pPr>
      <w:r>
        <w:t xml:space="preserve">6.2. ანგარიშსწორება განხორციელდება თვეში ერთხელ, ფაქტობრივად გაწეული მომსახურების შესაბამისად, 5.1. პუნქტით განსაზღვრული დოკუმენტაციის გაფორმებიდან არაუგვიანეს 10 (ათი) სამუშაო დღის ვადაში. </w:t>
      </w:r>
    </w:p>
    <w:p w14:paraId="74F69B1D" w14:textId="77777777" w:rsidR="00F74CA8" w:rsidRDefault="00F74CA8" w:rsidP="00F61C12">
      <w:pPr>
        <w:jc w:val="both"/>
      </w:pPr>
      <w:r>
        <w:t xml:space="preserve">6.3. წინამდებარე ხელშეკრულება არ ითვალისწინებს წინასწარ ანგარიშსწორებას. </w:t>
      </w:r>
    </w:p>
    <w:p w14:paraId="33A9A9FD" w14:textId="77777777" w:rsidR="00F74CA8" w:rsidRDefault="00F74CA8" w:rsidP="00F61C12">
      <w:pPr>
        <w:jc w:val="both"/>
      </w:pPr>
      <w:r>
        <w:t xml:space="preserve">6.4. წინამდებარე ხელშეკრულების დანართ №2-ში განსაზღვრულია მიმართულებების სავარაუდო კილომეტრაჟი, იმ შემთხვევაში თუ დანართ №2-ით განსაზღვრულ მიმართულების კილომეტრაჟსა და რეალურ კილომეტრაჟს შორის განსხვავება არ აღემატება 20%-ს, ანგარიშსწორება ხორციელდება დანართი №2-ით გათვალისწინებული მიმართულების ღირებულებისა და განხორციელებული გზების რაოდენობის შესაბამისად, ხოლო 20%-ზე მეტით განსხვავების შემთხვევაში მხარეები ვალდებულნი არიან ურთიერთშეთანხმებით შეიტანონ ცვლილება დანართ №2-ში და აღნიშნული ცვლილების შესაბამისად განახორციელონ მომსახურების მიწოდება და შესაბამისად ანგარიშსწორება. </w:t>
      </w:r>
    </w:p>
    <w:p w14:paraId="0EEB0B88" w14:textId="77777777" w:rsidR="00F74CA8" w:rsidRDefault="00F74CA8" w:rsidP="00F61C12">
      <w:pPr>
        <w:jc w:val="both"/>
      </w:pPr>
      <w:r>
        <w:t xml:space="preserve">6.5. შემსყიდველი ვალდებულია ხელშეკრულების პირობების არაჯეროვანი შესრულებისათვის დაკისრებული პირგასამტეხლოს თანხა (ასეთის არსებობის შემთხვევაში), გამოქვითოს ყოველი მიღებაჩაბარების აქტის საფუძველზე, მიმწოდებელზე გადასარიცხი თანხიდან და გადარიცხოს მიმწოდებლის სახელით სახელმწიფო ხაზინის შესაბამის სახაზინო კოდზე. </w:t>
      </w:r>
    </w:p>
    <w:p w14:paraId="6A2611DB" w14:textId="77777777" w:rsidR="00F74CA8" w:rsidRDefault="00F74CA8" w:rsidP="00F61C12">
      <w:pPr>
        <w:jc w:val="both"/>
      </w:pPr>
      <w:r>
        <w:t xml:space="preserve">6.6 დაფინანსების წყარო: 20---- წლის ------- </w:t>
      </w:r>
    </w:p>
    <w:p w14:paraId="5187FA44" w14:textId="77777777" w:rsidR="00F74CA8" w:rsidRDefault="00F74CA8" w:rsidP="00F61C12">
      <w:pPr>
        <w:jc w:val="both"/>
      </w:pPr>
    </w:p>
    <w:p w14:paraId="6898D845" w14:textId="77777777" w:rsidR="00F74CA8" w:rsidRPr="0071219E" w:rsidRDefault="00F74CA8" w:rsidP="00F61C12">
      <w:pPr>
        <w:jc w:val="both"/>
        <w:rPr>
          <w:b/>
        </w:rPr>
      </w:pPr>
      <w:r w:rsidRPr="0071219E">
        <w:rPr>
          <w:b/>
        </w:rPr>
        <w:t xml:space="preserve">7. მხარეთა ვალდებულებები და უფლებები </w:t>
      </w:r>
    </w:p>
    <w:p w14:paraId="4AADB98A" w14:textId="77777777" w:rsidR="00F74CA8" w:rsidRPr="0071219E" w:rsidRDefault="00F74CA8" w:rsidP="00F61C12">
      <w:pPr>
        <w:jc w:val="both"/>
        <w:rPr>
          <w:b/>
          <w:i/>
        </w:rPr>
      </w:pPr>
      <w:r w:rsidRPr="0071219E">
        <w:rPr>
          <w:b/>
          <w:i/>
        </w:rPr>
        <w:t xml:space="preserve">7.1. შემსყიდველი ვალდებულია: </w:t>
      </w:r>
    </w:p>
    <w:p w14:paraId="05B3C13F" w14:textId="77777777" w:rsidR="00F74CA8" w:rsidRDefault="00F74CA8" w:rsidP="00F61C12">
      <w:pPr>
        <w:jc w:val="both"/>
      </w:pPr>
      <w:r>
        <w:t xml:space="preserve">7.1.1. შემსყიდველი ვალდებულია უზრუნველყოს ფაქტობრივად გაწეული მომსახურების ღირებულების ანაზღაურება ხელშეკრულებით გათვალისწინებულ ვადაში. </w:t>
      </w:r>
    </w:p>
    <w:p w14:paraId="5C0946C2" w14:textId="77777777" w:rsidR="00F74CA8" w:rsidRDefault="00F74CA8" w:rsidP="00F61C12">
      <w:pPr>
        <w:jc w:val="both"/>
      </w:pPr>
      <w:r>
        <w:t xml:space="preserve">7.1.2. უზრუნველყოს ხელშეკრულების შესრულების კონტროლი. </w:t>
      </w:r>
    </w:p>
    <w:p w14:paraId="6AEC5525" w14:textId="77777777" w:rsidR="00F74CA8" w:rsidRDefault="00F74CA8" w:rsidP="00F61C12">
      <w:pPr>
        <w:jc w:val="both"/>
      </w:pPr>
      <w:r>
        <w:lastRenderedPageBreak/>
        <w:t xml:space="preserve">7.1.3. შეასრულოს ხელშეკრულებითა და სატენდერო დოკუმენტაციით მასზე დაკისრებული ვალდებულებები. </w:t>
      </w:r>
    </w:p>
    <w:p w14:paraId="078B5006" w14:textId="3B2DEBC9" w:rsidR="00F74CA8" w:rsidRDefault="00F74CA8" w:rsidP="00F61C12">
      <w:pPr>
        <w:jc w:val="both"/>
      </w:pPr>
      <w:r>
        <w:t xml:space="preserve">7.1.4. ხელშეკრულებასთან დაკავშირებული ნებისმიერი ინფორმაციის მიწოდება აწარმოოს წერილობით ან ელექტრონული ფოსტის მეშვეობით (ელექტრონული ფოსტის შემთხვევაში, ხელმოწერით დამოწმებული დოკუმენტის საშუალებით). </w:t>
      </w:r>
    </w:p>
    <w:p w14:paraId="6BBB571B" w14:textId="77777777" w:rsidR="00960803" w:rsidRDefault="00960803" w:rsidP="00F61C12">
      <w:pPr>
        <w:jc w:val="both"/>
      </w:pPr>
    </w:p>
    <w:p w14:paraId="0689B918" w14:textId="77777777" w:rsidR="00F74CA8" w:rsidRPr="0071219E" w:rsidRDefault="00F74CA8" w:rsidP="00F61C12">
      <w:pPr>
        <w:jc w:val="both"/>
        <w:rPr>
          <w:b/>
          <w:i/>
        </w:rPr>
      </w:pPr>
      <w:r w:rsidRPr="0071219E">
        <w:rPr>
          <w:b/>
          <w:i/>
        </w:rPr>
        <w:t xml:space="preserve">7.2. შემსყიდველს უფლება აქვს: </w:t>
      </w:r>
    </w:p>
    <w:p w14:paraId="6C8E890F" w14:textId="77777777" w:rsidR="00F74CA8" w:rsidRDefault="00F74CA8" w:rsidP="00F61C12">
      <w:pPr>
        <w:jc w:val="both"/>
      </w:pPr>
      <w:r>
        <w:t xml:space="preserve">7.2.1.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 </w:t>
      </w:r>
    </w:p>
    <w:p w14:paraId="332CFF42" w14:textId="0D09A5E4" w:rsidR="00F74CA8" w:rsidRDefault="00F74CA8" w:rsidP="00F61C12">
      <w:pPr>
        <w:jc w:val="both"/>
      </w:pPr>
      <w:r>
        <w:t xml:space="preserve">7.2.2. შემსყიდველი ან შემსყიდველის მითითებით საჯარო სკოლა უფლებამოსილია მიმწოდებლის წინასწარი გაფრთხილების გარეშე მოახდინოს სხვა მიმწოდებელისაგან მომსახურების შესყიდვა კანონმდებლობით დადგენილი წესით, თუ მიმწოდებელი ვერ ან არ ასრულებს მიმართულებით გათვალისწინებულ მომსახურებას. იმ შემთხვევაში, როდესაც კონკრეტული მიმართულებით გათვალისწინებულ მომსახურებას ახორციელებს სხვა მიმწოდებელი, მაგრამ კონსოლიდირებულ ტენდერში გამარჯვებულ მიმწოდებელს აქვს შესაძლებლობა განახორციელოს მიმართულებით გათვალისწნებული მომსახურება, აღნიშნულის თაობაზე მიმწოდებელი ელექტრონული ფოსტის მეშვეობით, ხელმოწერით დამოწმებული წერილით, აცნობებს შემსყიდველს. შემსყიდველი მიღებული წერილის საფუძველზე, ორი სასწავლო დღის ვადაში, წყვეტს სხვა მიმწოდებლისაგან მომსახურების შესყიდვას. </w:t>
      </w:r>
    </w:p>
    <w:p w14:paraId="462DD1B4" w14:textId="77777777" w:rsidR="00960803" w:rsidRDefault="00960803" w:rsidP="00F61C12">
      <w:pPr>
        <w:jc w:val="both"/>
      </w:pPr>
    </w:p>
    <w:p w14:paraId="604955B9" w14:textId="77777777" w:rsidR="00F74CA8" w:rsidRPr="0071219E" w:rsidRDefault="00F74CA8" w:rsidP="00F61C12">
      <w:pPr>
        <w:jc w:val="both"/>
        <w:rPr>
          <w:b/>
          <w:i/>
        </w:rPr>
      </w:pPr>
      <w:r w:rsidRPr="0071219E">
        <w:rPr>
          <w:b/>
          <w:i/>
        </w:rPr>
        <w:t xml:space="preserve">7.3. მიმწოდებელი ვალდებულია: </w:t>
      </w:r>
    </w:p>
    <w:p w14:paraId="786A96BC" w14:textId="77777777" w:rsidR="00F74CA8" w:rsidRDefault="00F74CA8" w:rsidP="00F61C12">
      <w:pPr>
        <w:jc w:val="both"/>
      </w:pPr>
      <w:r>
        <w:t xml:space="preserve">7.3.1. დაიცვას წინამდებარე ხელშეკრულებით გათვალისწინებული ყველა პირობა. </w:t>
      </w:r>
    </w:p>
    <w:p w14:paraId="2C25A628" w14:textId="77777777" w:rsidR="00F74CA8" w:rsidRDefault="00F74CA8" w:rsidP="00F61C12">
      <w:pPr>
        <w:jc w:val="both"/>
      </w:pPr>
      <w:r>
        <w:t xml:space="preserve">7.3.2. გაწეული მომსახურების შესახებ დეტალური ინფორმაცია წარუდგინოს ადგილობრივ მუნიციპალიტეტს. </w:t>
      </w:r>
    </w:p>
    <w:p w14:paraId="3B6409C0" w14:textId="77777777" w:rsidR="00F74CA8" w:rsidRDefault="00F74CA8" w:rsidP="00F61C12">
      <w:pPr>
        <w:jc w:val="both"/>
      </w:pPr>
      <w:r>
        <w:t xml:space="preserve">7.3.3. გააცნოს ყველა მძღოლს ავტომობილის ტექნიკური გამართულობისა და მოძრაობის უსაფრთხოების ნორმები და უზრუნველყოს მათი განუხრელი დაცვა. </w:t>
      </w:r>
    </w:p>
    <w:p w14:paraId="07D6CD97" w14:textId="77777777" w:rsidR="00F74CA8" w:rsidRDefault="00F74CA8" w:rsidP="00F61C12">
      <w:pPr>
        <w:jc w:val="both"/>
      </w:pPr>
      <w:r>
        <w:t xml:space="preserve">7.3.4. თუ მიმწოდებელი ვერ ან არ ასრულებს კონკრეტული მიმართულებით გათვალისწინებულ მომსახურებას იგი ვალდებულია 1 (ერთი) სამუშაო დღით ადრე აცნობოს შემსყიდველ ორგანიზაციას. </w:t>
      </w:r>
    </w:p>
    <w:p w14:paraId="5699CE3B" w14:textId="77777777" w:rsidR="00F74CA8" w:rsidRDefault="00F74CA8" w:rsidP="00F61C12">
      <w:pPr>
        <w:jc w:val="both"/>
      </w:pPr>
      <w:r>
        <w:t xml:space="preserve">7.3.5. ხელშეკრულების მიმდინარეობის პერიოდში, მიმწოდებელი უფლებამოსილია კონკრეტულ მიმართულებაზე შეცვალოს გზების რაოდენობა. ერთი გზის ღირებულება განისაზღვრება დანართი №2- ის მიხედვით, დღიური მიმართულების ღირებულების გზების რაოდენობაზე შეფარდებით. გზების რაოდენობის ცვლილების შემთხვევაში, მიმწოდებელი ვალდებულია შემსყიდველ ორგანიზაციას აცნობოს ცვლილების შესახებ 1 სამუშაო დღით ადრე. გზების რაოდენობის ცვლილება არ ახდენს გავლენას მიმართულების ღირებულებაზე. </w:t>
      </w:r>
    </w:p>
    <w:p w14:paraId="658985FF" w14:textId="77777777" w:rsidR="00F74CA8" w:rsidRDefault="00F74CA8" w:rsidP="00F61C12">
      <w:pPr>
        <w:jc w:val="both"/>
      </w:pPr>
      <w:r>
        <w:lastRenderedPageBreak/>
        <w:t xml:space="preserve">7.3.6. წინამდებარე ხელშეკრულების შესრულების პროცესში წამოჭრილი ნებისმიერი საკითხი, მათ შორის გაუთვალისწინებელ ხელშემშლელ გარემოებებთან დაკავშირებით, დაუყოვნებლივ წერილობით ან ელექტრონული ფოსტის მეშვეობით ინფორმაცია მიაწოდოს შემსყიდველს შეფერხების ფაქტის, მისი შესაძლო ხანგრძლივობის და გამომწვევი მიზეზების შესახებ. </w:t>
      </w:r>
    </w:p>
    <w:p w14:paraId="67E67C4C" w14:textId="77777777" w:rsidR="00F74CA8" w:rsidRDefault="00F74CA8" w:rsidP="00F61C12">
      <w:pPr>
        <w:jc w:val="both"/>
      </w:pPr>
      <w:r>
        <w:t xml:space="preserve">7.3.7. განიხილოს შემსყიდველის პრეტენზიები და მიაწოდოს პასუხი ყველა საკითხზე. </w:t>
      </w:r>
    </w:p>
    <w:p w14:paraId="103B68B2" w14:textId="77777777" w:rsidR="00F74CA8" w:rsidRDefault="00F74CA8" w:rsidP="00F61C12">
      <w:pPr>
        <w:jc w:val="both"/>
      </w:pPr>
      <w:r>
        <w:t xml:space="preserve">7.3.8. ხელი შეუწყოს შემსყიდველს კონტროლის განხორციელებისას. </w:t>
      </w:r>
    </w:p>
    <w:p w14:paraId="061A9B94" w14:textId="134A28AF" w:rsidR="00F74CA8" w:rsidRDefault="005057E1" w:rsidP="00F61C12">
      <w:pPr>
        <w:jc w:val="both"/>
      </w:pPr>
      <w:r>
        <w:t>7.3.9</w:t>
      </w:r>
      <w:r w:rsidR="00F74CA8">
        <w:t xml:space="preserve">. არსებული ნორმატიული დოკუმენტ(ებ)ის ცვლილების ან/და ახალი ნორმატიული დოკუმენტ(ებ)ის შემოღების შემთხვევაში, მიმწოდებელი ვალდებულია სატრანსპორტო მომსახურება და მასთან დაკავშირებული გარემოებები შეუსაბამოს შეცვლილ გარემოებებს; </w:t>
      </w:r>
    </w:p>
    <w:p w14:paraId="1F078B3B" w14:textId="77777777" w:rsidR="00227DE2" w:rsidRDefault="00227DE2" w:rsidP="00F61C12">
      <w:pPr>
        <w:jc w:val="both"/>
      </w:pPr>
    </w:p>
    <w:p w14:paraId="45CF2766" w14:textId="77777777" w:rsidR="00F74CA8" w:rsidRPr="0071219E" w:rsidRDefault="00F74CA8" w:rsidP="00F61C12">
      <w:pPr>
        <w:jc w:val="both"/>
        <w:rPr>
          <w:b/>
          <w:i/>
        </w:rPr>
      </w:pPr>
      <w:r w:rsidRPr="0071219E">
        <w:rPr>
          <w:b/>
          <w:i/>
        </w:rPr>
        <w:t xml:space="preserve">7.4. მიმწოდებელს უფლება აქვს: </w:t>
      </w:r>
    </w:p>
    <w:p w14:paraId="37275B75" w14:textId="77777777" w:rsidR="00F74CA8" w:rsidRDefault="00F74CA8" w:rsidP="00F61C12">
      <w:pPr>
        <w:jc w:val="both"/>
      </w:pPr>
      <w:r>
        <w:t xml:space="preserve">7.4.1. მოსთხოვოს შემსყიდველს გაწეული მომსახურების ღირებულების ანაზღაურება წინამდებარე ხელშეკრულებით გათვალისწინებული პირობებით. </w:t>
      </w:r>
    </w:p>
    <w:p w14:paraId="7BEC6474" w14:textId="77777777" w:rsidR="00F74CA8" w:rsidRPr="0071219E" w:rsidRDefault="00F74CA8" w:rsidP="00F61C12">
      <w:pPr>
        <w:jc w:val="both"/>
        <w:rPr>
          <w:b/>
        </w:rPr>
      </w:pPr>
    </w:p>
    <w:p w14:paraId="36D6A4E3" w14:textId="77777777" w:rsidR="00F74CA8" w:rsidRPr="0071219E" w:rsidRDefault="00F74CA8" w:rsidP="00F61C12">
      <w:pPr>
        <w:jc w:val="both"/>
        <w:rPr>
          <w:b/>
        </w:rPr>
      </w:pPr>
      <w:r w:rsidRPr="0071219E">
        <w:rPr>
          <w:b/>
        </w:rPr>
        <w:t xml:space="preserve">8. მხარეთა პასუხისმგებლობა ხელშეკრულების დარღვევისას </w:t>
      </w:r>
    </w:p>
    <w:p w14:paraId="63805DEC" w14:textId="52687245" w:rsidR="00F74CA8" w:rsidRDefault="00F74CA8" w:rsidP="00F61C12">
      <w:pPr>
        <w:jc w:val="both"/>
      </w:pPr>
      <w:r>
        <w:t xml:space="preserve">8.1. ხელშეკრულების პირობების ნაკისრი ვალდებულებების არაჯეროვანი შესრულების შემთხვევაში მიმწოდებელს ეკისრება პირგასამტეხლო ხელშეკრულების ღირებულების 0,02%-ის ოდენობით. მოცემული პირობა ეხება ხელშეკრულების მხოლოდ იმ პუნქტებს, რომლებზეც არ ვრცელდება სხვა პირგასამტეხლო(ები). </w:t>
      </w:r>
    </w:p>
    <w:p w14:paraId="4EA00F2F" w14:textId="77777777" w:rsidR="00F74CA8" w:rsidRDefault="00F74CA8" w:rsidP="00F61C12">
      <w:pPr>
        <w:jc w:val="both"/>
      </w:pPr>
      <w:r>
        <w:t xml:space="preserve">8.1.1. ყოველი გზის ხარვეზით განხორციელებისას ან განუხორციელებლობისას, შემსყიდველი უფლებამოსილია მიმწოდებელს დააკისროს პირგასამტეხლო ხარვეზით განხორციელებული ან განუხორციელებელი გზის ხელშეკრულებით გათვალისწინებული ღირებულების 50%-ის ოდენობით. </w:t>
      </w:r>
    </w:p>
    <w:p w14:paraId="6D735FDA" w14:textId="77777777" w:rsidR="00F74CA8" w:rsidRDefault="00F74CA8" w:rsidP="00F61C12">
      <w:pPr>
        <w:jc w:val="both"/>
      </w:pPr>
      <w:r>
        <w:t xml:space="preserve">8.1.2. პირგასამტეხლოს გადახდა არ ათავისუფლებს „მიმწოდებელს“ ძირითადი ვალდებულებების შესრულებისაგან. </w:t>
      </w:r>
    </w:p>
    <w:p w14:paraId="7E312FF8" w14:textId="77777777" w:rsidR="00896DDF" w:rsidRPr="0071219E" w:rsidRDefault="00896DDF" w:rsidP="00F61C12">
      <w:pPr>
        <w:jc w:val="both"/>
        <w:rPr>
          <w:b/>
        </w:rPr>
      </w:pPr>
    </w:p>
    <w:p w14:paraId="400A2E03" w14:textId="77777777" w:rsidR="00F74CA8" w:rsidRPr="0071219E" w:rsidRDefault="00F74CA8" w:rsidP="00F61C12">
      <w:pPr>
        <w:jc w:val="both"/>
        <w:rPr>
          <w:b/>
        </w:rPr>
      </w:pPr>
      <w:r w:rsidRPr="0071219E">
        <w:rPr>
          <w:b/>
        </w:rPr>
        <w:t xml:space="preserve">9. ხელშეკრულების მოქმედების ვადა </w:t>
      </w:r>
    </w:p>
    <w:p w14:paraId="04BA47BA" w14:textId="7F751F1C" w:rsidR="00896DDF" w:rsidRDefault="00F74CA8" w:rsidP="00F61C12">
      <w:pPr>
        <w:jc w:val="both"/>
      </w:pPr>
      <w:r>
        <w:t xml:space="preserve">9.1. ხელშეკრულების მოქმედების ვადა განისაზღვრება ხელშეკრულების ხელის მოწერის დღიდან და მოქმედებს 20--- წლის -------ჩათვლით. </w:t>
      </w:r>
    </w:p>
    <w:p w14:paraId="4B377CB8" w14:textId="77777777" w:rsidR="00227DE2" w:rsidRDefault="00227DE2" w:rsidP="00F61C12">
      <w:pPr>
        <w:jc w:val="both"/>
      </w:pPr>
    </w:p>
    <w:p w14:paraId="795E4E9C" w14:textId="77777777" w:rsidR="00F74CA8" w:rsidRPr="00EA75C7" w:rsidRDefault="00F74CA8" w:rsidP="00F61C12">
      <w:pPr>
        <w:jc w:val="both"/>
        <w:rPr>
          <w:b/>
        </w:rPr>
      </w:pPr>
      <w:r w:rsidRPr="00EA75C7">
        <w:rPr>
          <w:b/>
        </w:rPr>
        <w:t xml:space="preserve">10. წინამდებარე ხელშეკრულების პირობების გადასინჯვის შესაძლებლობა </w:t>
      </w:r>
    </w:p>
    <w:p w14:paraId="31FA9EAC" w14:textId="77777777" w:rsidR="00F74CA8" w:rsidRDefault="00F74CA8" w:rsidP="00F61C12">
      <w:pPr>
        <w:jc w:val="both"/>
      </w:pPr>
      <w:r>
        <w:t xml:space="preserve">10.1. ხელშეკრულების პირობების შეცვლა დაუშვებელია, თუ ამ ცვლილების შედეგად იზრდება ერთი სამარშრუტო კილომეტრის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 </w:t>
      </w:r>
    </w:p>
    <w:p w14:paraId="76A60AD1" w14:textId="77777777" w:rsidR="00F74CA8" w:rsidRDefault="00F74CA8" w:rsidP="00F61C12">
      <w:pPr>
        <w:jc w:val="both"/>
      </w:pPr>
      <w:r>
        <w:lastRenderedPageBreak/>
        <w:t xml:space="preserve">10.2. 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 </w:t>
      </w:r>
    </w:p>
    <w:p w14:paraId="7192B2ED" w14:textId="77777777" w:rsidR="00F85C60" w:rsidRDefault="00F85C60" w:rsidP="00F61C12">
      <w:pPr>
        <w:jc w:val="both"/>
        <w:rPr>
          <w:b/>
        </w:rPr>
      </w:pPr>
    </w:p>
    <w:p w14:paraId="5AF9E810" w14:textId="26D918A1" w:rsidR="00F74CA8" w:rsidRPr="00EA75C7" w:rsidRDefault="00F74CA8" w:rsidP="00F61C12">
      <w:pPr>
        <w:jc w:val="both"/>
        <w:rPr>
          <w:b/>
        </w:rPr>
      </w:pPr>
      <w:r w:rsidRPr="00EA75C7">
        <w:rPr>
          <w:b/>
        </w:rPr>
        <w:t xml:space="preserve">11. დაუძლეველი ძალა (ფორს-მაჟორი) </w:t>
      </w:r>
    </w:p>
    <w:p w14:paraId="40489CA2" w14:textId="77777777" w:rsidR="00F74CA8" w:rsidRDefault="00F74CA8" w:rsidP="00F61C12">
      <w:pPr>
        <w:jc w:val="both"/>
      </w:pPr>
      <w:r>
        <w:t xml:space="preserve">11.1.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3CADBF21" w14:textId="77777777" w:rsidR="00F74CA8" w:rsidRDefault="00F74CA8" w:rsidP="00F61C12">
      <w:pPr>
        <w:jc w:val="both"/>
      </w:pPr>
      <w:r>
        <w:t xml:space="preserve">11.2.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14:paraId="708A2B61" w14:textId="77777777" w:rsidR="00F74CA8" w:rsidRDefault="00F74CA8" w:rsidP="00F61C12">
      <w:pPr>
        <w:jc w:val="both"/>
      </w:pPr>
      <w:r>
        <w:t xml:space="preserve">11.3. 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 </w:t>
      </w:r>
    </w:p>
    <w:p w14:paraId="7FAF12A2" w14:textId="77777777" w:rsidR="00F74CA8" w:rsidRDefault="00F74CA8" w:rsidP="00F61C12">
      <w:pPr>
        <w:jc w:val="both"/>
      </w:pPr>
      <w:r>
        <w:t xml:space="preserve">11.4. ფორს-მაჟორული გარემოებების არსებობა დადასტურებული უნდა იქნას საამისოდ უფლებამოსილი სახელმწიფო ორგანოს მიერ. </w:t>
      </w:r>
    </w:p>
    <w:p w14:paraId="7A6ACE5A" w14:textId="77777777" w:rsidR="00896DDF" w:rsidRPr="00EA75C7" w:rsidRDefault="00896DDF" w:rsidP="00F61C12">
      <w:pPr>
        <w:jc w:val="both"/>
        <w:rPr>
          <w:b/>
        </w:rPr>
      </w:pPr>
    </w:p>
    <w:p w14:paraId="6E7B5C7C" w14:textId="77777777" w:rsidR="00F74CA8" w:rsidRPr="00EA75C7" w:rsidRDefault="00F74CA8" w:rsidP="00F61C12">
      <w:pPr>
        <w:jc w:val="both"/>
        <w:rPr>
          <w:b/>
        </w:rPr>
      </w:pPr>
      <w:r w:rsidRPr="00EA75C7">
        <w:rPr>
          <w:b/>
        </w:rPr>
        <w:t xml:space="preserve">12. ხელშეკრულების შესრულების კონტროლი </w:t>
      </w:r>
    </w:p>
    <w:p w14:paraId="0D9802C0" w14:textId="34CDAF41" w:rsidR="00F74CA8" w:rsidRDefault="00F74CA8" w:rsidP="00F61C12">
      <w:pPr>
        <w:jc w:val="both"/>
      </w:pPr>
      <w:r w:rsidRPr="00EA75C7">
        <w:t>12.1. ხელშეკრულების შესრულების კონტროლს განახორციელებს როგორც შემსყიდველი ორგანიზაციის შესაბამისი უფლებამოსილი პირი, აგრეთვე საქართველოს განათლების</w:t>
      </w:r>
      <w:r w:rsidR="00EA75C7" w:rsidRPr="00EA75C7">
        <w:rPr>
          <w:lang w:val="ka-GE"/>
        </w:rPr>
        <w:t xml:space="preserve">ა და </w:t>
      </w:r>
      <w:r w:rsidRPr="00EA75C7">
        <w:t xml:space="preserve"> მეცნიერების სამინისტროს საამისოდ უფლებამოსილი წარმომადგენლები.</w:t>
      </w:r>
      <w:r>
        <w:t xml:space="preserve"> </w:t>
      </w:r>
    </w:p>
    <w:p w14:paraId="1BAE436A" w14:textId="77777777" w:rsidR="00F74CA8" w:rsidRDefault="00F74CA8" w:rsidP="00F61C12">
      <w:pPr>
        <w:jc w:val="both"/>
      </w:pPr>
      <w:r>
        <w:t xml:space="preserve">12.2. მიმწოდებელი ვალდებულია საკუთარი რესურსებით უზრუნველყოს შემსყიდველი კონტროლის ჩატარებისათვის აუცილებელი პერსონალით, სხვა სამუშაო პირობებით. იმ შემთხვევაში, თუ შემსყიდველი კონტროლის მიზნით გამოიყენებს საკუთარ ან მოწვეულ პერსონალს, მის შრომის ანაზღაურებას უზრუნველყოფს თვით შემსყიდველი. </w:t>
      </w:r>
    </w:p>
    <w:p w14:paraId="075CEDD0" w14:textId="77777777" w:rsidR="00F74CA8" w:rsidRDefault="00F74CA8" w:rsidP="00F61C12">
      <w:pPr>
        <w:jc w:val="both"/>
      </w:pPr>
      <w:r>
        <w:t xml:space="preserve">12.3. მიმწოდებელი ვალდებულია შემდგომი მომსახურების პერიოდში უზრუნველყოს კონტროლის შედეგად გამოვლენილი ყველა დეფექტის ან ნაკლის აღმოფხვრა. </w:t>
      </w:r>
    </w:p>
    <w:p w14:paraId="131BEFCD" w14:textId="77777777" w:rsidR="00F74CA8" w:rsidRDefault="00F74CA8" w:rsidP="00F61C12">
      <w:pPr>
        <w:jc w:val="both"/>
      </w:pPr>
    </w:p>
    <w:p w14:paraId="3BD8239E" w14:textId="77777777" w:rsidR="00960803" w:rsidRDefault="00960803" w:rsidP="00F61C12">
      <w:pPr>
        <w:jc w:val="both"/>
        <w:rPr>
          <w:b/>
        </w:rPr>
      </w:pPr>
    </w:p>
    <w:p w14:paraId="0EFDDB30" w14:textId="77777777" w:rsidR="00960803" w:rsidRDefault="00960803" w:rsidP="00F61C12">
      <w:pPr>
        <w:jc w:val="both"/>
        <w:rPr>
          <w:b/>
        </w:rPr>
      </w:pPr>
    </w:p>
    <w:p w14:paraId="31CB3788" w14:textId="6DDB3E9C" w:rsidR="00F74CA8" w:rsidRPr="00EA75C7" w:rsidRDefault="00F74CA8" w:rsidP="00F61C12">
      <w:pPr>
        <w:jc w:val="both"/>
        <w:rPr>
          <w:b/>
        </w:rPr>
      </w:pPr>
      <w:r w:rsidRPr="00EA75C7">
        <w:rPr>
          <w:b/>
        </w:rPr>
        <w:lastRenderedPageBreak/>
        <w:t xml:space="preserve">13. ხელშეკრულების შესრულების უზრუნველყოფის გარანტია </w:t>
      </w:r>
    </w:p>
    <w:p w14:paraId="5C1E2EC0" w14:textId="77777777" w:rsidR="00F74CA8" w:rsidRDefault="00F74CA8" w:rsidP="00F61C12">
      <w:pPr>
        <w:jc w:val="both"/>
      </w:pPr>
      <w:r>
        <w:t xml:space="preserve">13.1.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 წლის ------ ჩათვლით. იმ შემთხვევაში თუ მიმწოდებლის საგარანტიო ვალდებულებები სრულად შესრულდება 20----- წლის------, შემსყიდველი უფლებამოსილია მიმწოდებელს დაუბრუნოს ხელშეკრულების უზრუნველყოფის საბანკო გარანტია. </w:t>
      </w:r>
    </w:p>
    <w:p w14:paraId="0CF46D7F" w14:textId="77777777" w:rsidR="00F74CA8" w:rsidRDefault="00F74CA8" w:rsidP="00F61C12">
      <w:pPr>
        <w:jc w:val="both"/>
      </w:pPr>
      <w:r>
        <w:t xml:space="preserve">13.2. ხელშეკრულების შესრულების გარანტია წარმოადგენს ხელშეკრულების განუყოფელ ნაწილს. </w:t>
      </w:r>
    </w:p>
    <w:p w14:paraId="18194A46" w14:textId="77777777" w:rsidR="00F74CA8" w:rsidRDefault="00F74CA8" w:rsidP="00F61C12">
      <w:pPr>
        <w:jc w:val="both"/>
      </w:pPr>
      <w:r>
        <w:t xml:space="preserve">13.3.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 ის ოდენობით. </w:t>
      </w:r>
    </w:p>
    <w:p w14:paraId="1D432E8E" w14:textId="77777777" w:rsidR="00F74CA8" w:rsidRDefault="00F74CA8" w:rsidP="00F61C12">
      <w:pPr>
        <w:jc w:val="both"/>
      </w:pPr>
      <w:r>
        <w:t xml:space="preserve">13.4.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 </w:t>
      </w:r>
    </w:p>
    <w:p w14:paraId="355DD03C" w14:textId="77777777" w:rsidR="00F74CA8" w:rsidRDefault="00F74CA8" w:rsidP="00F61C12">
      <w:pPr>
        <w:jc w:val="both"/>
      </w:pPr>
      <w:r>
        <w:t xml:space="preserve">13.5.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 </w:t>
      </w:r>
    </w:p>
    <w:p w14:paraId="6B0A4EAF" w14:textId="77777777" w:rsidR="00896DDF" w:rsidRDefault="00F74CA8" w:rsidP="00F61C12">
      <w:pPr>
        <w:jc w:val="both"/>
      </w:pPr>
      <w:r>
        <w:t xml:space="preserve">13.6. წარმოდგენილი ხელშეკრულების შესრულების უზრუნველყოფის გარანტია არ მცირდება მიმწოდებლების მიერ ნაკისრი ვალდებულებების შესრულების პროპორციულად. </w:t>
      </w:r>
    </w:p>
    <w:p w14:paraId="057974F5" w14:textId="77777777" w:rsidR="00896DDF" w:rsidRDefault="00896DDF" w:rsidP="00F61C12">
      <w:pPr>
        <w:jc w:val="both"/>
      </w:pPr>
    </w:p>
    <w:p w14:paraId="1F888557" w14:textId="77777777" w:rsidR="00896DDF" w:rsidRPr="00EA75C7" w:rsidRDefault="00F74CA8" w:rsidP="00F61C12">
      <w:pPr>
        <w:jc w:val="both"/>
        <w:rPr>
          <w:b/>
        </w:rPr>
      </w:pPr>
      <w:r w:rsidRPr="00EA75C7">
        <w:rPr>
          <w:b/>
        </w:rPr>
        <w:t xml:space="preserve">14. ხელშეკრულების შეწყვეტა, ცვლილების შეტანა </w:t>
      </w:r>
    </w:p>
    <w:p w14:paraId="53702622" w14:textId="4E9B6B77" w:rsidR="00896DDF" w:rsidRDefault="00F74CA8" w:rsidP="00F61C12">
      <w:pPr>
        <w:jc w:val="both"/>
      </w:pPr>
      <w:r>
        <w:t>14.1. იმ შემთხვევაში თუ მიმწოდებელი ვერ ან არ ასრულებს ხელშეკრულების ჯამური ღირებულების 5%-ის ოდენობის გზებს ან/და ხელშეკრულების მოქმედების პერიოდში 10-ზე მეტჯერ არ შესრულდება რომელიმე კონკრეტული მიმართულება</w:t>
      </w:r>
      <w:r w:rsidR="003600AE">
        <w:rPr>
          <w:lang w:val="ka-GE"/>
        </w:rPr>
        <w:t>,</w:t>
      </w:r>
      <w:r>
        <w:t xml:space="preserve">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 </w:t>
      </w:r>
    </w:p>
    <w:p w14:paraId="1073C3CA" w14:textId="2E92F435" w:rsidR="00896DDF" w:rsidRDefault="00F74CA8" w:rsidP="00F61C12">
      <w:pPr>
        <w:jc w:val="both"/>
      </w:pPr>
      <w:r>
        <w:t xml:space="preserve">14.2. წინამდებარე სატენდერო დოკუმენტაციის 14.1 პუნქტის შესაბამისად, სატენდერო კომისიის მიერ ხელშეკრულების შეწყვეტის შესახებ </w:t>
      </w:r>
      <w:r w:rsidR="003600AE">
        <w:rPr>
          <w:lang w:val="ka-GE"/>
        </w:rPr>
        <w:t>რეკომენდაციის გაცემის</w:t>
      </w:r>
      <w:r>
        <w:t xml:space="preserve"> შემთხვევაში, შემსყიდველი ორგანიზაცია წყვეტს ხელშეკრულებას, რის შედეგადაც მიმწოდებელს ჩამოერთმევა ხელშეკრულების შესრულების უზრუნველყოფის საბანკო გარანტია. </w:t>
      </w:r>
    </w:p>
    <w:p w14:paraId="213D74CD" w14:textId="77777777" w:rsidR="003600AE" w:rsidRDefault="00F74CA8" w:rsidP="00F61C12">
      <w:pPr>
        <w:jc w:val="both"/>
      </w:pPr>
      <w:r>
        <w:lastRenderedPageBreak/>
        <w:t xml:space="preserve">14.3. შემსყიდველს უფლება აქვს, სატენდერო კომისიას მიმართოს, ცალმხრივად ხელშეკრულების მოქმედების შეწყვეტის თაობაზე მიმწოდებლის გაკოტრების შემთხვევაში. </w:t>
      </w:r>
    </w:p>
    <w:p w14:paraId="442AE344" w14:textId="1A951248" w:rsidR="00896DDF" w:rsidRDefault="00F74CA8" w:rsidP="00F61C12">
      <w:pPr>
        <w:jc w:val="both"/>
      </w:pPr>
      <w:r>
        <w:t xml:space="preserve">14.4. კონსოლიდირებული ტენდერის ფარგლებში დადებული ხელშეკრულების ღირებულება შესაძლებელია შეიცვალოს ახალი მარშრუტის ან/და მიმართულებების დამატების, სასწავლო დღეების ცვლილების, </w:t>
      </w:r>
      <w:r w:rsidR="003600AE">
        <w:rPr>
          <w:lang w:val="ka-GE"/>
        </w:rPr>
        <w:t xml:space="preserve">სკოლების </w:t>
      </w:r>
      <w:r>
        <w:t xml:space="preserve">ოპტიმიზაციის ან/და გაუქმების ან/და გადასაყვან </w:t>
      </w:r>
      <w:r w:rsidRPr="005057E1">
        <w:t>მოსწავლეთა რაოდენობის ცვლილების გათვალისწინებით</w:t>
      </w:r>
      <w:r w:rsidR="005057E1" w:rsidRPr="005057E1">
        <w:rPr>
          <w:lang w:val="ka-GE"/>
        </w:rPr>
        <w:t>, არაუმეტეს 10%-ის ოდენობით</w:t>
      </w:r>
      <w:r w:rsidR="005057E1" w:rsidRPr="005057E1">
        <w:t xml:space="preserve">, </w:t>
      </w:r>
      <w:r w:rsidR="005057E1" w:rsidRPr="005057E1">
        <w:t>ადგილობრივ რესურსცენტრთან და სსიპ საგანმანათლებლო და სამეცნიერო ინფრასტრუქტურის განვითარების სააგენტოსთან შეთანხმების საფუძველზე</w:t>
      </w:r>
      <w:r w:rsidR="005057E1" w:rsidRPr="005057E1">
        <w:rPr>
          <w:lang w:val="ka-GE"/>
        </w:rPr>
        <w:t xml:space="preserve">. </w:t>
      </w:r>
      <w:r w:rsidR="005057E1">
        <w:t xml:space="preserve"> </w:t>
      </w:r>
    </w:p>
    <w:p w14:paraId="69484E4A" w14:textId="49091F01" w:rsidR="00896DDF" w:rsidRDefault="005057E1" w:rsidP="00F61C12">
      <w:pPr>
        <w:jc w:val="both"/>
      </w:pPr>
      <w:r>
        <w:t>14.5</w:t>
      </w:r>
      <w:r w:rsidR="00F74CA8">
        <w:t xml:space="preserve">. იმ შემთხვევაში, როდესაც შემსყიდველი და მიმწოდებელი ხელშეკრულების ცვლილების საფუძველზე განსაზღვრავენ ახალი/შეცვლილი მიმართულების გრაფიკს ან გააუქმებენ კონკრეტულ მიმართულებას, მიმწოდებელმა წარმოდგენილი ცვლილება უნდა გაითვალისწინოს არაუგვიანეს 5 სამუშაო დღის ვადაში. </w:t>
      </w:r>
    </w:p>
    <w:p w14:paraId="15F04F6B" w14:textId="139D3F43" w:rsidR="00896DDF" w:rsidRDefault="00F74CA8" w:rsidP="00F61C12">
      <w:pPr>
        <w:jc w:val="both"/>
      </w:pPr>
      <w:r>
        <w:t>14.</w:t>
      </w:r>
      <w:r w:rsidR="005057E1">
        <w:rPr>
          <w:lang w:val="ka-GE"/>
        </w:rPr>
        <w:t>6</w:t>
      </w:r>
      <w: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რაც წარმოადგენს ხელშეკრულების განუყოფელ ნაწილს. </w:t>
      </w:r>
    </w:p>
    <w:p w14:paraId="3F2369E1" w14:textId="16AEF7BD" w:rsidR="00896DDF" w:rsidRDefault="00C05A39" w:rsidP="00C05A39">
      <w:pPr>
        <w:tabs>
          <w:tab w:val="left" w:pos="3650"/>
        </w:tabs>
        <w:jc w:val="both"/>
      </w:pPr>
      <w:r>
        <w:tab/>
      </w:r>
    </w:p>
    <w:p w14:paraId="4CA1A472" w14:textId="77777777" w:rsidR="00896DDF" w:rsidRPr="00EA4A9C" w:rsidRDefault="00F74CA8" w:rsidP="00F61C12">
      <w:pPr>
        <w:jc w:val="both"/>
        <w:rPr>
          <w:b/>
        </w:rPr>
      </w:pPr>
      <w:r w:rsidRPr="00EA4A9C">
        <w:rPr>
          <w:b/>
        </w:rPr>
        <w:t xml:space="preserve">15. სადაო საკითხების გადაწყვეტა </w:t>
      </w:r>
    </w:p>
    <w:p w14:paraId="702E7CBB" w14:textId="77777777" w:rsidR="00896DDF" w:rsidRDefault="00F74CA8" w:rsidP="00F61C12">
      <w:pPr>
        <w:jc w:val="both"/>
      </w:pPr>
      <w:r>
        <w:t xml:space="preserve">15.1. ხელშეკრულების მოქმედების პერიოდში შემსყიდველსა და მიმწოდებელს შორის წარმოშობილი ყველა დავა უნდა გადაიჭრას ურთიერთმოლაპარაკების გზით. </w:t>
      </w:r>
    </w:p>
    <w:p w14:paraId="42741189" w14:textId="77777777" w:rsidR="00896DDF" w:rsidRDefault="00F74CA8" w:rsidP="00F61C12">
      <w:pPr>
        <w:jc w:val="both"/>
      </w:pPr>
      <w:r>
        <w:t xml:space="preserve">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 </w:t>
      </w:r>
    </w:p>
    <w:p w14:paraId="79D19B7E" w14:textId="77777777" w:rsidR="00896DDF" w:rsidRPr="00227DE2" w:rsidRDefault="00896DDF" w:rsidP="00F61C12">
      <w:pPr>
        <w:jc w:val="both"/>
        <w:rPr>
          <w:b/>
        </w:rPr>
      </w:pPr>
    </w:p>
    <w:p w14:paraId="79473219" w14:textId="77777777" w:rsidR="00896DDF" w:rsidRPr="00227DE2" w:rsidRDefault="00F74CA8" w:rsidP="00F61C12">
      <w:pPr>
        <w:jc w:val="both"/>
        <w:rPr>
          <w:b/>
        </w:rPr>
      </w:pPr>
      <w:r w:rsidRPr="00227DE2">
        <w:rPr>
          <w:b/>
        </w:rPr>
        <w:t xml:space="preserve">16. სხვა პირობები </w:t>
      </w:r>
    </w:p>
    <w:p w14:paraId="3B59D6B4" w14:textId="77777777" w:rsidR="00896DDF" w:rsidRDefault="00F74CA8" w:rsidP="00F61C12">
      <w:pPr>
        <w:jc w:val="both"/>
      </w:pPr>
      <w:r>
        <w:t xml:space="preserve">16.1. მხარეები აუნაზღაურებენ ერთმანეთს მიყენებულ ზარალს საქართველოს კანონმდებლობის შესაბამისად; </w:t>
      </w:r>
    </w:p>
    <w:p w14:paraId="008E8758" w14:textId="6B6ADB3D" w:rsidR="00896DDF" w:rsidRDefault="00F74CA8" w:rsidP="00F61C12">
      <w:pPr>
        <w:jc w:val="both"/>
      </w:pPr>
      <w:r>
        <w:t xml:space="preserve">16.2.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14:paraId="7D6991CB" w14:textId="77777777" w:rsidR="00227DE2" w:rsidRPr="00227DE2" w:rsidRDefault="00227DE2" w:rsidP="00F61C12">
      <w:pPr>
        <w:jc w:val="both"/>
        <w:rPr>
          <w:b/>
        </w:rPr>
      </w:pPr>
    </w:p>
    <w:p w14:paraId="76EAE72C" w14:textId="77777777" w:rsidR="00896DDF" w:rsidRPr="00227DE2" w:rsidRDefault="00F74CA8" w:rsidP="00F61C12">
      <w:pPr>
        <w:jc w:val="both"/>
        <w:rPr>
          <w:b/>
        </w:rPr>
      </w:pPr>
      <w:r w:rsidRPr="00227DE2">
        <w:rPr>
          <w:b/>
        </w:rPr>
        <w:t xml:space="preserve">17. მხარეთა იურიდიული მისამართები და რეკვიზიტები შემსყიდველი: </w:t>
      </w:r>
    </w:p>
    <w:p w14:paraId="2CB389A2" w14:textId="77777777" w:rsidR="00A10AEE" w:rsidRDefault="00F74CA8" w:rsidP="00F61C12">
      <w:pPr>
        <w:jc w:val="both"/>
      </w:pPr>
      <w:r>
        <w:t>მიმწოდებელი:</w:t>
      </w:r>
    </w:p>
    <w:sectPr w:rsidR="00A10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AA6"/>
    <w:rsid w:val="00026273"/>
    <w:rsid w:val="001B6509"/>
    <w:rsid w:val="001D2635"/>
    <w:rsid w:val="001F657F"/>
    <w:rsid w:val="00227DE2"/>
    <w:rsid w:val="00275CEB"/>
    <w:rsid w:val="00302C6C"/>
    <w:rsid w:val="003600AE"/>
    <w:rsid w:val="00430BA6"/>
    <w:rsid w:val="00473E24"/>
    <w:rsid w:val="0048142C"/>
    <w:rsid w:val="00484FE9"/>
    <w:rsid w:val="005010E7"/>
    <w:rsid w:val="00503B9B"/>
    <w:rsid w:val="005057E1"/>
    <w:rsid w:val="005B0C5D"/>
    <w:rsid w:val="00626657"/>
    <w:rsid w:val="006754C7"/>
    <w:rsid w:val="006A1A69"/>
    <w:rsid w:val="0071219E"/>
    <w:rsid w:val="007816B5"/>
    <w:rsid w:val="007D3037"/>
    <w:rsid w:val="00877AE7"/>
    <w:rsid w:val="00896DDF"/>
    <w:rsid w:val="0090455C"/>
    <w:rsid w:val="009250B5"/>
    <w:rsid w:val="00960803"/>
    <w:rsid w:val="00A10AEE"/>
    <w:rsid w:val="00AF200C"/>
    <w:rsid w:val="00C05A39"/>
    <w:rsid w:val="00CF5C5B"/>
    <w:rsid w:val="00D23849"/>
    <w:rsid w:val="00D50F2C"/>
    <w:rsid w:val="00D63AA6"/>
    <w:rsid w:val="00E64ACA"/>
    <w:rsid w:val="00EA1009"/>
    <w:rsid w:val="00EA4A9C"/>
    <w:rsid w:val="00EA75C7"/>
    <w:rsid w:val="00F61C12"/>
    <w:rsid w:val="00F667AC"/>
    <w:rsid w:val="00F74CA8"/>
    <w:rsid w:val="00F85C60"/>
    <w:rsid w:val="00F93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26174"/>
  <w15:chartTrackingRefBased/>
  <w15:docId w15:val="{44A8E6BD-DB11-4363-8DD6-E023E3AF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A1A69"/>
    <w:rPr>
      <w:sz w:val="16"/>
      <w:szCs w:val="16"/>
    </w:rPr>
  </w:style>
  <w:style w:type="paragraph" w:styleId="CommentText">
    <w:name w:val="annotation text"/>
    <w:basedOn w:val="Normal"/>
    <w:link w:val="CommentTextChar"/>
    <w:uiPriority w:val="99"/>
    <w:semiHidden/>
    <w:unhideWhenUsed/>
    <w:rsid w:val="006A1A69"/>
    <w:pPr>
      <w:spacing w:line="240" w:lineRule="auto"/>
    </w:pPr>
    <w:rPr>
      <w:sz w:val="20"/>
      <w:szCs w:val="20"/>
    </w:rPr>
  </w:style>
  <w:style w:type="character" w:customStyle="1" w:styleId="CommentTextChar">
    <w:name w:val="Comment Text Char"/>
    <w:basedOn w:val="DefaultParagraphFont"/>
    <w:link w:val="CommentText"/>
    <w:uiPriority w:val="99"/>
    <w:semiHidden/>
    <w:rsid w:val="006A1A69"/>
    <w:rPr>
      <w:sz w:val="20"/>
      <w:szCs w:val="20"/>
    </w:rPr>
  </w:style>
  <w:style w:type="paragraph" w:styleId="CommentSubject">
    <w:name w:val="annotation subject"/>
    <w:basedOn w:val="CommentText"/>
    <w:next w:val="CommentText"/>
    <w:link w:val="CommentSubjectChar"/>
    <w:uiPriority w:val="99"/>
    <w:semiHidden/>
    <w:unhideWhenUsed/>
    <w:rsid w:val="006A1A69"/>
    <w:rPr>
      <w:b/>
      <w:bCs/>
    </w:rPr>
  </w:style>
  <w:style w:type="character" w:customStyle="1" w:styleId="CommentSubjectChar">
    <w:name w:val="Comment Subject Char"/>
    <w:basedOn w:val="CommentTextChar"/>
    <w:link w:val="CommentSubject"/>
    <w:uiPriority w:val="99"/>
    <w:semiHidden/>
    <w:rsid w:val="006A1A69"/>
    <w:rPr>
      <w:b/>
      <w:bCs/>
      <w:sz w:val="20"/>
      <w:szCs w:val="20"/>
    </w:rPr>
  </w:style>
  <w:style w:type="paragraph" w:styleId="BalloonText">
    <w:name w:val="Balloon Text"/>
    <w:basedOn w:val="Normal"/>
    <w:link w:val="BalloonTextChar"/>
    <w:uiPriority w:val="99"/>
    <w:semiHidden/>
    <w:unhideWhenUsed/>
    <w:rsid w:val="006A1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A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EDD82-EAF6-4BC0-AE91-98A1E2CC1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3259</Words>
  <Characters>18579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Kadagidze</dc:creator>
  <cp:keywords/>
  <dc:description/>
  <cp:lastModifiedBy>Ketevan Kadagidze</cp:lastModifiedBy>
  <cp:revision>2</cp:revision>
  <dcterms:created xsi:type="dcterms:W3CDTF">2023-11-27T15:17:00Z</dcterms:created>
  <dcterms:modified xsi:type="dcterms:W3CDTF">2023-11-27T15:17:00Z</dcterms:modified>
</cp:coreProperties>
</file>