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504382" w14:textId="08BB3EFE" w:rsidR="00E62780" w:rsidRPr="0008411F" w:rsidRDefault="00895C24" w:rsidP="00E62780">
      <w:pPr>
        <w:pStyle w:val="BodyText"/>
        <w:spacing w:before="0"/>
        <w:ind w:left="0"/>
        <w:jc w:val="center"/>
        <w:rPr>
          <w:rFonts w:asciiTheme="minorHAnsi" w:hAnsiTheme="minorHAnsi" w:cstheme="minorHAnsi"/>
          <w:b/>
          <w:spacing w:val="80"/>
        </w:rPr>
      </w:pPr>
      <w:r w:rsidRPr="0008411F">
        <w:rPr>
          <w:rFonts w:asciiTheme="minorHAnsi" w:hAnsiTheme="minorHAnsi" w:cstheme="minorHAnsi"/>
          <w:b/>
        </w:rPr>
        <w:t>ხელშეკრულება №</w:t>
      </w:r>
      <w:r w:rsidR="00320022">
        <w:rPr>
          <w:rFonts w:asciiTheme="minorHAnsi" w:hAnsiTheme="minorHAnsi" w:cstheme="minorHAnsi"/>
          <w:b/>
        </w:rPr>
        <w:t xml:space="preserve"> </w:t>
      </w:r>
      <w:permStart w:id="701831730" w:edGrp="everyone"/>
      <w:r w:rsidR="00320022" w:rsidRPr="00320022">
        <w:rPr>
          <w:rFonts w:asciiTheme="minorHAnsi" w:hAnsiTheme="minorHAnsi" w:cstheme="minorHAnsi"/>
          <w:b/>
          <w:highlight w:val="yellow"/>
        </w:rPr>
        <w:t>--</w:t>
      </w:r>
      <w:permEnd w:id="701831730"/>
    </w:p>
    <w:p w14:paraId="273AB9A1" w14:textId="77777777" w:rsidR="00F12699" w:rsidRPr="0008411F" w:rsidRDefault="00895C24" w:rsidP="00E62780">
      <w:pPr>
        <w:pStyle w:val="BodyText"/>
        <w:spacing w:before="0"/>
        <w:ind w:left="0"/>
        <w:jc w:val="center"/>
        <w:rPr>
          <w:rFonts w:asciiTheme="minorHAnsi" w:hAnsiTheme="minorHAnsi" w:cstheme="minorHAnsi"/>
          <w:b/>
        </w:rPr>
      </w:pPr>
      <w:r w:rsidRPr="0008411F">
        <w:rPr>
          <w:rFonts w:asciiTheme="minorHAnsi" w:hAnsiTheme="minorHAnsi" w:cstheme="minorHAnsi"/>
          <w:b/>
          <w:spacing w:val="-2"/>
        </w:rPr>
        <w:t>სახელმწიფო</w:t>
      </w:r>
      <w:r w:rsidRPr="0008411F">
        <w:rPr>
          <w:rFonts w:asciiTheme="minorHAnsi" w:hAnsiTheme="minorHAnsi" w:cstheme="minorHAnsi"/>
          <w:b/>
          <w:spacing w:val="-12"/>
        </w:rPr>
        <w:t xml:space="preserve"> </w:t>
      </w:r>
      <w:r w:rsidRPr="0008411F">
        <w:rPr>
          <w:rFonts w:asciiTheme="minorHAnsi" w:hAnsiTheme="minorHAnsi" w:cstheme="minorHAnsi"/>
          <w:b/>
          <w:spacing w:val="-2"/>
        </w:rPr>
        <w:t>შესყიდვის</w:t>
      </w:r>
      <w:r w:rsidRPr="0008411F">
        <w:rPr>
          <w:rFonts w:asciiTheme="minorHAnsi" w:hAnsiTheme="minorHAnsi" w:cstheme="minorHAnsi"/>
          <w:b/>
          <w:spacing w:val="-12"/>
        </w:rPr>
        <w:t xml:space="preserve"> </w:t>
      </w:r>
      <w:r w:rsidRPr="0008411F">
        <w:rPr>
          <w:rFonts w:asciiTheme="minorHAnsi" w:hAnsiTheme="minorHAnsi" w:cstheme="minorHAnsi"/>
          <w:b/>
          <w:spacing w:val="-2"/>
        </w:rPr>
        <w:t>შესახებ</w:t>
      </w:r>
    </w:p>
    <w:p w14:paraId="12F02271" w14:textId="4C649C2D" w:rsidR="00F12699" w:rsidRPr="0008411F" w:rsidRDefault="00895C24" w:rsidP="00E62780">
      <w:pPr>
        <w:pStyle w:val="BodyText"/>
        <w:spacing w:before="0"/>
        <w:ind w:left="0"/>
        <w:jc w:val="center"/>
        <w:rPr>
          <w:rFonts w:asciiTheme="minorHAnsi" w:hAnsiTheme="minorHAnsi" w:cstheme="minorHAnsi"/>
          <w:b/>
        </w:rPr>
      </w:pPr>
      <w:r w:rsidRPr="0008411F">
        <w:rPr>
          <w:rFonts w:asciiTheme="minorHAnsi" w:hAnsiTheme="minorHAnsi" w:cstheme="minorHAnsi"/>
          <w:b/>
          <w:spacing w:val="-4"/>
        </w:rPr>
        <w:t>(კონსოლიდირებული</w:t>
      </w:r>
      <w:r w:rsidRPr="0008411F">
        <w:rPr>
          <w:rFonts w:asciiTheme="minorHAnsi" w:hAnsiTheme="minorHAnsi" w:cstheme="minorHAnsi"/>
          <w:b/>
          <w:spacing w:val="1"/>
        </w:rPr>
        <w:t xml:space="preserve"> </w:t>
      </w:r>
      <w:r w:rsidRPr="0008411F">
        <w:rPr>
          <w:rFonts w:asciiTheme="minorHAnsi" w:hAnsiTheme="minorHAnsi" w:cstheme="minorHAnsi"/>
          <w:b/>
          <w:spacing w:val="-4"/>
        </w:rPr>
        <w:t>ტენდერი</w:t>
      </w:r>
      <w:r w:rsidRPr="0008411F">
        <w:rPr>
          <w:rFonts w:asciiTheme="minorHAnsi" w:hAnsiTheme="minorHAnsi" w:cstheme="minorHAnsi"/>
          <w:b/>
          <w:spacing w:val="3"/>
        </w:rPr>
        <w:t xml:space="preserve"> </w:t>
      </w:r>
      <w:r w:rsidRPr="0008411F">
        <w:rPr>
          <w:rFonts w:asciiTheme="minorHAnsi" w:hAnsiTheme="minorHAnsi" w:cstheme="minorHAnsi"/>
          <w:b/>
          <w:spacing w:val="-4"/>
        </w:rPr>
        <w:t>№</w:t>
      </w:r>
      <w:r w:rsidRPr="0008411F">
        <w:rPr>
          <w:rFonts w:asciiTheme="minorHAnsi" w:hAnsiTheme="minorHAnsi" w:cstheme="minorHAnsi"/>
          <w:b/>
          <w:spacing w:val="5"/>
        </w:rPr>
        <w:t xml:space="preserve"> </w:t>
      </w:r>
      <w:r w:rsidR="00D01631" w:rsidRPr="00740A35">
        <w:rPr>
          <w:rFonts w:asciiTheme="minorHAnsi" w:hAnsiTheme="minorHAnsi" w:cstheme="minorHAnsi"/>
          <w:b/>
          <w:bCs/>
        </w:rPr>
        <w:t>CON250000536</w:t>
      </w:r>
      <w:r w:rsidRPr="0008411F">
        <w:rPr>
          <w:rFonts w:asciiTheme="minorHAnsi" w:hAnsiTheme="minorHAnsi" w:cstheme="minorHAnsi"/>
          <w:b/>
          <w:spacing w:val="-10"/>
        </w:rPr>
        <w:t>)</w:t>
      </w:r>
    </w:p>
    <w:p w14:paraId="5E7B03BF" w14:textId="3E13D397" w:rsidR="00740A35" w:rsidRDefault="00895C24" w:rsidP="00740A35">
      <w:pPr>
        <w:pStyle w:val="BodyText"/>
        <w:rPr>
          <w:rFonts w:asciiTheme="minorHAnsi" w:hAnsiTheme="minorHAnsi" w:cstheme="minorHAnsi"/>
        </w:rPr>
      </w:pPr>
      <w:r w:rsidRPr="0008411F">
        <w:rPr>
          <w:rFonts w:asciiTheme="minorHAnsi" w:hAnsiTheme="minorHAnsi" w:cstheme="minorHAnsi"/>
        </w:rPr>
        <w:t xml:space="preserve">ერთის მხრივ, </w:t>
      </w:r>
      <w:permStart w:id="7939841" w:edGrp="everyone"/>
      <w:proofErr w:type="gramStart"/>
      <w:r w:rsidRPr="00320022">
        <w:rPr>
          <w:rFonts w:asciiTheme="minorHAnsi" w:hAnsiTheme="minorHAnsi" w:cstheme="minorHAnsi"/>
          <w:highlight w:val="yellow"/>
        </w:rPr>
        <w:t>(</w:t>
      </w:r>
      <w:proofErr w:type="spellStart"/>
      <w:r w:rsidRPr="00320022">
        <w:rPr>
          <w:rFonts w:asciiTheme="minorHAnsi" w:hAnsiTheme="minorHAnsi" w:cstheme="minorHAnsi"/>
          <w:highlight w:val="yellow"/>
        </w:rPr>
        <w:t>შემსყიდველი</w:t>
      </w:r>
      <w:proofErr w:type="spellEnd"/>
      <w:r w:rsidRPr="00320022">
        <w:rPr>
          <w:rFonts w:asciiTheme="minorHAnsi" w:hAnsiTheme="minorHAnsi" w:cstheme="minorHAnsi"/>
          <w:highlight w:val="yellow"/>
        </w:rPr>
        <w:t xml:space="preserve"> </w:t>
      </w:r>
      <w:proofErr w:type="spellStart"/>
      <w:r w:rsidRPr="00320022">
        <w:rPr>
          <w:rFonts w:asciiTheme="minorHAnsi" w:hAnsiTheme="minorHAnsi" w:cstheme="minorHAnsi"/>
          <w:highlight w:val="yellow"/>
        </w:rPr>
        <w:t>ორგანიზაციის</w:t>
      </w:r>
      <w:proofErr w:type="spellEnd"/>
      <w:r w:rsidRPr="00320022">
        <w:rPr>
          <w:rFonts w:asciiTheme="minorHAnsi" w:hAnsiTheme="minorHAnsi" w:cstheme="minorHAnsi"/>
          <w:highlight w:val="yellow"/>
        </w:rPr>
        <w:t xml:space="preserve"> </w:t>
      </w:r>
      <w:proofErr w:type="spellStart"/>
      <w:r w:rsidRPr="00320022">
        <w:rPr>
          <w:rFonts w:asciiTheme="minorHAnsi" w:hAnsiTheme="minorHAnsi" w:cstheme="minorHAnsi"/>
          <w:highlight w:val="yellow"/>
        </w:rPr>
        <w:t>დასახელება</w:t>
      </w:r>
      <w:proofErr w:type="spellEnd"/>
      <w:r w:rsidRPr="00320022">
        <w:rPr>
          <w:rFonts w:asciiTheme="minorHAnsi" w:hAnsiTheme="minorHAnsi" w:cstheme="minorHAnsi"/>
          <w:highlight w:val="yellow"/>
        </w:rPr>
        <w:t>)</w:t>
      </w:r>
      <w:r w:rsidRPr="0008411F">
        <w:rPr>
          <w:rFonts w:asciiTheme="minorHAnsi" w:hAnsiTheme="minorHAnsi" w:cstheme="minorHAnsi"/>
        </w:rPr>
        <w:t>,</w:t>
      </w:r>
      <w:permEnd w:id="7939841"/>
      <w:r w:rsidRPr="0008411F">
        <w:rPr>
          <w:rFonts w:asciiTheme="minorHAnsi" w:hAnsiTheme="minorHAnsi" w:cstheme="minorHAnsi"/>
        </w:rPr>
        <w:t xml:space="preserve"> </w:t>
      </w:r>
      <w:r w:rsidR="00740A35">
        <w:rPr>
          <w:rFonts w:asciiTheme="minorHAnsi" w:hAnsiTheme="minorHAnsi" w:cstheme="minorHAnsi"/>
        </w:rPr>
        <w:t xml:space="preserve"> </w:t>
      </w:r>
      <w:r w:rsidRPr="0008411F">
        <w:rPr>
          <w:rFonts w:asciiTheme="minorHAnsi" w:hAnsiTheme="minorHAnsi" w:cstheme="minorHAnsi"/>
        </w:rPr>
        <w:t>შემდგომში – „შემსყიდველი“, წარმოდგენილი</w:t>
      </w:r>
      <w:r w:rsidRPr="0008411F">
        <w:rPr>
          <w:rFonts w:asciiTheme="minorHAnsi" w:hAnsiTheme="minorHAnsi" w:cstheme="minorHAnsi"/>
          <w:spacing w:val="-14"/>
        </w:rPr>
        <w:t xml:space="preserve"> </w:t>
      </w:r>
      <w:r w:rsidRPr="0008411F">
        <w:rPr>
          <w:rFonts w:asciiTheme="minorHAnsi" w:hAnsiTheme="minorHAnsi" w:cstheme="minorHAnsi"/>
        </w:rPr>
        <w:t>მისი</w:t>
      </w:r>
      <w:r w:rsidRPr="0008411F">
        <w:rPr>
          <w:rFonts w:asciiTheme="minorHAnsi" w:hAnsiTheme="minorHAnsi" w:cstheme="minorHAnsi"/>
          <w:spacing w:val="-14"/>
        </w:rPr>
        <w:t xml:space="preserve"> </w:t>
      </w:r>
      <w:permStart w:id="11339926" w:edGrp="everyone"/>
      <w:r w:rsidRPr="00320022">
        <w:rPr>
          <w:rFonts w:asciiTheme="minorHAnsi" w:hAnsiTheme="minorHAnsi" w:cstheme="minorHAnsi"/>
          <w:highlight w:val="yellow"/>
        </w:rPr>
        <w:t>(</w:t>
      </w:r>
      <w:proofErr w:type="spellStart"/>
      <w:r w:rsidRPr="00320022">
        <w:rPr>
          <w:rFonts w:asciiTheme="minorHAnsi" w:hAnsiTheme="minorHAnsi" w:cstheme="minorHAnsi"/>
          <w:highlight w:val="yellow"/>
        </w:rPr>
        <w:t>თანამდებობის</w:t>
      </w:r>
      <w:proofErr w:type="spellEnd"/>
      <w:r w:rsidRPr="00320022">
        <w:rPr>
          <w:rFonts w:asciiTheme="minorHAnsi" w:hAnsiTheme="minorHAnsi" w:cstheme="minorHAnsi"/>
          <w:spacing w:val="-14"/>
          <w:highlight w:val="yellow"/>
        </w:rPr>
        <w:t xml:space="preserve"> </w:t>
      </w:r>
      <w:proofErr w:type="spellStart"/>
      <w:r w:rsidRPr="00320022">
        <w:rPr>
          <w:rFonts w:asciiTheme="minorHAnsi" w:hAnsiTheme="minorHAnsi" w:cstheme="minorHAnsi"/>
          <w:highlight w:val="yellow"/>
        </w:rPr>
        <w:t>დასახელება</w:t>
      </w:r>
      <w:proofErr w:type="spellEnd"/>
      <w:r w:rsidRPr="00320022">
        <w:rPr>
          <w:rFonts w:asciiTheme="minorHAnsi" w:hAnsiTheme="minorHAnsi" w:cstheme="minorHAnsi"/>
          <w:highlight w:val="yellow"/>
        </w:rPr>
        <w:t>),</w:t>
      </w:r>
      <w:r w:rsidRPr="00320022">
        <w:rPr>
          <w:rFonts w:asciiTheme="minorHAnsi" w:hAnsiTheme="minorHAnsi" w:cstheme="minorHAnsi"/>
          <w:spacing w:val="-13"/>
          <w:highlight w:val="yellow"/>
        </w:rPr>
        <w:t xml:space="preserve"> </w:t>
      </w:r>
      <w:r w:rsidRPr="00320022">
        <w:rPr>
          <w:rFonts w:asciiTheme="minorHAnsi" w:hAnsiTheme="minorHAnsi" w:cstheme="minorHAnsi"/>
          <w:highlight w:val="yellow"/>
        </w:rPr>
        <w:t>(</w:t>
      </w:r>
      <w:proofErr w:type="spellStart"/>
      <w:r w:rsidRPr="00320022">
        <w:rPr>
          <w:rFonts w:asciiTheme="minorHAnsi" w:hAnsiTheme="minorHAnsi" w:cstheme="minorHAnsi"/>
          <w:highlight w:val="yellow"/>
        </w:rPr>
        <w:t>სახელი</w:t>
      </w:r>
      <w:proofErr w:type="spellEnd"/>
      <w:r w:rsidRPr="00320022">
        <w:rPr>
          <w:rFonts w:asciiTheme="minorHAnsi" w:hAnsiTheme="minorHAnsi" w:cstheme="minorHAnsi"/>
          <w:highlight w:val="yellow"/>
        </w:rPr>
        <w:t>,</w:t>
      </w:r>
      <w:r w:rsidRPr="00320022">
        <w:rPr>
          <w:rFonts w:asciiTheme="minorHAnsi" w:hAnsiTheme="minorHAnsi" w:cstheme="minorHAnsi"/>
          <w:spacing w:val="-14"/>
          <w:highlight w:val="yellow"/>
        </w:rPr>
        <w:t xml:space="preserve"> </w:t>
      </w:r>
      <w:proofErr w:type="spellStart"/>
      <w:r w:rsidRPr="00320022">
        <w:rPr>
          <w:rFonts w:asciiTheme="minorHAnsi" w:hAnsiTheme="minorHAnsi" w:cstheme="minorHAnsi"/>
          <w:highlight w:val="yellow"/>
        </w:rPr>
        <w:t>გვარი</w:t>
      </w:r>
      <w:proofErr w:type="spellEnd"/>
      <w:r w:rsidRPr="00320022">
        <w:rPr>
          <w:rFonts w:asciiTheme="minorHAnsi" w:hAnsiTheme="minorHAnsi" w:cstheme="minorHAnsi"/>
          <w:highlight w:val="yellow"/>
        </w:rPr>
        <w:t>)</w:t>
      </w:r>
      <w:r w:rsidRPr="0008411F">
        <w:rPr>
          <w:rFonts w:asciiTheme="minorHAnsi" w:hAnsiTheme="minorHAnsi" w:cstheme="minorHAnsi"/>
          <w:spacing w:val="-14"/>
        </w:rPr>
        <w:t xml:space="preserve"> </w:t>
      </w:r>
      <w:permEnd w:id="11339926"/>
      <w:r w:rsidRPr="0008411F">
        <w:rPr>
          <w:rFonts w:asciiTheme="minorHAnsi" w:hAnsiTheme="minorHAnsi" w:cstheme="minorHAnsi"/>
        </w:rPr>
        <w:t>სახით</w:t>
      </w:r>
      <w:r w:rsidRPr="0008411F">
        <w:rPr>
          <w:rFonts w:asciiTheme="minorHAnsi" w:hAnsiTheme="minorHAnsi" w:cstheme="minorHAnsi"/>
          <w:spacing w:val="-14"/>
        </w:rPr>
        <w:t xml:space="preserve"> </w:t>
      </w:r>
      <w:r w:rsidRPr="0008411F">
        <w:rPr>
          <w:rFonts w:asciiTheme="minorHAnsi" w:hAnsiTheme="minorHAnsi" w:cstheme="minorHAnsi"/>
        </w:rPr>
        <w:t>და,</w:t>
      </w:r>
      <w:r w:rsidRPr="0008411F">
        <w:rPr>
          <w:rFonts w:asciiTheme="minorHAnsi" w:hAnsiTheme="minorHAnsi" w:cstheme="minorHAnsi"/>
          <w:spacing w:val="-13"/>
        </w:rPr>
        <w:t xml:space="preserve"> </w:t>
      </w:r>
      <w:r w:rsidRPr="0008411F">
        <w:rPr>
          <w:rFonts w:asciiTheme="minorHAnsi" w:hAnsiTheme="minorHAnsi" w:cstheme="minorHAnsi"/>
        </w:rPr>
        <w:t>მეორეს</w:t>
      </w:r>
      <w:r w:rsidRPr="0008411F">
        <w:rPr>
          <w:rFonts w:asciiTheme="minorHAnsi" w:hAnsiTheme="minorHAnsi" w:cstheme="minorHAnsi"/>
          <w:spacing w:val="-14"/>
        </w:rPr>
        <w:t xml:space="preserve"> </w:t>
      </w:r>
      <w:r w:rsidRPr="0008411F">
        <w:rPr>
          <w:rFonts w:asciiTheme="minorHAnsi" w:hAnsiTheme="minorHAnsi" w:cstheme="minorHAnsi"/>
        </w:rPr>
        <w:t>მხრივ,</w:t>
      </w:r>
      <w:r w:rsidR="00E62780" w:rsidRPr="0008411F">
        <w:rPr>
          <w:rFonts w:asciiTheme="minorHAnsi" w:hAnsiTheme="minorHAnsi" w:cstheme="minorHAnsi"/>
          <w:lang w:val="ka-GE"/>
        </w:rPr>
        <w:t xml:space="preserve"> </w:t>
      </w:r>
      <w:r w:rsidR="00D01631" w:rsidRPr="00E02CBE">
        <w:rPr>
          <w:lang w:val="ka-GE"/>
        </w:rPr>
        <w:t>ს.ს. „ვისოლ პეტროლიუმ ჯორჯია“</w:t>
      </w:r>
      <w:r w:rsidRPr="0008411F">
        <w:rPr>
          <w:rFonts w:asciiTheme="minorHAnsi" w:hAnsiTheme="minorHAnsi" w:cstheme="minorHAnsi"/>
        </w:rPr>
        <w:t xml:space="preserve">, შემდგომში – „მიმწოდებელი“, წარმოდგენილი </w:t>
      </w:r>
      <w:permStart w:id="1191016390" w:edGrp="everyone"/>
      <w:r w:rsidRPr="00320022">
        <w:rPr>
          <w:rFonts w:asciiTheme="minorHAnsi" w:hAnsiTheme="minorHAnsi" w:cstheme="minorHAnsi"/>
          <w:highlight w:val="yellow"/>
        </w:rPr>
        <w:t>-----</w:t>
      </w:r>
      <w:r w:rsidR="00740A35">
        <w:rPr>
          <w:rFonts w:asciiTheme="minorHAnsi" w:hAnsiTheme="minorHAnsi" w:cstheme="minorHAnsi"/>
          <w:highlight w:val="yellow"/>
        </w:rPr>
        <w:t>-----</w:t>
      </w:r>
      <w:r w:rsidRPr="00320022">
        <w:rPr>
          <w:rFonts w:asciiTheme="minorHAnsi" w:hAnsiTheme="minorHAnsi" w:cstheme="minorHAnsi"/>
          <w:highlight w:val="yellow"/>
        </w:rPr>
        <w:t>--</w:t>
      </w:r>
      <w:r w:rsidRPr="0008411F">
        <w:rPr>
          <w:rFonts w:asciiTheme="minorHAnsi" w:hAnsiTheme="minorHAnsi" w:cstheme="minorHAnsi"/>
        </w:rPr>
        <w:t xml:space="preserve"> </w:t>
      </w:r>
      <w:permEnd w:id="1191016390"/>
      <w:r w:rsidRPr="0008411F">
        <w:rPr>
          <w:rFonts w:asciiTheme="minorHAnsi" w:hAnsiTheme="minorHAnsi" w:cstheme="minorHAnsi"/>
        </w:rPr>
        <w:t xml:space="preserve">სახით, ორივე ერთად წოდებული, როგორც </w:t>
      </w:r>
      <w:r w:rsidRPr="00740A35">
        <w:rPr>
          <w:rFonts w:asciiTheme="minorHAnsi" w:hAnsiTheme="minorHAnsi" w:cstheme="minorHAnsi"/>
          <w:spacing w:val="-2"/>
        </w:rPr>
        <w:t xml:space="preserve">„მხარეები“, </w:t>
      </w:r>
      <w:r w:rsidR="00740A35" w:rsidRPr="00740A35">
        <w:rPr>
          <w:rFonts w:asciiTheme="minorHAnsi" w:hAnsiTheme="minorHAnsi" w:cstheme="minorHAnsi"/>
          <w:spacing w:val="-2"/>
        </w:rPr>
        <w:t>ვმოქმედებთ „სახელმწიფო შესყიდვების შესახებ“ საქართველოს კანონის III</w:t>
      </w:r>
      <w:r w:rsidR="00740A35" w:rsidRPr="00740A35">
        <w:rPr>
          <w:rFonts w:asciiTheme="minorHAnsi" w:hAnsiTheme="minorHAnsi" w:cstheme="minorHAnsi"/>
          <w:spacing w:val="-2"/>
          <w:vertAlign w:val="superscript"/>
        </w:rPr>
        <w:t xml:space="preserve">1 </w:t>
      </w:r>
      <w:r w:rsidR="00740A35" w:rsidRPr="00740A35">
        <w:rPr>
          <w:rFonts w:asciiTheme="minorHAnsi" w:hAnsiTheme="minorHAnsi" w:cstheme="minorHAnsi"/>
          <w:spacing w:val="-2"/>
        </w:rPr>
        <w:t xml:space="preserve">თავისა და საქართველოს მთავრობის 2026 წლის 29 მაისის №239 დადგენილებით დამტკიცებული „ცენტრალიზებული შესყიდვის განხორციელების წესის და პირობების“ საფუძველზე, საწვავის 2026 წლის კონსოლიდირებული ტენდერის </w:t>
      </w:r>
      <w:r w:rsidR="00740A35" w:rsidRPr="00740A35">
        <w:rPr>
          <w:rFonts w:asciiTheme="minorHAnsi" w:hAnsiTheme="minorHAnsi" w:cstheme="minorHAnsi"/>
          <w:b/>
          <w:spacing w:val="-2"/>
        </w:rPr>
        <w:t>CON250000536</w:t>
      </w:r>
      <w:r w:rsidR="00740A35" w:rsidRPr="00740A35">
        <w:rPr>
          <w:rFonts w:asciiTheme="minorHAnsi" w:hAnsiTheme="minorHAnsi" w:cstheme="minorHAnsi"/>
          <w:spacing w:val="-2"/>
        </w:rPr>
        <w:t xml:space="preserve"> (შემდგომში - კონსოლიდირებული ტენდერი) საფუძველზე, ვდებთ წინამდებარე ხელშეკრულებას შემდეგზე:</w:t>
      </w:r>
      <w:proofErr w:type="gramEnd"/>
      <w:r w:rsidR="00740A35" w:rsidRPr="00740A35">
        <w:rPr>
          <w:rFonts w:asciiTheme="minorHAnsi" w:hAnsiTheme="minorHAnsi" w:cstheme="minorHAnsi"/>
        </w:rPr>
        <w:t xml:space="preserve"> </w:t>
      </w:r>
    </w:p>
    <w:p w14:paraId="14CDE55E" w14:textId="53938C52" w:rsidR="00F12699" w:rsidRPr="0008411F" w:rsidRDefault="00895C24" w:rsidP="00740A35">
      <w:pPr>
        <w:pStyle w:val="BodyText"/>
        <w:rPr>
          <w:rFonts w:asciiTheme="minorHAnsi" w:hAnsiTheme="minorHAnsi" w:cstheme="minorHAnsi"/>
          <w:b/>
        </w:rPr>
      </w:pPr>
      <w:r w:rsidRPr="0008411F">
        <w:rPr>
          <w:rFonts w:asciiTheme="minorHAnsi" w:hAnsiTheme="minorHAnsi" w:cstheme="minorHAnsi"/>
          <w:b/>
          <w:spacing w:val="-4"/>
        </w:rPr>
        <w:t>1.ხელშეკრულებაში</w:t>
      </w:r>
      <w:r w:rsidRPr="0008411F">
        <w:rPr>
          <w:rFonts w:asciiTheme="minorHAnsi" w:hAnsiTheme="minorHAnsi" w:cstheme="minorHAnsi"/>
          <w:b/>
          <w:spacing w:val="6"/>
        </w:rPr>
        <w:t xml:space="preserve"> </w:t>
      </w:r>
      <w:r w:rsidRPr="0008411F">
        <w:rPr>
          <w:rFonts w:asciiTheme="minorHAnsi" w:hAnsiTheme="minorHAnsi" w:cstheme="minorHAnsi"/>
          <w:b/>
          <w:spacing w:val="-4"/>
        </w:rPr>
        <w:t>გამოყენებულ</w:t>
      </w:r>
      <w:r w:rsidRPr="0008411F">
        <w:rPr>
          <w:rFonts w:asciiTheme="minorHAnsi" w:hAnsiTheme="minorHAnsi" w:cstheme="minorHAnsi"/>
          <w:b/>
          <w:spacing w:val="8"/>
        </w:rPr>
        <w:t xml:space="preserve"> </w:t>
      </w:r>
      <w:r w:rsidRPr="0008411F">
        <w:rPr>
          <w:rFonts w:asciiTheme="minorHAnsi" w:hAnsiTheme="minorHAnsi" w:cstheme="minorHAnsi"/>
          <w:b/>
          <w:spacing w:val="-4"/>
        </w:rPr>
        <w:t>ტერმინთა</w:t>
      </w:r>
      <w:r w:rsidRPr="0008411F">
        <w:rPr>
          <w:rFonts w:asciiTheme="minorHAnsi" w:hAnsiTheme="minorHAnsi" w:cstheme="minorHAnsi"/>
          <w:b/>
          <w:spacing w:val="9"/>
        </w:rPr>
        <w:t xml:space="preserve"> </w:t>
      </w:r>
      <w:r w:rsidRPr="0008411F">
        <w:rPr>
          <w:rFonts w:asciiTheme="minorHAnsi" w:hAnsiTheme="minorHAnsi" w:cstheme="minorHAnsi"/>
          <w:b/>
          <w:spacing w:val="-4"/>
        </w:rPr>
        <w:t>განმარტებები</w:t>
      </w:r>
    </w:p>
    <w:p w14:paraId="39E50ACF" w14:textId="6A220D81" w:rsidR="00F12699" w:rsidRPr="0008411F" w:rsidRDefault="00E62780" w:rsidP="00E62780">
      <w:pPr>
        <w:pStyle w:val="BodyText"/>
        <w:rPr>
          <w:rFonts w:asciiTheme="minorHAnsi" w:hAnsiTheme="minorHAnsi" w:cstheme="minorHAnsi"/>
        </w:rPr>
      </w:pPr>
      <w:r w:rsidRPr="0008411F">
        <w:rPr>
          <w:rFonts w:asciiTheme="minorHAnsi" w:hAnsiTheme="minorHAnsi" w:cstheme="minorHAnsi"/>
          <w:lang w:val="ka-GE"/>
        </w:rPr>
        <w:t xml:space="preserve">1.1 </w:t>
      </w:r>
      <w:r w:rsidR="00895C24" w:rsidRPr="0008411F">
        <w:rPr>
          <w:rFonts w:asciiTheme="minorHAnsi" w:hAnsiTheme="minorHAnsi" w:cstheme="minorHAnsi"/>
        </w:rPr>
        <w:t xml:space="preserve">ხელშეკრულება სახელმწიფო შესყიდვის შესახებ (შემდგომში - „ხელშეკრულება“) - </w:t>
      </w:r>
      <w:r w:rsidR="00895C24" w:rsidRPr="0008411F">
        <w:rPr>
          <w:rFonts w:asciiTheme="minorHAnsi" w:hAnsiTheme="minorHAnsi" w:cstheme="minorHAnsi"/>
          <w:spacing w:val="-2"/>
        </w:rPr>
        <w:t xml:space="preserve">სატენდერო დოკუმენტაციის საფუძველზე და მასში განსაზღვრული პირობების შესაბამისად, </w:t>
      </w:r>
      <w:r w:rsidR="00895C24" w:rsidRPr="0008411F">
        <w:rPr>
          <w:rFonts w:asciiTheme="minorHAnsi" w:hAnsiTheme="minorHAnsi" w:cstheme="minorHAnsi"/>
        </w:rPr>
        <w:t>შემსყიდველ ორგანიზაციასა და მიმწოდებელს შორის</w:t>
      </w:r>
      <w:r w:rsidR="006A613C" w:rsidRPr="0008411F">
        <w:rPr>
          <w:rFonts w:asciiTheme="minorHAnsi" w:hAnsiTheme="minorHAnsi" w:cstheme="minorHAnsi"/>
        </w:rPr>
        <w:t xml:space="preserve"> </w:t>
      </w:r>
      <w:r w:rsidR="009F56BF" w:rsidRPr="0008411F">
        <w:rPr>
          <w:rFonts w:asciiTheme="minorHAnsi" w:hAnsiTheme="minorHAnsi" w:cstheme="minorHAnsi"/>
          <w:iCs/>
          <w:color w:val="000000"/>
          <w:lang w:val="ka-GE" w:eastAsia="x-none"/>
        </w:rPr>
        <w:t xml:space="preserve">2026 </w:t>
      </w:r>
      <w:r w:rsidR="00895C24" w:rsidRPr="0008411F">
        <w:rPr>
          <w:rFonts w:asciiTheme="minorHAnsi" w:hAnsiTheme="minorHAnsi" w:cstheme="minorHAnsi"/>
        </w:rPr>
        <w:t xml:space="preserve">წლის განმავლობაში ევროდიზელის (არაუმეტეს 10 PPM საწვავი) გატანა ნავთობბაზიდან, სითხის სახით სახელმწიფო შესყიდვის მიზნით, </w:t>
      </w:r>
      <w:r w:rsidR="00D01631">
        <w:rPr>
          <w:rStyle w:val="Strong"/>
          <w:rFonts w:ascii="Verdana" w:hAnsi="Verdana"/>
          <w:color w:val="222222"/>
          <w:sz w:val="20"/>
          <w:szCs w:val="20"/>
          <w:shd w:val="clear" w:color="auto" w:fill="FFFFFF"/>
        </w:rPr>
        <w:t>CON250000536</w:t>
      </w:r>
      <w:r w:rsidR="00895C24" w:rsidRPr="0008411F">
        <w:rPr>
          <w:rFonts w:asciiTheme="minorHAnsi" w:hAnsiTheme="minorHAnsi" w:cstheme="minorHAnsi"/>
        </w:rPr>
        <w:t xml:space="preserve"> კონსოლიდირებული ტენდერის ფარგლებში გაფორმებული</w:t>
      </w:r>
      <w:r w:rsidR="00895C24" w:rsidRPr="0008411F">
        <w:rPr>
          <w:rFonts w:asciiTheme="minorHAnsi" w:hAnsiTheme="minorHAnsi" w:cstheme="minorHAnsi"/>
          <w:spacing w:val="40"/>
        </w:rPr>
        <w:t xml:space="preserve"> </w:t>
      </w:r>
      <w:r w:rsidR="00895C24" w:rsidRPr="0008411F">
        <w:rPr>
          <w:rFonts w:asciiTheme="minorHAnsi" w:hAnsiTheme="minorHAnsi" w:cstheme="minorHAnsi"/>
        </w:rPr>
        <w:t>ხელშეკრულება, რომელიც ხელმოწერილია მხარეთა მიერ, თანდართული ყველა დოკუმენტით და</w:t>
      </w:r>
      <w:r w:rsidR="00895C24" w:rsidRPr="0008411F">
        <w:rPr>
          <w:rFonts w:asciiTheme="minorHAnsi" w:hAnsiTheme="minorHAnsi" w:cstheme="minorHAnsi"/>
          <w:spacing w:val="40"/>
        </w:rPr>
        <w:t xml:space="preserve"> </w:t>
      </w:r>
      <w:r w:rsidR="00895C24" w:rsidRPr="0008411F">
        <w:rPr>
          <w:rFonts w:asciiTheme="minorHAnsi" w:hAnsiTheme="minorHAnsi" w:cstheme="minorHAnsi"/>
        </w:rPr>
        <w:t>დოკუმენტაციით, რომლზეც ხელშეკრულებაში არის მინიშნებები;</w:t>
      </w:r>
    </w:p>
    <w:p w14:paraId="22DC81DD" w14:textId="77777777" w:rsidR="00F12699" w:rsidRPr="0008411F" w:rsidRDefault="00E62780" w:rsidP="00E62780">
      <w:pPr>
        <w:pStyle w:val="BodyText"/>
        <w:rPr>
          <w:rFonts w:asciiTheme="minorHAnsi" w:hAnsiTheme="minorHAnsi" w:cstheme="minorHAnsi"/>
        </w:rPr>
      </w:pPr>
      <w:r w:rsidRPr="0008411F">
        <w:rPr>
          <w:rFonts w:asciiTheme="minorHAnsi" w:hAnsiTheme="minorHAnsi" w:cstheme="minorHAnsi"/>
          <w:lang w:val="ka-GE"/>
        </w:rPr>
        <w:t xml:space="preserve">1.2 </w:t>
      </w:r>
      <w:r w:rsidR="00895C24" w:rsidRPr="0008411F">
        <w:rPr>
          <w:rFonts w:asciiTheme="minorHAnsi" w:hAnsiTheme="minorHAnsi" w:cstheme="minorHAnsi"/>
        </w:rPr>
        <w:t>„ხელშეკრულების</w:t>
      </w:r>
      <w:r w:rsidR="00895C24" w:rsidRPr="0008411F">
        <w:rPr>
          <w:rFonts w:asciiTheme="minorHAnsi" w:hAnsiTheme="minorHAnsi" w:cstheme="minorHAnsi"/>
          <w:spacing w:val="-3"/>
        </w:rPr>
        <w:t xml:space="preserve"> </w:t>
      </w:r>
      <w:r w:rsidR="00895C24" w:rsidRPr="0008411F">
        <w:rPr>
          <w:rFonts w:asciiTheme="minorHAnsi" w:hAnsiTheme="minorHAnsi" w:cstheme="minorHAnsi"/>
        </w:rPr>
        <w:t>ღირებულება“</w:t>
      </w:r>
      <w:r w:rsidR="00895C24" w:rsidRPr="0008411F">
        <w:rPr>
          <w:rFonts w:asciiTheme="minorHAnsi" w:hAnsiTheme="minorHAnsi" w:cstheme="minorHAnsi"/>
          <w:spacing w:val="-1"/>
        </w:rPr>
        <w:t xml:space="preserve"> </w:t>
      </w:r>
      <w:r w:rsidR="00895C24" w:rsidRPr="0008411F">
        <w:rPr>
          <w:rFonts w:asciiTheme="minorHAnsi" w:hAnsiTheme="minorHAnsi" w:cstheme="minorHAnsi"/>
        </w:rPr>
        <w:t>–</w:t>
      </w:r>
      <w:r w:rsidR="00895C24" w:rsidRPr="0008411F">
        <w:rPr>
          <w:rFonts w:asciiTheme="minorHAnsi" w:hAnsiTheme="minorHAnsi" w:cstheme="minorHAnsi"/>
          <w:spacing w:val="-2"/>
        </w:rPr>
        <w:t xml:space="preserve"> </w:t>
      </w:r>
      <w:r w:rsidR="00895C24" w:rsidRPr="0008411F">
        <w:rPr>
          <w:rFonts w:asciiTheme="minorHAnsi" w:hAnsiTheme="minorHAnsi" w:cstheme="minorHAnsi"/>
        </w:rPr>
        <w:t>საერთო</w:t>
      </w:r>
      <w:r w:rsidR="00895C24" w:rsidRPr="0008411F">
        <w:rPr>
          <w:rFonts w:asciiTheme="minorHAnsi" w:hAnsiTheme="minorHAnsi" w:cstheme="minorHAnsi"/>
          <w:spacing w:val="-4"/>
        </w:rPr>
        <w:t xml:space="preserve"> </w:t>
      </w:r>
      <w:r w:rsidR="00895C24" w:rsidRPr="0008411F">
        <w:rPr>
          <w:rFonts w:asciiTheme="minorHAnsi" w:hAnsiTheme="minorHAnsi" w:cstheme="minorHAnsi"/>
        </w:rPr>
        <w:t>თანხა</w:t>
      </w:r>
      <w:r w:rsidR="00895C24" w:rsidRPr="0008411F">
        <w:rPr>
          <w:rFonts w:asciiTheme="minorHAnsi" w:hAnsiTheme="minorHAnsi" w:cstheme="minorHAnsi"/>
          <w:spacing w:val="-3"/>
        </w:rPr>
        <w:t xml:space="preserve"> </w:t>
      </w:r>
      <w:r w:rsidR="00895C24" w:rsidRPr="0008411F">
        <w:rPr>
          <w:rFonts w:asciiTheme="minorHAnsi" w:hAnsiTheme="minorHAnsi" w:cstheme="minorHAnsi"/>
        </w:rPr>
        <w:t>(შესასყიდი</w:t>
      </w:r>
      <w:r w:rsidR="00895C24" w:rsidRPr="0008411F">
        <w:rPr>
          <w:rFonts w:asciiTheme="minorHAnsi" w:hAnsiTheme="minorHAnsi" w:cstheme="minorHAnsi"/>
          <w:spacing w:val="-2"/>
        </w:rPr>
        <w:t xml:space="preserve"> </w:t>
      </w:r>
      <w:r w:rsidR="00895C24" w:rsidRPr="0008411F">
        <w:rPr>
          <w:rFonts w:asciiTheme="minorHAnsi" w:hAnsiTheme="minorHAnsi" w:cstheme="minorHAnsi"/>
        </w:rPr>
        <w:t>საორიენტაციო</w:t>
      </w:r>
      <w:r w:rsidR="00895C24" w:rsidRPr="0008411F">
        <w:rPr>
          <w:rFonts w:asciiTheme="minorHAnsi" w:hAnsiTheme="minorHAnsi" w:cstheme="minorHAnsi"/>
          <w:spacing w:val="-4"/>
        </w:rPr>
        <w:t xml:space="preserve"> </w:t>
      </w:r>
      <w:r w:rsidR="00895C24" w:rsidRPr="0008411F">
        <w:rPr>
          <w:rFonts w:asciiTheme="minorHAnsi" w:hAnsiTheme="minorHAnsi" w:cstheme="minorHAnsi"/>
        </w:rPr>
        <w:t>რაოდენობა გამრავლებული</w:t>
      </w:r>
      <w:r w:rsidR="00895C24" w:rsidRPr="0008411F">
        <w:rPr>
          <w:rFonts w:asciiTheme="minorHAnsi" w:hAnsiTheme="minorHAnsi" w:cstheme="minorHAnsi"/>
          <w:spacing w:val="-2"/>
        </w:rPr>
        <w:t xml:space="preserve"> </w:t>
      </w:r>
      <w:r w:rsidR="00895C24" w:rsidRPr="0008411F">
        <w:rPr>
          <w:rFonts w:asciiTheme="minorHAnsi" w:hAnsiTheme="minorHAnsi" w:cstheme="minorHAnsi"/>
        </w:rPr>
        <w:t>1</w:t>
      </w:r>
      <w:r w:rsidR="00895C24" w:rsidRPr="0008411F">
        <w:rPr>
          <w:rFonts w:asciiTheme="minorHAnsi" w:hAnsiTheme="minorHAnsi" w:cstheme="minorHAnsi"/>
          <w:spacing w:val="-1"/>
        </w:rPr>
        <w:t xml:space="preserve"> </w:t>
      </w:r>
      <w:r w:rsidR="00895C24" w:rsidRPr="0008411F">
        <w:rPr>
          <w:rFonts w:asciiTheme="minorHAnsi" w:hAnsiTheme="minorHAnsi" w:cstheme="minorHAnsi"/>
        </w:rPr>
        <w:t>(ერთი)</w:t>
      </w:r>
      <w:r w:rsidR="00895C24" w:rsidRPr="0008411F">
        <w:rPr>
          <w:rFonts w:asciiTheme="minorHAnsi" w:hAnsiTheme="minorHAnsi" w:cstheme="minorHAnsi"/>
          <w:spacing w:val="-1"/>
        </w:rPr>
        <w:t xml:space="preserve"> </w:t>
      </w:r>
      <w:r w:rsidR="00895C24" w:rsidRPr="0008411F">
        <w:rPr>
          <w:rFonts w:asciiTheme="minorHAnsi" w:hAnsiTheme="minorHAnsi" w:cstheme="minorHAnsi"/>
        </w:rPr>
        <w:t>ლიტრი საწვავის</w:t>
      </w:r>
      <w:r w:rsidR="00895C24" w:rsidRPr="0008411F">
        <w:rPr>
          <w:rFonts w:asciiTheme="minorHAnsi" w:hAnsiTheme="minorHAnsi" w:cstheme="minorHAnsi"/>
          <w:spacing w:val="-1"/>
        </w:rPr>
        <w:t xml:space="preserve"> </w:t>
      </w:r>
      <w:r w:rsidR="00895C24" w:rsidRPr="0008411F">
        <w:rPr>
          <w:rFonts w:asciiTheme="minorHAnsi" w:hAnsiTheme="minorHAnsi" w:cstheme="minorHAnsi"/>
        </w:rPr>
        <w:t>სავარაუდო</w:t>
      </w:r>
      <w:r w:rsidR="00895C24" w:rsidRPr="0008411F">
        <w:rPr>
          <w:rFonts w:asciiTheme="minorHAnsi" w:hAnsiTheme="minorHAnsi" w:cstheme="minorHAnsi"/>
          <w:spacing w:val="-1"/>
        </w:rPr>
        <w:t xml:space="preserve"> </w:t>
      </w:r>
      <w:r w:rsidR="00895C24" w:rsidRPr="0008411F">
        <w:rPr>
          <w:rFonts w:asciiTheme="minorHAnsi" w:hAnsiTheme="minorHAnsi" w:cstheme="minorHAnsi"/>
        </w:rPr>
        <w:t>ფასზე),</w:t>
      </w:r>
      <w:r w:rsidR="00895C24" w:rsidRPr="0008411F">
        <w:rPr>
          <w:rFonts w:asciiTheme="minorHAnsi" w:hAnsiTheme="minorHAnsi" w:cstheme="minorHAnsi"/>
          <w:spacing w:val="-3"/>
        </w:rPr>
        <w:t xml:space="preserve"> </w:t>
      </w:r>
      <w:r w:rsidR="00895C24" w:rsidRPr="0008411F">
        <w:rPr>
          <w:rFonts w:asciiTheme="minorHAnsi" w:hAnsiTheme="minorHAnsi" w:cstheme="minorHAnsi"/>
        </w:rPr>
        <w:t>რომელიც</w:t>
      </w:r>
      <w:r w:rsidR="00895C24" w:rsidRPr="0008411F">
        <w:rPr>
          <w:rFonts w:asciiTheme="minorHAnsi" w:hAnsiTheme="minorHAnsi" w:cstheme="minorHAnsi"/>
          <w:spacing w:val="-3"/>
        </w:rPr>
        <w:t xml:space="preserve"> </w:t>
      </w:r>
      <w:r w:rsidR="00895C24" w:rsidRPr="0008411F">
        <w:rPr>
          <w:rFonts w:asciiTheme="minorHAnsi" w:hAnsiTheme="minorHAnsi" w:cstheme="minorHAnsi"/>
        </w:rPr>
        <w:t>უნდა</w:t>
      </w:r>
      <w:r w:rsidR="00895C24" w:rsidRPr="0008411F">
        <w:rPr>
          <w:rFonts w:asciiTheme="minorHAnsi" w:hAnsiTheme="minorHAnsi" w:cstheme="minorHAnsi"/>
          <w:spacing w:val="-1"/>
        </w:rPr>
        <w:t xml:space="preserve"> </w:t>
      </w:r>
      <w:r w:rsidR="00895C24" w:rsidRPr="0008411F">
        <w:rPr>
          <w:rFonts w:asciiTheme="minorHAnsi" w:hAnsiTheme="minorHAnsi" w:cstheme="minorHAnsi"/>
        </w:rPr>
        <w:t>გადაიხადოს შემსყიდველმა</w:t>
      </w:r>
      <w:r w:rsidR="00895C24" w:rsidRPr="0008411F">
        <w:rPr>
          <w:rFonts w:asciiTheme="minorHAnsi" w:hAnsiTheme="minorHAnsi" w:cstheme="minorHAnsi"/>
          <w:spacing w:val="-9"/>
        </w:rPr>
        <w:t xml:space="preserve"> </w:t>
      </w:r>
      <w:r w:rsidR="00895C24" w:rsidRPr="0008411F">
        <w:rPr>
          <w:rFonts w:asciiTheme="minorHAnsi" w:hAnsiTheme="minorHAnsi" w:cstheme="minorHAnsi"/>
        </w:rPr>
        <w:t>მიმწოდებლის</w:t>
      </w:r>
      <w:r w:rsidR="00895C24" w:rsidRPr="0008411F">
        <w:rPr>
          <w:rFonts w:asciiTheme="minorHAnsi" w:hAnsiTheme="minorHAnsi" w:cstheme="minorHAnsi"/>
          <w:spacing w:val="-10"/>
        </w:rPr>
        <w:t xml:space="preserve"> </w:t>
      </w:r>
      <w:r w:rsidR="00895C24" w:rsidRPr="0008411F">
        <w:rPr>
          <w:rFonts w:asciiTheme="minorHAnsi" w:hAnsiTheme="minorHAnsi" w:cstheme="minorHAnsi"/>
        </w:rPr>
        <w:t>მიერ</w:t>
      </w:r>
      <w:r w:rsidR="00895C24" w:rsidRPr="0008411F">
        <w:rPr>
          <w:rFonts w:asciiTheme="minorHAnsi" w:hAnsiTheme="minorHAnsi" w:cstheme="minorHAnsi"/>
          <w:spacing w:val="-8"/>
        </w:rPr>
        <w:t xml:space="preserve"> </w:t>
      </w:r>
      <w:r w:rsidR="00895C24" w:rsidRPr="0008411F">
        <w:rPr>
          <w:rFonts w:asciiTheme="minorHAnsi" w:hAnsiTheme="minorHAnsi" w:cstheme="minorHAnsi"/>
        </w:rPr>
        <w:t>ხელშეკრულებით</w:t>
      </w:r>
      <w:r w:rsidR="00895C24" w:rsidRPr="0008411F">
        <w:rPr>
          <w:rFonts w:asciiTheme="minorHAnsi" w:hAnsiTheme="minorHAnsi" w:cstheme="minorHAnsi"/>
          <w:spacing w:val="-9"/>
        </w:rPr>
        <w:t xml:space="preserve"> </w:t>
      </w:r>
      <w:r w:rsidR="00895C24" w:rsidRPr="0008411F">
        <w:rPr>
          <w:rFonts w:asciiTheme="minorHAnsi" w:hAnsiTheme="minorHAnsi" w:cstheme="minorHAnsi"/>
        </w:rPr>
        <w:t>ნაკისრი</w:t>
      </w:r>
      <w:r w:rsidR="00895C24" w:rsidRPr="0008411F">
        <w:rPr>
          <w:rFonts w:asciiTheme="minorHAnsi" w:hAnsiTheme="minorHAnsi" w:cstheme="minorHAnsi"/>
          <w:spacing w:val="-9"/>
        </w:rPr>
        <w:t xml:space="preserve"> </w:t>
      </w:r>
      <w:r w:rsidR="00895C24" w:rsidRPr="0008411F">
        <w:rPr>
          <w:rFonts w:asciiTheme="minorHAnsi" w:hAnsiTheme="minorHAnsi" w:cstheme="minorHAnsi"/>
        </w:rPr>
        <w:t>ვალდებულებების</w:t>
      </w:r>
      <w:r w:rsidR="00895C24" w:rsidRPr="0008411F">
        <w:rPr>
          <w:rFonts w:asciiTheme="minorHAnsi" w:hAnsiTheme="minorHAnsi" w:cstheme="minorHAnsi"/>
          <w:spacing w:val="-10"/>
        </w:rPr>
        <w:t xml:space="preserve"> </w:t>
      </w:r>
      <w:r w:rsidR="00895C24" w:rsidRPr="0008411F">
        <w:rPr>
          <w:rFonts w:asciiTheme="minorHAnsi" w:hAnsiTheme="minorHAnsi" w:cstheme="minorHAnsi"/>
        </w:rPr>
        <w:t>სრული</w:t>
      </w:r>
      <w:r w:rsidR="00895C24" w:rsidRPr="0008411F">
        <w:rPr>
          <w:rFonts w:asciiTheme="minorHAnsi" w:hAnsiTheme="minorHAnsi" w:cstheme="minorHAnsi"/>
          <w:spacing w:val="-10"/>
        </w:rPr>
        <w:t xml:space="preserve"> </w:t>
      </w:r>
      <w:r w:rsidR="00895C24" w:rsidRPr="0008411F">
        <w:rPr>
          <w:rFonts w:asciiTheme="minorHAnsi" w:hAnsiTheme="minorHAnsi" w:cstheme="minorHAnsi"/>
        </w:rPr>
        <w:t>და ზედმიწევნით შესრულებისათვის.</w:t>
      </w:r>
    </w:p>
    <w:p w14:paraId="006ECCE3" w14:textId="77777777" w:rsidR="00F12699" w:rsidRPr="0008411F" w:rsidRDefault="00E62780" w:rsidP="00E62780">
      <w:pPr>
        <w:pStyle w:val="BodyText"/>
        <w:rPr>
          <w:rFonts w:asciiTheme="minorHAnsi" w:hAnsiTheme="minorHAnsi" w:cstheme="minorHAnsi"/>
        </w:rPr>
      </w:pPr>
      <w:r w:rsidRPr="0008411F">
        <w:rPr>
          <w:rFonts w:asciiTheme="minorHAnsi" w:hAnsiTheme="minorHAnsi" w:cstheme="minorHAnsi"/>
          <w:lang w:val="ka-GE"/>
        </w:rPr>
        <w:t xml:space="preserve">1.3 </w:t>
      </w:r>
      <w:r w:rsidR="00895C24" w:rsidRPr="0008411F">
        <w:rPr>
          <w:rFonts w:asciiTheme="minorHAnsi" w:hAnsiTheme="minorHAnsi" w:cstheme="minorHAnsi"/>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14:paraId="35B6CC86" w14:textId="77777777" w:rsidR="00F12699" w:rsidRPr="0008411F" w:rsidRDefault="00E62780" w:rsidP="00E62780">
      <w:pPr>
        <w:pStyle w:val="BodyText"/>
        <w:rPr>
          <w:rFonts w:asciiTheme="minorHAnsi" w:hAnsiTheme="minorHAnsi" w:cstheme="minorHAnsi"/>
        </w:rPr>
      </w:pPr>
      <w:r w:rsidRPr="0008411F">
        <w:rPr>
          <w:rFonts w:asciiTheme="minorHAnsi" w:hAnsiTheme="minorHAnsi" w:cstheme="minorHAnsi"/>
          <w:lang w:val="ka-GE"/>
        </w:rPr>
        <w:t xml:space="preserve">1.4 </w:t>
      </w:r>
      <w:r w:rsidR="00895C24" w:rsidRPr="0008411F">
        <w:rPr>
          <w:rFonts w:asciiTheme="minorHAnsi" w:hAnsiTheme="minorHAnsi" w:cstheme="minorHAnsi"/>
        </w:rPr>
        <w:t>,,შემსყიდველი” - ორგანიზაცია, რომელიც საქართველოს კანონმდებლობის</w:t>
      </w:r>
      <w:r w:rsidR="00895C24" w:rsidRPr="0008411F">
        <w:rPr>
          <w:rFonts w:asciiTheme="minorHAnsi" w:hAnsiTheme="minorHAnsi" w:cstheme="minorHAnsi"/>
          <w:spacing w:val="40"/>
        </w:rPr>
        <w:t xml:space="preserve"> </w:t>
      </w:r>
      <w:r w:rsidR="00895C24" w:rsidRPr="0008411F">
        <w:rPr>
          <w:rFonts w:asciiTheme="minorHAnsi" w:hAnsiTheme="minorHAnsi" w:cstheme="minorHAnsi"/>
        </w:rPr>
        <w:t>შესაბამისად,</w:t>
      </w:r>
      <w:r w:rsidR="00895C24" w:rsidRPr="0008411F">
        <w:rPr>
          <w:rFonts w:asciiTheme="minorHAnsi" w:hAnsiTheme="minorHAnsi" w:cstheme="minorHAnsi"/>
          <w:spacing w:val="-11"/>
        </w:rPr>
        <w:t xml:space="preserve"> </w:t>
      </w:r>
      <w:r w:rsidR="00895C24" w:rsidRPr="0008411F">
        <w:rPr>
          <w:rFonts w:asciiTheme="minorHAnsi" w:hAnsiTheme="minorHAnsi" w:cstheme="minorHAnsi"/>
        </w:rPr>
        <w:t>ახორციელებს</w:t>
      </w:r>
      <w:r w:rsidR="00895C24" w:rsidRPr="0008411F">
        <w:rPr>
          <w:rFonts w:asciiTheme="minorHAnsi" w:hAnsiTheme="minorHAnsi" w:cstheme="minorHAnsi"/>
          <w:spacing w:val="40"/>
        </w:rPr>
        <w:t xml:space="preserve"> </w:t>
      </w:r>
      <w:r w:rsidR="00895C24" w:rsidRPr="0008411F">
        <w:rPr>
          <w:rFonts w:asciiTheme="minorHAnsi" w:hAnsiTheme="minorHAnsi" w:cstheme="minorHAnsi"/>
        </w:rPr>
        <w:t>შესყიდვას</w:t>
      </w:r>
      <w:r w:rsidR="00895C24" w:rsidRPr="0008411F">
        <w:rPr>
          <w:rFonts w:asciiTheme="minorHAnsi" w:hAnsiTheme="minorHAnsi" w:cstheme="minorHAnsi"/>
          <w:spacing w:val="40"/>
        </w:rPr>
        <w:t xml:space="preserve"> </w:t>
      </w:r>
      <w:r w:rsidR="00895C24" w:rsidRPr="0008411F">
        <w:rPr>
          <w:rFonts w:asciiTheme="minorHAnsi" w:hAnsiTheme="minorHAnsi" w:cstheme="minorHAnsi"/>
        </w:rPr>
        <w:t>ხელშეკრულებისა</w:t>
      </w:r>
      <w:r w:rsidR="00895C24" w:rsidRPr="0008411F">
        <w:rPr>
          <w:rFonts w:asciiTheme="minorHAnsi" w:hAnsiTheme="minorHAnsi" w:cstheme="minorHAnsi"/>
          <w:spacing w:val="40"/>
        </w:rPr>
        <w:t xml:space="preserve"> </w:t>
      </w:r>
      <w:r w:rsidR="00895C24" w:rsidRPr="0008411F">
        <w:rPr>
          <w:rFonts w:asciiTheme="minorHAnsi" w:hAnsiTheme="minorHAnsi" w:cstheme="minorHAnsi"/>
        </w:rPr>
        <w:t>და</w:t>
      </w:r>
      <w:r w:rsidR="00895C24" w:rsidRPr="0008411F">
        <w:rPr>
          <w:rFonts w:asciiTheme="minorHAnsi" w:hAnsiTheme="minorHAnsi" w:cstheme="minorHAnsi"/>
          <w:spacing w:val="-11"/>
        </w:rPr>
        <w:t xml:space="preserve"> </w:t>
      </w:r>
      <w:r w:rsidR="00895C24" w:rsidRPr="0008411F">
        <w:rPr>
          <w:rFonts w:asciiTheme="minorHAnsi" w:hAnsiTheme="minorHAnsi" w:cstheme="minorHAnsi"/>
        </w:rPr>
        <w:t>სატენდერო</w:t>
      </w:r>
      <w:r w:rsidR="00895C24" w:rsidRPr="0008411F">
        <w:rPr>
          <w:rFonts w:asciiTheme="minorHAnsi" w:hAnsiTheme="minorHAnsi" w:cstheme="minorHAnsi"/>
          <w:spacing w:val="-12"/>
        </w:rPr>
        <w:t xml:space="preserve"> </w:t>
      </w:r>
      <w:r w:rsidR="00895C24" w:rsidRPr="0008411F">
        <w:rPr>
          <w:rFonts w:asciiTheme="minorHAnsi" w:hAnsiTheme="minorHAnsi" w:cstheme="minorHAnsi"/>
        </w:rPr>
        <w:t>დოკუმენტაციის პირობების</w:t>
      </w:r>
      <w:r w:rsidR="00895C24" w:rsidRPr="0008411F">
        <w:rPr>
          <w:rFonts w:asciiTheme="minorHAnsi" w:hAnsiTheme="minorHAnsi" w:cstheme="minorHAnsi"/>
          <w:spacing w:val="40"/>
        </w:rPr>
        <w:t xml:space="preserve"> </w:t>
      </w:r>
      <w:r w:rsidR="00895C24" w:rsidRPr="0008411F">
        <w:rPr>
          <w:rFonts w:asciiTheme="minorHAnsi" w:hAnsiTheme="minorHAnsi" w:cstheme="minorHAnsi"/>
        </w:rPr>
        <w:t>მიხედვით.</w:t>
      </w:r>
    </w:p>
    <w:p w14:paraId="40D10307" w14:textId="77777777" w:rsidR="00F12699" w:rsidRPr="0008411F" w:rsidRDefault="00E62780" w:rsidP="00E62780">
      <w:pPr>
        <w:pStyle w:val="BodyText"/>
        <w:rPr>
          <w:rFonts w:asciiTheme="minorHAnsi" w:hAnsiTheme="minorHAnsi" w:cstheme="minorHAnsi"/>
        </w:rPr>
      </w:pPr>
      <w:r w:rsidRPr="0008411F">
        <w:rPr>
          <w:rFonts w:asciiTheme="minorHAnsi" w:hAnsiTheme="minorHAnsi" w:cstheme="minorHAnsi"/>
          <w:lang w:val="ka-GE"/>
        </w:rPr>
        <w:t xml:space="preserve">1.5 </w:t>
      </w:r>
      <w:r w:rsidR="00895C24" w:rsidRPr="0008411F">
        <w:rPr>
          <w:rFonts w:asciiTheme="minorHAnsi" w:hAnsiTheme="minorHAnsi" w:cstheme="minorHAnsi"/>
        </w:rPr>
        <w:t>„მიმწოდებელი“ - იურიდიული/ფიზიკური პირი, რომელიც საქართველოს კანონმდებლობის შესაბამისად,</w:t>
      </w:r>
      <w:r w:rsidR="00895C24" w:rsidRPr="0008411F">
        <w:rPr>
          <w:rFonts w:asciiTheme="minorHAnsi" w:hAnsiTheme="minorHAnsi" w:cstheme="minorHAnsi"/>
          <w:spacing w:val="40"/>
        </w:rPr>
        <w:t xml:space="preserve"> </w:t>
      </w:r>
      <w:r w:rsidR="00895C24" w:rsidRPr="0008411F">
        <w:rPr>
          <w:rFonts w:asciiTheme="minorHAnsi" w:hAnsiTheme="minorHAnsi" w:cstheme="minorHAnsi"/>
        </w:rPr>
        <w:t>ახორციელებს მომსახურების გაწევას ხელშეკრულებისა და სატენდერო დოკუმენტაციის პირობების მიხედვით;</w:t>
      </w:r>
    </w:p>
    <w:p w14:paraId="2D6DFA63" w14:textId="77777777" w:rsidR="00F12699" w:rsidRPr="0008411F" w:rsidRDefault="00895C24" w:rsidP="00E62780">
      <w:pPr>
        <w:pStyle w:val="BodyText"/>
        <w:rPr>
          <w:rFonts w:asciiTheme="minorHAnsi" w:hAnsiTheme="minorHAnsi" w:cstheme="minorHAnsi"/>
        </w:rPr>
      </w:pPr>
      <w:r w:rsidRPr="0008411F">
        <w:rPr>
          <w:rFonts w:asciiTheme="minorHAnsi" w:hAnsiTheme="minorHAnsi" w:cstheme="minorHAnsi"/>
        </w:rPr>
        <w:t xml:space="preserve">1.6 „საქონელი“ – ხელშეკრულების მე-2 მუხლით გათვალისწინებული ხელშეკრულების </w:t>
      </w:r>
      <w:r w:rsidRPr="0008411F">
        <w:rPr>
          <w:rFonts w:asciiTheme="minorHAnsi" w:hAnsiTheme="minorHAnsi" w:cstheme="minorHAnsi"/>
          <w:spacing w:val="-2"/>
        </w:rPr>
        <w:t>ობიექტი.</w:t>
      </w:r>
    </w:p>
    <w:p w14:paraId="6F2B6F72" w14:textId="77777777" w:rsidR="00F12699" w:rsidRPr="0008411F" w:rsidRDefault="00E62780" w:rsidP="00E62780">
      <w:pPr>
        <w:pStyle w:val="BodyText"/>
        <w:rPr>
          <w:rFonts w:asciiTheme="minorHAnsi" w:hAnsiTheme="minorHAnsi" w:cstheme="minorHAnsi"/>
        </w:rPr>
      </w:pPr>
      <w:r w:rsidRPr="0008411F">
        <w:rPr>
          <w:rFonts w:asciiTheme="minorHAnsi" w:hAnsiTheme="minorHAnsi" w:cstheme="minorHAnsi"/>
          <w:lang w:val="ka-GE"/>
        </w:rPr>
        <w:t xml:space="preserve">1.7 </w:t>
      </w:r>
      <w:r w:rsidR="00895C24" w:rsidRPr="0008411F">
        <w:rPr>
          <w:rFonts w:asciiTheme="minorHAnsi" w:hAnsiTheme="minorHAnsi" w:cstheme="minorHAnsi"/>
        </w:rPr>
        <w:t>„ევროდიზელის“ მარკის საწვავი - არაუმეტეს 10 PPM ევროდიზელის ტიპის საწვავი</w:t>
      </w:r>
      <w:r w:rsidRPr="0008411F">
        <w:rPr>
          <w:rFonts w:asciiTheme="minorHAnsi" w:hAnsiTheme="minorHAnsi" w:cstheme="minorHAnsi"/>
          <w:lang w:val="ka-GE"/>
        </w:rPr>
        <w:t>,</w:t>
      </w:r>
      <w:r w:rsidR="00895C24" w:rsidRPr="0008411F">
        <w:rPr>
          <w:rFonts w:asciiTheme="minorHAnsi" w:hAnsiTheme="minorHAnsi" w:cstheme="minorHAnsi"/>
        </w:rPr>
        <w:t xml:space="preserve"> გატანა ნავთობბაზიდან, სითხის სახით.</w:t>
      </w:r>
    </w:p>
    <w:p w14:paraId="705F4D31" w14:textId="0E27CA65" w:rsidR="00F12699" w:rsidRPr="0008411F" w:rsidRDefault="00E62780" w:rsidP="00E62780">
      <w:pPr>
        <w:pStyle w:val="BodyText"/>
        <w:rPr>
          <w:rFonts w:asciiTheme="minorHAnsi" w:hAnsiTheme="minorHAnsi" w:cstheme="minorHAnsi"/>
        </w:rPr>
      </w:pPr>
      <w:r w:rsidRPr="0008411F">
        <w:rPr>
          <w:rFonts w:asciiTheme="minorHAnsi" w:hAnsiTheme="minorHAnsi" w:cstheme="minorHAnsi"/>
          <w:lang w:val="ka-GE"/>
        </w:rPr>
        <w:t xml:space="preserve">1.8 </w:t>
      </w:r>
      <w:r w:rsidR="00895C24" w:rsidRPr="0008411F">
        <w:rPr>
          <w:rFonts w:asciiTheme="minorHAnsi" w:hAnsiTheme="minorHAnsi" w:cstheme="minorHAnsi"/>
        </w:rPr>
        <w:t xml:space="preserve">სატენდერო კომისია - </w:t>
      </w:r>
      <w:r w:rsidR="00740A35" w:rsidRPr="00740A35">
        <w:rPr>
          <w:rFonts w:asciiTheme="minorHAnsi" w:hAnsiTheme="minorHAnsi" w:cstheme="minorHAnsi"/>
        </w:rPr>
        <w:t>„სახელმწიფო შესყიდვების შესახებ“ საქართველოს კანონის 20</w:t>
      </w:r>
      <w:r w:rsidR="00740A35" w:rsidRPr="00740A35">
        <w:rPr>
          <w:rFonts w:asciiTheme="minorHAnsi" w:hAnsiTheme="minorHAnsi" w:cstheme="minorHAnsi"/>
          <w:vertAlign w:val="superscript"/>
        </w:rPr>
        <w:t>6</w:t>
      </w:r>
      <w:r w:rsidR="00740A35" w:rsidRPr="00740A35">
        <w:rPr>
          <w:rFonts w:asciiTheme="minorHAnsi" w:hAnsiTheme="minorHAnsi" w:cstheme="minorHAnsi"/>
        </w:rPr>
        <w:t xml:space="preserve"> მუხლის მე-4 პუნქტისა და საქართველოს მთავრობის 2026 წლის 29 მაისის №239 დადგენილებით დამტკიცებული „ცენტრალიზებული შესყიდვის განხორციელების წესის და პირობების“ მე-6 მუხლის საფუძველზე შექმნილი სატენდერო კომისია.</w:t>
      </w:r>
    </w:p>
    <w:p w14:paraId="1321367B" w14:textId="69469E73" w:rsidR="00F12699" w:rsidRPr="0008411F" w:rsidRDefault="00E62780" w:rsidP="00E62780">
      <w:pPr>
        <w:pStyle w:val="BodyText"/>
        <w:rPr>
          <w:rFonts w:asciiTheme="minorHAnsi" w:hAnsiTheme="minorHAnsi" w:cstheme="minorHAnsi"/>
        </w:rPr>
      </w:pPr>
      <w:r w:rsidRPr="0008411F">
        <w:rPr>
          <w:rFonts w:asciiTheme="minorHAnsi" w:hAnsiTheme="minorHAnsi" w:cstheme="minorHAnsi"/>
          <w:lang w:val="ka-GE"/>
        </w:rPr>
        <w:t xml:space="preserve">1.9 </w:t>
      </w:r>
      <w:r w:rsidR="00895C24" w:rsidRPr="0008411F">
        <w:rPr>
          <w:rFonts w:asciiTheme="minorHAnsi" w:hAnsiTheme="minorHAnsi" w:cstheme="minorHAnsi"/>
        </w:rPr>
        <w:t>სატენდერო</w:t>
      </w:r>
      <w:r w:rsidR="00895C24" w:rsidRPr="0008411F">
        <w:rPr>
          <w:rFonts w:asciiTheme="minorHAnsi" w:hAnsiTheme="minorHAnsi" w:cstheme="minorHAnsi"/>
          <w:spacing w:val="-13"/>
        </w:rPr>
        <w:t xml:space="preserve"> </w:t>
      </w:r>
      <w:r w:rsidR="00895C24" w:rsidRPr="0008411F">
        <w:rPr>
          <w:rFonts w:asciiTheme="minorHAnsi" w:hAnsiTheme="minorHAnsi" w:cstheme="minorHAnsi"/>
        </w:rPr>
        <w:t>დოკუმენტაცია</w:t>
      </w:r>
      <w:r w:rsidR="00895C24" w:rsidRPr="0008411F">
        <w:rPr>
          <w:rFonts w:asciiTheme="minorHAnsi" w:hAnsiTheme="minorHAnsi" w:cstheme="minorHAnsi"/>
          <w:spacing w:val="-11"/>
        </w:rPr>
        <w:t xml:space="preserve"> </w:t>
      </w:r>
      <w:r w:rsidR="00895C24" w:rsidRPr="0008411F">
        <w:rPr>
          <w:rFonts w:asciiTheme="minorHAnsi" w:hAnsiTheme="minorHAnsi" w:cstheme="minorHAnsi"/>
        </w:rPr>
        <w:t>–</w:t>
      </w:r>
      <w:r w:rsidR="00895C24" w:rsidRPr="0008411F">
        <w:rPr>
          <w:rFonts w:asciiTheme="minorHAnsi" w:hAnsiTheme="minorHAnsi" w:cstheme="minorHAnsi"/>
          <w:spacing w:val="-11"/>
        </w:rPr>
        <w:t xml:space="preserve"> </w:t>
      </w:r>
      <w:r w:rsidR="00895C24" w:rsidRPr="0008411F">
        <w:rPr>
          <w:rFonts w:asciiTheme="minorHAnsi" w:hAnsiTheme="minorHAnsi" w:cstheme="minorHAnsi"/>
        </w:rPr>
        <w:t>არაუმეტეს</w:t>
      </w:r>
      <w:r w:rsidR="00895C24" w:rsidRPr="0008411F">
        <w:rPr>
          <w:rFonts w:asciiTheme="minorHAnsi" w:hAnsiTheme="minorHAnsi" w:cstheme="minorHAnsi"/>
          <w:spacing w:val="-12"/>
        </w:rPr>
        <w:t xml:space="preserve"> </w:t>
      </w:r>
      <w:r w:rsidR="00895C24" w:rsidRPr="0008411F">
        <w:rPr>
          <w:rFonts w:asciiTheme="minorHAnsi" w:hAnsiTheme="minorHAnsi" w:cstheme="minorHAnsi"/>
        </w:rPr>
        <w:t>10</w:t>
      </w:r>
      <w:r w:rsidR="00895C24" w:rsidRPr="0008411F">
        <w:rPr>
          <w:rFonts w:asciiTheme="minorHAnsi" w:hAnsiTheme="minorHAnsi" w:cstheme="minorHAnsi"/>
          <w:spacing w:val="-13"/>
        </w:rPr>
        <w:t xml:space="preserve"> </w:t>
      </w:r>
      <w:r w:rsidR="00895C24" w:rsidRPr="0008411F">
        <w:rPr>
          <w:rFonts w:asciiTheme="minorHAnsi" w:hAnsiTheme="minorHAnsi" w:cstheme="minorHAnsi"/>
        </w:rPr>
        <w:t>PPM</w:t>
      </w:r>
      <w:r w:rsidR="00895C24" w:rsidRPr="0008411F">
        <w:rPr>
          <w:rFonts w:asciiTheme="minorHAnsi" w:hAnsiTheme="minorHAnsi" w:cstheme="minorHAnsi"/>
          <w:spacing w:val="-11"/>
        </w:rPr>
        <w:t xml:space="preserve"> </w:t>
      </w:r>
      <w:r w:rsidRPr="0008411F">
        <w:rPr>
          <w:rFonts w:asciiTheme="minorHAnsi" w:hAnsiTheme="minorHAnsi" w:cstheme="minorHAnsi"/>
          <w:spacing w:val="-11"/>
          <w:lang w:val="ka-GE"/>
        </w:rPr>
        <w:t>„</w:t>
      </w:r>
      <w:r w:rsidR="00895C24" w:rsidRPr="0008411F">
        <w:rPr>
          <w:rFonts w:asciiTheme="minorHAnsi" w:hAnsiTheme="minorHAnsi" w:cstheme="minorHAnsi"/>
        </w:rPr>
        <w:t>ევროდიზელის</w:t>
      </w:r>
      <w:r w:rsidRPr="0008411F">
        <w:rPr>
          <w:rFonts w:asciiTheme="minorHAnsi" w:hAnsiTheme="minorHAnsi" w:cstheme="minorHAnsi"/>
          <w:lang w:val="ka-GE"/>
        </w:rPr>
        <w:t>“</w:t>
      </w:r>
      <w:r w:rsidR="00895C24" w:rsidRPr="0008411F">
        <w:rPr>
          <w:rFonts w:asciiTheme="minorHAnsi" w:hAnsiTheme="minorHAnsi" w:cstheme="minorHAnsi"/>
          <w:spacing w:val="-12"/>
        </w:rPr>
        <w:t xml:space="preserve"> </w:t>
      </w:r>
      <w:r w:rsidRPr="0008411F">
        <w:rPr>
          <w:rFonts w:asciiTheme="minorHAnsi" w:hAnsiTheme="minorHAnsi" w:cstheme="minorHAnsi"/>
          <w:spacing w:val="-12"/>
          <w:lang w:val="ka-GE"/>
        </w:rPr>
        <w:t xml:space="preserve">ტიპის საწვავის, </w:t>
      </w:r>
      <w:r w:rsidR="00895C24" w:rsidRPr="0008411F">
        <w:rPr>
          <w:rFonts w:asciiTheme="minorHAnsi" w:hAnsiTheme="minorHAnsi" w:cstheme="minorHAnsi"/>
        </w:rPr>
        <w:t>გატანა</w:t>
      </w:r>
      <w:r w:rsidR="00895C24" w:rsidRPr="0008411F">
        <w:rPr>
          <w:rFonts w:asciiTheme="minorHAnsi" w:hAnsiTheme="minorHAnsi" w:cstheme="minorHAnsi"/>
          <w:spacing w:val="-12"/>
        </w:rPr>
        <w:t xml:space="preserve"> </w:t>
      </w:r>
      <w:r w:rsidR="00895C24" w:rsidRPr="0008411F">
        <w:rPr>
          <w:rFonts w:asciiTheme="minorHAnsi" w:hAnsiTheme="minorHAnsi" w:cstheme="minorHAnsi"/>
        </w:rPr>
        <w:t>ნავთობბაზიდან, სითხის</w:t>
      </w:r>
      <w:r w:rsidR="00895C24" w:rsidRPr="0008411F">
        <w:rPr>
          <w:rFonts w:asciiTheme="minorHAnsi" w:hAnsiTheme="minorHAnsi" w:cstheme="minorHAnsi"/>
          <w:spacing w:val="63"/>
        </w:rPr>
        <w:t xml:space="preserve"> </w:t>
      </w:r>
      <w:r w:rsidR="00895C24" w:rsidRPr="0008411F">
        <w:rPr>
          <w:rFonts w:asciiTheme="minorHAnsi" w:hAnsiTheme="minorHAnsi" w:cstheme="minorHAnsi"/>
        </w:rPr>
        <w:t>სახით</w:t>
      </w:r>
      <w:r w:rsidRPr="0008411F">
        <w:rPr>
          <w:rFonts w:asciiTheme="minorHAnsi" w:hAnsiTheme="minorHAnsi" w:cstheme="minorHAnsi"/>
        </w:rPr>
        <w:t xml:space="preserve"> </w:t>
      </w:r>
      <w:r w:rsidR="009F56BF" w:rsidRPr="0008411F">
        <w:rPr>
          <w:rFonts w:asciiTheme="minorHAnsi" w:hAnsiTheme="minorHAnsi" w:cstheme="minorHAnsi"/>
          <w:iCs/>
          <w:color w:val="000000"/>
          <w:lang w:val="ka-GE" w:eastAsia="x-none"/>
        </w:rPr>
        <w:t xml:space="preserve">2026 </w:t>
      </w:r>
      <w:r w:rsidR="00895C24" w:rsidRPr="0008411F">
        <w:rPr>
          <w:rFonts w:asciiTheme="minorHAnsi" w:hAnsiTheme="minorHAnsi" w:cstheme="minorHAnsi"/>
        </w:rPr>
        <w:t>წლის</w:t>
      </w:r>
      <w:r w:rsidR="00895C24" w:rsidRPr="0008411F">
        <w:rPr>
          <w:rFonts w:asciiTheme="minorHAnsi" w:hAnsiTheme="minorHAnsi" w:cstheme="minorHAnsi"/>
          <w:spacing w:val="64"/>
        </w:rPr>
        <w:t xml:space="preserve"> </w:t>
      </w:r>
      <w:r w:rsidR="00895C24" w:rsidRPr="0008411F">
        <w:rPr>
          <w:rFonts w:asciiTheme="minorHAnsi" w:hAnsiTheme="minorHAnsi" w:cstheme="minorHAnsi"/>
        </w:rPr>
        <w:t>კონსოლიდირებული</w:t>
      </w:r>
      <w:r w:rsidR="00895C24" w:rsidRPr="0008411F">
        <w:rPr>
          <w:rFonts w:asciiTheme="minorHAnsi" w:hAnsiTheme="minorHAnsi" w:cstheme="minorHAnsi"/>
          <w:spacing w:val="65"/>
        </w:rPr>
        <w:t xml:space="preserve"> </w:t>
      </w:r>
      <w:r w:rsidR="00895C24" w:rsidRPr="0008411F">
        <w:rPr>
          <w:rFonts w:asciiTheme="minorHAnsi" w:hAnsiTheme="minorHAnsi" w:cstheme="minorHAnsi"/>
        </w:rPr>
        <w:t>ტენდერის</w:t>
      </w:r>
      <w:r w:rsidR="00895C24" w:rsidRPr="0008411F">
        <w:rPr>
          <w:rFonts w:asciiTheme="minorHAnsi" w:hAnsiTheme="minorHAnsi" w:cstheme="minorHAnsi"/>
          <w:spacing w:val="64"/>
        </w:rPr>
        <w:t xml:space="preserve"> </w:t>
      </w:r>
      <w:r w:rsidR="00895C24" w:rsidRPr="0008411F">
        <w:rPr>
          <w:rFonts w:asciiTheme="minorHAnsi" w:hAnsiTheme="minorHAnsi" w:cstheme="minorHAnsi"/>
        </w:rPr>
        <w:t>(</w:t>
      </w:r>
      <w:r w:rsidR="00D01631">
        <w:rPr>
          <w:rStyle w:val="Strong"/>
          <w:rFonts w:ascii="Verdana" w:hAnsi="Verdana"/>
          <w:color w:val="222222"/>
          <w:sz w:val="20"/>
          <w:szCs w:val="20"/>
          <w:shd w:val="clear" w:color="auto" w:fill="FFFFFF"/>
        </w:rPr>
        <w:t>CON250000536</w:t>
      </w:r>
      <w:r w:rsidR="00895C24" w:rsidRPr="0008411F">
        <w:rPr>
          <w:rFonts w:asciiTheme="minorHAnsi" w:hAnsiTheme="minorHAnsi" w:cstheme="minorHAnsi"/>
          <w:spacing w:val="-10"/>
        </w:rPr>
        <w:t>)</w:t>
      </w:r>
      <w:r w:rsidRPr="0008411F">
        <w:rPr>
          <w:rFonts w:asciiTheme="minorHAnsi" w:hAnsiTheme="minorHAnsi" w:cstheme="minorHAnsi"/>
          <w:spacing w:val="-10"/>
          <w:lang w:val="ka-GE"/>
        </w:rPr>
        <w:t xml:space="preserve"> </w:t>
      </w:r>
      <w:r w:rsidR="00895C24" w:rsidRPr="0008411F">
        <w:rPr>
          <w:rFonts w:asciiTheme="minorHAnsi" w:hAnsiTheme="minorHAnsi" w:cstheme="minorHAnsi"/>
        </w:rPr>
        <w:t>სატენდერო</w:t>
      </w:r>
      <w:r w:rsidR="00895C24" w:rsidRPr="0008411F">
        <w:rPr>
          <w:rFonts w:asciiTheme="minorHAnsi" w:hAnsiTheme="minorHAnsi" w:cstheme="minorHAnsi"/>
          <w:spacing w:val="-11"/>
        </w:rPr>
        <w:t xml:space="preserve"> </w:t>
      </w:r>
      <w:r w:rsidR="00895C24" w:rsidRPr="0008411F">
        <w:rPr>
          <w:rFonts w:asciiTheme="minorHAnsi" w:hAnsiTheme="minorHAnsi" w:cstheme="minorHAnsi"/>
        </w:rPr>
        <w:t>დოკუმენტაცია,</w:t>
      </w:r>
      <w:r w:rsidR="00895C24" w:rsidRPr="0008411F">
        <w:rPr>
          <w:rFonts w:asciiTheme="minorHAnsi" w:hAnsiTheme="minorHAnsi" w:cstheme="minorHAnsi"/>
          <w:spacing w:val="-12"/>
        </w:rPr>
        <w:t xml:space="preserve"> </w:t>
      </w:r>
      <w:r w:rsidR="00895C24" w:rsidRPr="0008411F">
        <w:rPr>
          <w:rFonts w:asciiTheme="minorHAnsi" w:hAnsiTheme="minorHAnsi" w:cstheme="minorHAnsi"/>
        </w:rPr>
        <w:t>რომელიც</w:t>
      </w:r>
      <w:r w:rsidR="00895C24" w:rsidRPr="0008411F">
        <w:rPr>
          <w:rFonts w:asciiTheme="minorHAnsi" w:hAnsiTheme="minorHAnsi" w:cstheme="minorHAnsi"/>
          <w:spacing w:val="-13"/>
        </w:rPr>
        <w:t xml:space="preserve"> </w:t>
      </w:r>
      <w:r w:rsidR="00895C24" w:rsidRPr="0008411F">
        <w:rPr>
          <w:rFonts w:asciiTheme="minorHAnsi" w:hAnsiTheme="minorHAnsi" w:cstheme="minorHAnsi"/>
        </w:rPr>
        <w:t>შესაძლოა</w:t>
      </w:r>
      <w:r w:rsidR="00895C24" w:rsidRPr="0008411F">
        <w:rPr>
          <w:rFonts w:asciiTheme="minorHAnsi" w:hAnsiTheme="minorHAnsi" w:cstheme="minorHAnsi"/>
          <w:spacing w:val="-12"/>
        </w:rPr>
        <w:t xml:space="preserve"> </w:t>
      </w:r>
      <w:r w:rsidR="00895C24" w:rsidRPr="0008411F">
        <w:rPr>
          <w:rFonts w:asciiTheme="minorHAnsi" w:hAnsiTheme="minorHAnsi" w:cstheme="minorHAnsi"/>
        </w:rPr>
        <w:t>თან</w:t>
      </w:r>
      <w:r w:rsidR="00895C24" w:rsidRPr="0008411F">
        <w:rPr>
          <w:rFonts w:asciiTheme="minorHAnsi" w:hAnsiTheme="minorHAnsi" w:cstheme="minorHAnsi"/>
          <w:spacing w:val="-11"/>
        </w:rPr>
        <w:t xml:space="preserve"> </w:t>
      </w:r>
      <w:r w:rsidR="00895C24" w:rsidRPr="0008411F">
        <w:rPr>
          <w:rFonts w:asciiTheme="minorHAnsi" w:hAnsiTheme="minorHAnsi" w:cstheme="minorHAnsi"/>
        </w:rPr>
        <w:t>არ</w:t>
      </w:r>
      <w:r w:rsidR="00895C24" w:rsidRPr="0008411F">
        <w:rPr>
          <w:rFonts w:asciiTheme="minorHAnsi" w:hAnsiTheme="minorHAnsi" w:cstheme="minorHAnsi"/>
          <w:spacing w:val="-13"/>
        </w:rPr>
        <w:t xml:space="preserve"> </w:t>
      </w:r>
      <w:r w:rsidR="00895C24" w:rsidRPr="0008411F">
        <w:rPr>
          <w:rFonts w:asciiTheme="minorHAnsi" w:hAnsiTheme="minorHAnsi" w:cstheme="minorHAnsi"/>
        </w:rPr>
        <w:t>ერთვოდეს</w:t>
      </w:r>
      <w:r w:rsidR="00895C24" w:rsidRPr="0008411F">
        <w:rPr>
          <w:rFonts w:asciiTheme="minorHAnsi" w:hAnsiTheme="minorHAnsi" w:cstheme="minorHAnsi"/>
          <w:spacing w:val="-13"/>
        </w:rPr>
        <w:t xml:space="preserve"> </w:t>
      </w:r>
      <w:r w:rsidR="00895C24" w:rsidRPr="0008411F">
        <w:rPr>
          <w:rFonts w:asciiTheme="minorHAnsi" w:hAnsiTheme="minorHAnsi" w:cstheme="minorHAnsi"/>
        </w:rPr>
        <w:t>ხელშეკრულებას,</w:t>
      </w:r>
      <w:r w:rsidR="00895C24" w:rsidRPr="0008411F">
        <w:rPr>
          <w:rFonts w:asciiTheme="minorHAnsi" w:hAnsiTheme="minorHAnsi" w:cstheme="minorHAnsi"/>
          <w:spacing w:val="-12"/>
        </w:rPr>
        <w:t xml:space="preserve"> </w:t>
      </w:r>
      <w:r w:rsidR="00895C24" w:rsidRPr="0008411F">
        <w:rPr>
          <w:rFonts w:asciiTheme="minorHAnsi" w:hAnsiTheme="minorHAnsi" w:cstheme="minorHAnsi"/>
        </w:rPr>
        <w:t>თუმცა წარმოადგენს მის განუყოფელ ნაწილს.</w:t>
      </w:r>
    </w:p>
    <w:p w14:paraId="7C33D2E3" w14:textId="77777777" w:rsidR="00F12699" w:rsidRPr="0008411F" w:rsidRDefault="00895C24" w:rsidP="0008411F">
      <w:pPr>
        <w:pStyle w:val="BodyText"/>
        <w:spacing w:after="100" w:afterAutospacing="1"/>
        <w:rPr>
          <w:rFonts w:asciiTheme="minorHAnsi" w:hAnsiTheme="minorHAnsi" w:cstheme="minorHAnsi"/>
          <w:b/>
        </w:rPr>
      </w:pPr>
      <w:r w:rsidRPr="0008411F">
        <w:rPr>
          <w:rFonts w:asciiTheme="minorHAnsi" w:hAnsiTheme="minorHAnsi" w:cstheme="minorHAnsi"/>
          <w:b/>
          <w:spacing w:val="-2"/>
        </w:rPr>
        <w:t>2.ხელშეკრულების</w:t>
      </w:r>
      <w:r w:rsidRPr="0008411F">
        <w:rPr>
          <w:rFonts w:asciiTheme="minorHAnsi" w:hAnsiTheme="minorHAnsi" w:cstheme="minorHAnsi"/>
          <w:b/>
          <w:spacing w:val="-11"/>
        </w:rPr>
        <w:t xml:space="preserve"> </w:t>
      </w:r>
      <w:r w:rsidRPr="0008411F">
        <w:rPr>
          <w:rFonts w:asciiTheme="minorHAnsi" w:hAnsiTheme="minorHAnsi" w:cstheme="minorHAnsi"/>
          <w:b/>
          <w:spacing w:val="-2"/>
        </w:rPr>
        <w:t>საგანი</w:t>
      </w:r>
      <w:r w:rsidRPr="0008411F">
        <w:rPr>
          <w:rFonts w:asciiTheme="minorHAnsi" w:hAnsiTheme="minorHAnsi" w:cstheme="minorHAnsi"/>
          <w:b/>
          <w:spacing w:val="-11"/>
        </w:rPr>
        <w:t xml:space="preserve"> </w:t>
      </w:r>
      <w:r w:rsidRPr="0008411F">
        <w:rPr>
          <w:rFonts w:asciiTheme="minorHAnsi" w:hAnsiTheme="minorHAnsi" w:cstheme="minorHAnsi"/>
          <w:b/>
          <w:spacing w:val="-2"/>
        </w:rPr>
        <w:t>და</w:t>
      </w:r>
      <w:r w:rsidRPr="0008411F">
        <w:rPr>
          <w:rFonts w:asciiTheme="minorHAnsi" w:hAnsiTheme="minorHAnsi" w:cstheme="minorHAnsi"/>
          <w:b/>
          <w:spacing w:val="-10"/>
        </w:rPr>
        <w:t xml:space="preserve"> </w:t>
      </w:r>
      <w:r w:rsidRPr="0008411F">
        <w:rPr>
          <w:rFonts w:asciiTheme="minorHAnsi" w:hAnsiTheme="minorHAnsi" w:cstheme="minorHAnsi"/>
          <w:b/>
          <w:spacing w:val="-2"/>
        </w:rPr>
        <w:t>შესყიდვის</w:t>
      </w:r>
      <w:r w:rsidRPr="0008411F">
        <w:rPr>
          <w:rFonts w:asciiTheme="minorHAnsi" w:hAnsiTheme="minorHAnsi" w:cstheme="minorHAnsi"/>
          <w:b/>
          <w:spacing w:val="-10"/>
        </w:rPr>
        <w:t xml:space="preserve"> </w:t>
      </w:r>
      <w:r w:rsidRPr="0008411F">
        <w:rPr>
          <w:rFonts w:asciiTheme="minorHAnsi" w:hAnsiTheme="minorHAnsi" w:cstheme="minorHAnsi"/>
          <w:b/>
          <w:spacing w:val="-2"/>
        </w:rPr>
        <w:t>ობიექტი</w:t>
      </w:r>
    </w:p>
    <w:p w14:paraId="6B2E563C" w14:textId="1CCEC577" w:rsidR="00F12699" w:rsidRPr="0008411F" w:rsidRDefault="00E62780" w:rsidP="00E62780">
      <w:pPr>
        <w:pStyle w:val="BodyText"/>
        <w:rPr>
          <w:rFonts w:asciiTheme="minorHAnsi" w:hAnsiTheme="minorHAnsi" w:cstheme="minorHAnsi"/>
        </w:rPr>
      </w:pPr>
      <w:r w:rsidRPr="0008411F">
        <w:rPr>
          <w:rFonts w:asciiTheme="minorHAnsi" w:hAnsiTheme="minorHAnsi" w:cstheme="minorHAnsi"/>
          <w:lang w:val="ka-GE"/>
        </w:rPr>
        <w:t xml:space="preserve">2.1 </w:t>
      </w:r>
      <w:r w:rsidR="00895C24" w:rsidRPr="0008411F">
        <w:rPr>
          <w:rFonts w:asciiTheme="minorHAnsi" w:hAnsiTheme="minorHAnsi" w:cstheme="minorHAnsi"/>
        </w:rPr>
        <w:t xml:space="preserve">ხელშეკრულების საგანს წარმოადგენს, შემსყიდველის მიერ „ევროდიზელის“ მარკის საწვავის (ერთჯერადად ან ეტაპობრივად, შემსყიდველი ორგანიზაციის საჭიროებიდან გამომდინარე, (შემდგომში - საწვავი, რომელიც აკმაყოფილებს </w:t>
      </w:r>
      <w:r w:rsidRPr="0008411F">
        <w:rPr>
          <w:rFonts w:asciiTheme="minorHAnsi" w:hAnsiTheme="minorHAnsi" w:cstheme="minorHAnsi"/>
          <w:lang w:val="ka-GE"/>
        </w:rPr>
        <w:t>„</w:t>
      </w:r>
      <w:r w:rsidR="00895C24" w:rsidRPr="0008411F">
        <w:rPr>
          <w:rFonts w:asciiTheme="minorHAnsi" w:hAnsiTheme="minorHAnsi" w:cstheme="minorHAnsi"/>
        </w:rPr>
        <w:t>ევროდიზელის</w:t>
      </w:r>
      <w:r w:rsidRPr="0008411F">
        <w:rPr>
          <w:rFonts w:asciiTheme="minorHAnsi" w:hAnsiTheme="minorHAnsi" w:cstheme="minorHAnsi"/>
          <w:lang w:val="ka-GE"/>
        </w:rPr>
        <w:t>“</w:t>
      </w:r>
      <w:r w:rsidR="00895C24" w:rsidRPr="0008411F">
        <w:rPr>
          <w:rFonts w:asciiTheme="minorHAnsi" w:hAnsiTheme="minorHAnsi" w:cstheme="minorHAnsi"/>
        </w:rPr>
        <w:t xml:space="preserve"> მარკის საწვავის</w:t>
      </w:r>
      <w:r w:rsidRPr="0008411F">
        <w:rPr>
          <w:rFonts w:asciiTheme="minorHAnsi" w:hAnsiTheme="minorHAnsi" w:cstheme="minorHAnsi"/>
        </w:rPr>
        <w:t xml:space="preserve"> </w:t>
      </w:r>
      <w:r w:rsidR="009F56BF" w:rsidRPr="0008411F">
        <w:rPr>
          <w:rFonts w:asciiTheme="minorHAnsi" w:hAnsiTheme="minorHAnsi" w:cstheme="minorHAnsi"/>
          <w:iCs/>
          <w:color w:val="000000"/>
          <w:lang w:val="ka-GE" w:eastAsia="x-none"/>
        </w:rPr>
        <w:t xml:space="preserve">2026 </w:t>
      </w:r>
      <w:r w:rsidR="00895C24" w:rsidRPr="0008411F">
        <w:rPr>
          <w:rFonts w:asciiTheme="minorHAnsi" w:hAnsiTheme="minorHAnsi" w:cstheme="minorHAnsi"/>
        </w:rPr>
        <w:t xml:space="preserve">წლის კონსოლიდირებული </w:t>
      </w:r>
      <w:r w:rsidR="006027E6" w:rsidRPr="0008411F">
        <w:rPr>
          <w:rFonts w:asciiTheme="minorHAnsi" w:hAnsiTheme="minorHAnsi" w:cstheme="minorHAnsi"/>
          <w:lang w:val="ka-GE"/>
        </w:rPr>
        <w:t xml:space="preserve">ტენდერის </w:t>
      </w:r>
      <w:r w:rsidR="00895C24" w:rsidRPr="0008411F">
        <w:rPr>
          <w:rFonts w:asciiTheme="minorHAnsi" w:hAnsiTheme="minorHAnsi" w:cstheme="minorHAnsi"/>
        </w:rPr>
        <w:t xml:space="preserve">სატენდერო დოკუმენტაციითა და დანართით განსაზღვრულ მოთხოვნებს) შესყიდვა. სსიპ </w:t>
      </w:r>
      <w:r w:rsidR="00895C24" w:rsidRPr="0008411F">
        <w:rPr>
          <w:rFonts w:asciiTheme="minorHAnsi" w:hAnsiTheme="minorHAnsi" w:cstheme="minorHAnsi"/>
        </w:rPr>
        <w:lastRenderedPageBreak/>
        <w:t xml:space="preserve">სახელწიფო შესყიდვების სააგენტოს ვებ- გვერდზე გამოქვეყნებული </w:t>
      </w:r>
      <w:r w:rsidR="00D01631">
        <w:rPr>
          <w:rStyle w:val="Strong"/>
          <w:rFonts w:ascii="Verdana" w:hAnsi="Verdana"/>
          <w:color w:val="222222"/>
          <w:sz w:val="20"/>
          <w:szCs w:val="20"/>
          <w:shd w:val="clear" w:color="auto" w:fill="FFFFFF"/>
        </w:rPr>
        <w:t xml:space="preserve">CON250000536 </w:t>
      </w:r>
      <w:r w:rsidR="00895C24" w:rsidRPr="0008411F">
        <w:rPr>
          <w:rFonts w:asciiTheme="minorHAnsi" w:hAnsiTheme="minorHAnsi" w:cstheme="minorHAnsi"/>
        </w:rPr>
        <w:t>სატენდერო დოკუმენტაციით, მიმწოდებლის სატენდერო წინადადებითა და ღირებულებით.</w:t>
      </w:r>
    </w:p>
    <w:p w14:paraId="6BAF1ABB" w14:textId="04E21D82" w:rsidR="00F12699" w:rsidRPr="0008411F" w:rsidRDefault="006027E6" w:rsidP="00E62780">
      <w:pPr>
        <w:pStyle w:val="BodyText"/>
        <w:rPr>
          <w:rFonts w:asciiTheme="minorHAnsi" w:hAnsiTheme="minorHAnsi" w:cstheme="minorHAnsi"/>
        </w:rPr>
      </w:pPr>
      <w:r w:rsidRPr="0008411F">
        <w:rPr>
          <w:rFonts w:asciiTheme="minorHAnsi" w:hAnsiTheme="minorHAnsi" w:cstheme="minorHAnsi"/>
          <w:lang w:val="ka-GE"/>
        </w:rPr>
        <w:t xml:space="preserve">2.2 </w:t>
      </w:r>
      <w:r w:rsidR="00895C24" w:rsidRPr="0008411F">
        <w:rPr>
          <w:rFonts w:asciiTheme="minorHAnsi" w:hAnsiTheme="minorHAnsi" w:cstheme="minorHAnsi"/>
        </w:rPr>
        <w:t xml:space="preserve">შესყიდვის ობიექტია </w:t>
      </w:r>
      <w:r w:rsidRPr="0008411F">
        <w:rPr>
          <w:rFonts w:asciiTheme="minorHAnsi" w:hAnsiTheme="minorHAnsi" w:cstheme="minorHAnsi"/>
          <w:lang w:val="ka-GE"/>
        </w:rPr>
        <w:t xml:space="preserve">- არაუმეტეს </w:t>
      </w:r>
      <w:r w:rsidRPr="0008411F">
        <w:rPr>
          <w:rFonts w:asciiTheme="minorHAnsi" w:hAnsiTheme="minorHAnsi" w:cstheme="minorHAnsi"/>
        </w:rPr>
        <w:t>10 PPM</w:t>
      </w:r>
      <w:r w:rsidRPr="0008411F">
        <w:rPr>
          <w:rFonts w:asciiTheme="minorHAnsi" w:hAnsiTheme="minorHAnsi" w:cstheme="minorHAnsi"/>
          <w:lang w:val="ka-GE"/>
        </w:rPr>
        <w:t xml:space="preserve"> </w:t>
      </w:r>
      <w:r w:rsidR="00895C24" w:rsidRPr="0008411F">
        <w:rPr>
          <w:rFonts w:asciiTheme="minorHAnsi" w:hAnsiTheme="minorHAnsi" w:cstheme="minorHAnsi"/>
        </w:rPr>
        <w:t>„ევროდიზელის“ მარკის საწვავის გატანა ნავთობბაზიდან, სითხის სახით. საორიენტაციო რაოდენობაა</w:t>
      </w:r>
      <w:r w:rsidR="0091171B" w:rsidRPr="0008411F">
        <w:rPr>
          <w:rFonts w:asciiTheme="minorHAnsi" w:hAnsiTheme="minorHAnsi" w:cstheme="minorHAnsi"/>
        </w:rPr>
        <w:t xml:space="preserve"> </w:t>
      </w:r>
      <w:permStart w:id="93145296" w:edGrp="everyone"/>
      <w:r w:rsidR="0091171B" w:rsidRPr="00320022">
        <w:rPr>
          <w:rFonts w:asciiTheme="minorHAnsi" w:hAnsiTheme="minorHAnsi" w:cstheme="minorHAnsi"/>
          <w:highlight w:val="yellow"/>
        </w:rPr>
        <w:t>__________</w:t>
      </w:r>
      <w:r w:rsidR="00320022">
        <w:rPr>
          <w:rFonts w:asciiTheme="minorHAnsi" w:hAnsiTheme="minorHAnsi" w:cstheme="minorHAnsi"/>
        </w:rPr>
        <w:t xml:space="preserve"> </w:t>
      </w:r>
      <w:permEnd w:id="93145296"/>
      <w:proofErr w:type="gramStart"/>
      <w:r w:rsidR="00895C24" w:rsidRPr="0008411F">
        <w:rPr>
          <w:rFonts w:asciiTheme="minorHAnsi" w:hAnsiTheme="minorHAnsi" w:cstheme="minorHAnsi"/>
          <w:spacing w:val="-2"/>
        </w:rPr>
        <w:t>ლიტრი</w:t>
      </w:r>
      <w:proofErr w:type="gramEnd"/>
      <w:r w:rsidR="00895C24" w:rsidRPr="0008411F">
        <w:rPr>
          <w:rFonts w:asciiTheme="minorHAnsi" w:hAnsiTheme="minorHAnsi" w:cstheme="minorHAnsi"/>
          <w:spacing w:val="-2"/>
        </w:rPr>
        <w:t>.</w:t>
      </w:r>
    </w:p>
    <w:p w14:paraId="37A1572B" w14:textId="77777777" w:rsidR="00F12699" w:rsidRPr="0008411F" w:rsidRDefault="00895C24" w:rsidP="0008411F">
      <w:pPr>
        <w:pStyle w:val="BodyText"/>
        <w:spacing w:before="100" w:beforeAutospacing="1" w:after="100" w:afterAutospacing="1"/>
        <w:rPr>
          <w:rFonts w:asciiTheme="minorHAnsi" w:hAnsiTheme="minorHAnsi" w:cstheme="minorHAnsi"/>
          <w:b/>
        </w:rPr>
      </w:pPr>
      <w:r w:rsidRPr="0008411F">
        <w:rPr>
          <w:rFonts w:asciiTheme="minorHAnsi" w:hAnsiTheme="minorHAnsi" w:cstheme="minorHAnsi"/>
          <w:b/>
          <w:spacing w:val="-4"/>
        </w:rPr>
        <w:t>3.ხელშეკრულების</w:t>
      </w:r>
      <w:r w:rsidRPr="0008411F">
        <w:rPr>
          <w:rFonts w:asciiTheme="minorHAnsi" w:hAnsiTheme="minorHAnsi" w:cstheme="minorHAnsi"/>
          <w:b/>
          <w:spacing w:val="7"/>
        </w:rPr>
        <w:t xml:space="preserve"> </w:t>
      </w:r>
      <w:r w:rsidRPr="0008411F">
        <w:rPr>
          <w:rFonts w:asciiTheme="minorHAnsi" w:hAnsiTheme="minorHAnsi" w:cstheme="minorHAnsi"/>
          <w:b/>
          <w:spacing w:val="-4"/>
        </w:rPr>
        <w:t>საერთო</w:t>
      </w:r>
      <w:r w:rsidRPr="0008411F">
        <w:rPr>
          <w:rFonts w:asciiTheme="minorHAnsi" w:hAnsiTheme="minorHAnsi" w:cstheme="minorHAnsi"/>
          <w:b/>
          <w:spacing w:val="7"/>
        </w:rPr>
        <w:t xml:space="preserve"> </w:t>
      </w:r>
      <w:r w:rsidRPr="0008411F">
        <w:rPr>
          <w:rFonts w:asciiTheme="minorHAnsi" w:hAnsiTheme="minorHAnsi" w:cstheme="minorHAnsi"/>
          <w:b/>
          <w:spacing w:val="-4"/>
        </w:rPr>
        <w:t>ღირებულება</w:t>
      </w:r>
    </w:p>
    <w:p w14:paraId="4399E15D" w14:textId="77777777" w:rsidR="00F12699" w:rsidRPr="0008411F" w:rsidRDefault="0091171B" w:rsidP="00E62780">
      <w:pPr>
        <w:pStyle w:val="BodyText"/>
        <w:rPr>
          <w:rFonts w:asciiTheme="minorHAnsi" w:hAnsiTheme="minorHAnsi" w:cstheme="minorHAnsi"/>
        </w:rPr>
      </w:pPr>
      <w:r w:rsidRPr="0008411F">
        <w:rPr>
          <w:rFonts w:asciiTheme="minorHAnsi" w:hAnsiTheme="minorHAnsi" w:cstheme="minorHAnsi"/>
        </w:rPr>
        <w:t xml:space="preserve">3.1 </w:t>
      </w:r>
      <w:r w:rsidR="00895C24" w:rsidRPr="0008411F">
        <w:rPr>
          <w:rFonts w:asciiTheme="minorHAnsi" w:hAnsiTheme="minorHAnsi" w:cstheme="minorHAnsi"/>
        </w:rPr>
        <w:t>ხელშეკრულების</w:t>
      </w:r>
      <w:r w:rsidR="00895C24" w:rsidRPr="0008411F">
        <w:rPr>
          <w:rFonts w:asciiTheme="minorHAnsi" w:hAnsiTheme="minorHAnsi" w:cstheme="minorHAnsi"/>
          <w:spacing w:val="-11"/>
        </w:rPr>
        <w:t xml:space="preserve"> </w:t>
      </w:r>
      <w:r w:rsidR="00895C24" w:rsidRPr="0008411F">
        <w:rPr>
          <w:rFonts w:asciiTheme="minorHAnsi" w:hAnsiTheme="minorHAnsi" w:cstheme="minorHAnsi"/>
        </w:rPr>
        <w:t>საერთო</w:t>
      </w:r>
      <w:r w:rsidR="00895C24" w:rsidRPr="0008411F">
        <w:rPr>
          <w:rFonts w:asciiTheme="minorHAnsi" w:hAnsiTheme="minorHAnsi" w:cstheme="minorHAnsi"/>
          <w:spacing w:val="-12"/>
        </w:rPr>
        <w:t xml:space="preserve"> </w:t>
      </w:r>
      <w:r w:rsidR="00895C24" w:rsidRPr="0008411F">
        <w:rPr>
          <w:rFonts w:asciiTheme="minorHAnsi" w:hAnsiTheme="minorHAnsi" w:cstheme="minorHAnsi"/>
          <w:spacing w:val="-2"/>
        </w:rPr>
        <w:t>ღირებულებაა</w:t>
      </w:r>
      <w:r w:rsidRPr="0008411F">
        <w:rPr>
          <w:rFonts w:asciiTheme="minorHAnsi" w:eastAsia="Times New Roman" w:hAnsiTheme="minorHAnsi" w:cstheme="minorHAnsi"/>
        </w:rPr>
        <w:t xml:space="preserve"> </w:t>
      </w:r>
      <w:permStart w:id="29776878" w:edGrp="everyone"/>
      <w:r w:rsidRPr="00320022">
        <w:rPr>
          <w:rFonts w:asciiTheme="minorHAnsi" w:eastAsia="Times New Roman" w:hAnsiTheme="minorHAnsi" w:cstheme="minorHAnsi"/>
          <w:highlight w:val="yellow"/>
        </w:rPr>
        <w:t>_________</w:t>
      </w:r>
      <w:r w:rsidRPr="0008411F">
        <w:rPr>
          <w:rFonts w:asciiTheme="minorHAnsi" w:eastAsia="Times New Roman" w:hAnsiTheme="minorHAnsi" w:cstheme="minorHAnsi"/>
        </w:rPr>
        <w:t xml:space="preserve"> </w:t>
      </w:r>
      <w:permEnd w:id="29776878"/>
      <w:r w:rsidR="00895C24" w:rsidRPr="0008411F">
        <w:rPr>
          <w:rFonts w:asciiTheme="minorHAnsi" w:hAnsiTheme="minorHAnsi" w:cstheme="minorHAnsi"/>
          <w:spacing w:val="-2"/>
        </w:rPr>
        <w:t>ლარი.</w:t>
      </w:r>
    </w:p>
    <w:p w14:paraId="01679756" w14:textId="77777777" w:rsidR="00F12699" w:rsidRPr="0008411F" w:rsidRDefault="0091171B" w:rsidP="00E62780">
      <w:pPr>
        <w:pStyle w:val="BodyText"/>
        <w:rPr>
          <w:rFonts w:asciiTheme="minorHAnsi" w:hAnsiTheme="minorHAnsi" w:cstheme="minorHAnsi"/>
        </w:rPr>
      </w:pPr>
      <w:r w:rsidRPr="0008411F">
        <w:rPr>
          <w:rFonts w:asciiTheme="minorHAnsi" w:hAnsiTheme="minorHAnsi" w:cstheme="minorHAnsi"/>
        </w:rPr>
        <w:t xml:space="preserve">3.2 </w:t>
      </w:r>
      <w:r w:rsidR="00895C24" w:rsidRPr="0008411F">
        <w:rPr>
          <w:rFonts w:asciiTheme="minorHAnsi" w:hAnsiTheme="minorHAnsi" w:cstheme="minorHAnsi"/>
        </w:rPr>
        <w:t>ხელშეკრულების ღირებულება მოიცავს, როგორც მისაწოდებელი საქონლის</w:t>
      </w:r>
      <w:r w:rsidR="00B82304" w:rsidRPr="0008411F">
        <w:rPr>
          <w:rFonts w:asciiTheme="minorHAnsi" w:hAnsiTheme="minorHAnsi" w:cstheme="minorHAnsi"/>
          <w:lang w:val="ka-GE"/>
        </w:rPr>
        <w:t>ა და ტრანსპორტირების</w:t>
      </w:r>
      <w:r w:rsidR="00895C24" w:rsidRPr="0008411F">
        <w:rPr>
          <w:rFonts w:asciiTheme="minorHAnsi" w:hAnsiTheme="minorHAnsi" w:cstheme="minorHAnsi"/>
        </w:rPr>
        <w:t xml:space="preserve"> ღირებულებას, ასევე, წინამდებარე ხელშეკრულების შესრულებასთან დაკავშირებულ ხარჯებს, მათ შორის, საქართველოს კანონმდებლობით გათვალისწინებულ ყველა გადასახადს და საწვავის შენახვის ხარჯებს.</w:t>
      </w:r>
    </w:p>
    <w:p w14:paraId="7E257CF4" w14:textId="77777777" w:rsidR="00F12699" w:rsidRPr="0008411F" w:rsidRDefault="00B82304" w:rsidP="00B82304">
      <w:pPr>
        <w:pStyle w:val="BodyText"/>
        <w:rPr>
          <w:rFonts w:asciiTheme="minorHAnsi" w:hAnsiTheme="minorHAnsi" w:cstheme="minorHAnsi"/>
        </w:rPr>
      </w:pPr>
      <w:r w:rsidRPr="0008411F">
        <w:rPr>
          <w:rFonts w:asciiTheme="minorHAnsi" w:hAnsiTheme="minorHAnsi" w:cstheme="minorHAnsi"/>
          <w:lang w:val="ka-GE"/>
        </w:rPr>
        <w:t xml:space="preserve">3.3 </w:t>
      </w:r>
      <w:r w:rsidR="00895C24" w:rsidRPr="0008411F">
        <w:rPr>
          <w:rFonts w:asciiTheme="minorHAnsi" w:hAnsiTheme="minorHAnsi" w:cstheme="minorHAnsi"/>
        </w:rPr>
        <w:t>ხელშეკრულებაში</w:t>
      </w:r>
      <w:r w:rsidR="00895C24" w:rsidRPr="0008411F">
        <w:rPr>
          <w:rFonts w:asciiTheme="minorHAnsi" w:hAnsiTheme="minorHAnsi" w:cstheme="minorHAnsi"/>
          <w:spacing w:val="17"/>
        </w:rPr>
        <w:t xml:space="preserve"> </w:t>
      </w:r>
      <w:r w:rsidR="00895C24" w:rsidRPr="0008411F">
        <w:rPr>
          <w:rFonts w:asciiTheme="minorHAnsi" w:hAnsiTheme="minorHAnsi" w:cstheme="minorHAnsi"/>
        </w:rPr>
        <w:t>მითითებული</w:t>
      </w:r>
      <w:r w:rsidR="00895C24" w:rsidRPr="0008411F">
        <w:rPr>
          <w:rFonts w:asciiTheme="minorHAnsi" w:hAnsiTheme="minorHAnsi" w:cstheme="minorHAnsi"/>
          <w:spacing w:val="24"/>
        </w:rPr>
        <w:t xml:space="preserve"> </w:t>
      </w:r>
      <w:r w:rsidR="00895C24" w:rsidRPr="0008411F">
        <w:rPr>
          <w:rFonts w:asciiTheme="minorHAnsi" w:hAnsiTheme="minorHAnsi" w:cstheme="minorHAnsi"/>
        </w:rPr>
        <w:t>შესასყიდი</w:t>
      </w:r>
      <w:r w:rsidR="00895C24" w:rsidRPr="0008411F">
        <w:rPr>
          <w:rFonts w:asciiTheme="minorHAnsi" w:hAnsiTheme="minorHAnsi" w:cstheme="minorHAnsi"/>
          <w:spacing w:val="29"/>
        </w:rPr>
        <w:t xml:space="preserve"> </w:t>
      </w:r>
      <w:r w:rsidRPr="0008411F">
        <w:rPr>
          <w:rFonts w:asciiTheme="minorHAnsi" w:hAnsiTheme="minorHAnsi" w:cstheme="minorHAnsi"/>
          <w:spacing w:val="29"/>
          <w:lang w:val="ka-GE"/>
        </w:rPr>
        <w:t>„</w:t>
      </w:r>
      <w:r w:rsidR="00895C24" w:rsidRPr="0008411F">
        <w:rPr>
          <w:rFonts w:asciiTheme="minorHAnsi" w:hAnsiTheme="minorHAnsi" w:cstheme="minorHAnsi"/>
        </w:rPr>
        <w:t>ევროდიზელის</w:t>
      </w:r>
      <w:r w:rsidRPr="0008411F">
        <w:rPr>
          <w:rFonts w:asciiTheme="minorHAnsi" w:hAnsiTheme="minorHAnsi" w:cstheme="minorHAnsi"/>
          <w:lang w:val="ka-GE"/>
        </w:rPr>
        <w:t>“</w:t>
      </w:r>
      <w:r w:rsidR="00895C24" w:rsidRPr="0008411F">
        <w:rPr>
          <w:rFonts w:asciiTheme="minorHAnsi" w:hAnsiTheme="minorHAnsi" w:cstheme="minorHAnsi"/>
          <w:spacing w:val="19"/>
        </w:rPr>
        <w:t xml:space="preserve"> </w:t>
      </w:r>
      <w:r w:rsidR="00895C24" w:rsidRPr="0008411F">
        <w:rPr>
          <w:rFonts w:asciiTheme="minorHAnsi" w:hAnsiTheme="minorHAnsi" w:cstheme="minorHAnsi"/>
        </w:rPr>
        <w:t>მოცულობა,</w:t>
      </w:r>
      <w:r w:rsidR="00895C24" w:rsidRPr="0008411F">
        <w:rPr>
          <w:rFonts w:asciiTheme="minorHAnsi" w:hAnsiTheme="minorHAnsi" w:cstheme="minorHAnsi"/>
          <w:spacing w:val="24"/>
        </w:rPr>
        <w:t xml:space="preserve"> </w:t>
      </w:r>
      <w:r w:rsidR="00895C24" w:rsidRPr="0008411F">
        <w:rPr>
          <w:rFonts w:asciiTheme="minorHAnsi" w:hAnsiTheme="minorHAnsi" w:cstheme="minorHAnsi"/>
        </w:rPr>
        <w:t>ერთი</w:t>
      </w:r>
      <w:r w:rsidR="00895C24" w:rsidRPr="0008411F">
        <w:rPr>
          <w:rFonts w:asciiTheme="minorHAnsi" w:hAnsiTheme="minorHAnsi" w:cstheme="minorHAnsi"/>
          <w:spacing w:val="25"/>
        </w:rPr>
        <w:t xml:space="preserve"> </w:t>
      </w:r>
      <w:r w:rsidR="00895C24" w:rsidRPr="0008411F">
        <w:rPr>
          <w:rFonts w:asciiTheme="minorHAnsi" w:hAnsiTheme="minorHAnsi" w:cstheme="minorHAnsi"/>
          <w:spacing w:val="-2"/>
        </w:rPr>
        <w:t>ლიტრი</w:t>
      </w:r>
      <w:r w:rsidRPr="0008411F">
        <w:rPr>
          <w:rFonts w:asciiTheme="minorHAnsi" w:hAnsiTheme="minorHAnsi" w:cstheme="minorHAnsi"/>
          <w:lang w:val="ka-GE"/>
        </w:rPr>
        <w:t xml:space="preserve"> </w:t>
      </w:r>
      <w:r w:rsidR="00895C24" w:rsidRPr="0008411F">
        <w:rPr>
          <w:rFonts w:asciiTheme="minorHAnsi" w:hAnsiTheme="minorHAnsi" w:cstheme="minorHAnsi"/>
        </w:rPr>
        <w:t>„ევროდიზელი“-ს</w:t>
      </w:r>
      <w:r w:rsidR="00895C24" w:rsidRPr="0008411F">
        <w:rPr>
          <w:rFonts w:asciiTheme="minorHAnsi" w:hAnsiTheme="minorHAnsi" w:cstheme="minorHAnsi"/>
          <w:spacing w:val="40"/>
        </w:rPr>
        <w:t xml:space="preserve"> </w:t>
      </w:r>
      <w:r w:rsidR="00895C24" w:rsidRPr="0008411F">
        <w:rPr>
          <w:rFonts w:asciiTheme="minorHAnsi" w:hAnsiTheme="minorHAnsi" w:cstheme="minorHAnsi"/>
        </w:rPr>
        <w:t>ფასი</w:t>
      </w:r>
      <w:r w:rsidR="00895C24" w:rsidRPr="0008411F">
        <w:rPr>
          <w:rFonts w:asciiTheme="minorHAnsi" w:hAnsiTheme="minorHAnsi" w:cstheme="minorHAnsi"/>
          <w:spacing w:val="40"/>
        </w:rPr>
        <w:t xml:space="preserve"> </w:t>
      </w:r>
      <w:r w:rsidR="00895C24" w:rsidRPr="0008411F">
        <w:rPr>
          <w:rFonts w:asciiTheme="minorHAnsi" w:hAnsiTheme="minorHAnsi" w:cstheme="minorHAnsi"/>
        </w:rPr>
        <w:t>და</w:t>
      </w:r>
      <w:r w:rsidR="00895C24" w:rsidRPr="0008411F">
        <w:rPr>
          <w:rFonts w:asciiTheme="minorHAnsi" w:hAnsiTheme="minorHAnsi" w:cstheme="minorHAnsi"/>
          <w:spacing w:val="40"/>
        </w:rPr>
        <w:t xml:space="preserve"> </w:t>
      </w:r>
      <w:r w:rsidR="00895C24" w:rsidRPr="0008411F">
        <w:rPr>
          <w:rFonts w:asciiTheme="minorHAnsi" w:hAnsiTheme="minorHAnsi" w:cstheme="minorHAnsi"/>
        </w:rPr>
        <w:t>ხელშეკრულების</w:t>
      </w:r>
      <w:r w:rsidR="00895C24" w:rsidRPr="0008411F">
        <w:rPr>
          <w:rFonts w:asciiTheme="minorHAnsi" w:hAnsiTheme="minorHAnsi" w:cstheme="minorHAnsi"/>
          <w:spacing w:val="40"/>
        </w:rPr>
        <w:t xml:space="preserve"> </w:t>
      </w:r>
      <w:r w:rsidR="00895C24" w:rsidRPr="0008411F">
        <w:rPr>
          <w:rFonts w:asciiTheme="minorHAnsi" w:hAnsiTheme="minorHAnsi" w:cstheme="minorHAnsi"/>
        </w:rPr>
        <w:t>ღირებულება</w:t>
      </w:r>
      <w:r w:rsidR="00895C24" w:rsidRPr="0008411F">
        <w:rPr>
          <w:rFonts w:asciiTheme="minorHAnsi" w:hAnsiTheme="minorHAnsi" w:cstheme="minorHAnsi"/>
          <w:spacing w:val="40"/>
        </w:rPr>
        <w:t xml:space="preserve"> </w:t>
      </w:r>
      <w:r w:rsidR="00895C24" w:rsidRPr="0008411F">
        <w:rPr>
          <w:rFonts w:asciiTheme="minorHAnsi" w:hAnsiTheme="minorHAnsi" w:cstheme="minorHAnsi"/>
        </w:rPr>
        <w:t>საორიენტაციო</w:t>
      </w:r>
      <w:r w:rsidR="00895C24" w:rsidRPr="0008411F">
        <w:rPr>
          <w:rFonts w:asciiTheme="minorHAnsi" w:hAnsiTheme="minorHAnsi" w:cstheme="minorHAnsi"/>
          <w:spacing w:val="40"/>
        </w:rPr>
        <w:t xml:space="preserve"> </w:t>
      </w:r>
      <w:r w:rsidR="00895C24" w:rsidRPr="0008411F">
        <w:rPr>
          <w:rFonts w:asciiTheme="minorHAnsi" w:hAnsiTheme="minorHAnsi" w:cstheme="minorHAnsi"/>
        </w:rPr>
        <w:t>ხასიათისაა</w:t>
      </w:r>
      <w:r w:rsidR="00895C24" w:rsidRPr="0008411F">
        <w:rPr>
          <w:rFonts w:asciiTheme="minorHAnsi" w:hAnsiTheme="minorHAnsi" w:cstheme="minorHAnsi"/>
          <w:spacing w:val="40"/>
        </w:rPr>
        <w:t xml:space="preserve"> </w:t>
      </w:r>
      <w:r w:rsidR="00895C24" w:rsidRPr="0008411F">
        <w:rPr>
          <w:rFonts w:asciiTheme="minorHAnsi" w:hAnsiTheme="minorHAnsi" w:cstheme="minorHAnsi"/>
        </w:rPr>
        <w:t>და შესაძლებელია შეიცვალოს ხელშეკრულების მოქმედების პერიოდში.</w:t>
      </w:r>
    </w:p>
    <w:p w14:paraId="7F379E1D" w14:textId="77777777" w:rsidR="00F12699" w:rsidRPr="0008411F" w:rsidRDefault="00B82304" w:rsidP="0008411F">
      <w:pPr>
        <w:pStyle w:val="BodyText"/>
        <w:spacing w:before="100" w:beforeAutospacing="1" w:after="100" w:afterAutospacing="1"/>
        <w:rPr>
          <w:rFonts w:asciiTheme="minorHAnsi" w:hAnsiTheme="minorHAnsi" w:cstheme="minorHAnsi"/>
          <w:b/>
        </w:rPr>
      </w:pPr>
      <w:r w:rsidRPr="0008411F">
        <w:rPr>
          <w:rFonts w:asciiTheme="minorHAnsi" w:hAnsiTheme="minorHAnsi" w:cstheme="minorHAnsi"/>
          <w:b/>
          <w:spacing w:val="-2"/>
        </w:rPr>
        <w:t xml:space="preserve">4 </w:t>
      </w:r>
      <w:r w:rsidR="00895C24" w:rsidRPr="0008411F">
        <w:rPr>
          <w:rFonts w:asciiTheme="minorHAnsi" w:hAnsiTheme="minorHAnsi" w:cstheme="minorHAnsi"/>
          <w:b/>
          <w:spacing w:val="-2"/>
        </w:rPr>
        <w:t>შესყიდვის</w:t>
      </w:r>
      <w:r w:rsidR="00895C24" w:rsidRPr="0008411F">
        <w:rPr>
          <w:rFonts w:asciiTheme="minorHAnsi" w:hAnsiTheme="minorHAnsi" w:cstheme="minorHAnsi"/>
          <w:b/>
          <w:spacing w:val="-9"/>
        </w:rPr>
        <w:t xml:space="preserve"> </w:t>
      </w:r>
      <w:r w:rsidR="00895C24" w:rsidRPr="0008411F">
        <w:rPr>
          <w:rFonts w:asciiTheme="minorHAnsi" w:hAnsiTheme="minorHAnsi" w:cstheme="minorHAnsi"/>
          <w:b/>
          <w:spacing w:val="-2"/>
        </w:rPr>
        <w:t>ობიექტის</w:t>
      </w:r>
      <w:r w:rsidR="00895C24" w:rsidRPr="0008411F">
        <w:rPr>
          <w:rFonts w:asciiTheme="minorHAnsi" w:hAnsiTheme="minorHAnsi" w:cstheme="minorHAnsi"/>
          <w:b/>
          <w:spacing w:val="-8"/>
        </w:rPr>
        <w:t xml:space="preserve"> </w:t>
      </w:r>
      <w:r w:rsidR="00895C24" w:rsidRPr="0008411F">
        <w:rPr>
          <w:rFonts w:asciiTheme="minorHAnsi" w:hAnsiTheme="minorHAnsi" w:cstheme="minorHAnsi"/>
          <w:b/>
          <w:spacing w:val="-2"/>
        </w:rPr>
        <w:t>ხარისხი,</w:t>
      </w:r>
      <w:r w:rsidR="00895C24" w:rsidRPr="0008411F">
        <w:rPr>
          <w:rFonts w:asciiTheme="minorHAnsi" w:hAnsiTheme="minorHAnsi" w:cstheme="minorHAnsi"/>
          <w:b/>
          <w:spacing w:val="37"/>
        </w:rPr>
        <w:t xml:space="preserve"> </w:t>
      </w:r>
      <w:r w:rsidR="00895C24" w:rsidRPr="0008411F">
        <w:rPr>
          <w:rFonts w:asciiTheme="minorHAnsi" w:hAnsiTheme="minorHAnsi" w:cstheme="minorHAnsi"/>
          <w:b/>
          <w:spacing w:val="-2"/>
        </w:rPr>
        <w:t>ფასის</w:t>
      </w:r>
      <w:r w:rsidR="00895C24" w:rsidRPr="0008411F">
        <w:rPr>
          <w:rFonts w:asciiTheme="minorHAnsi" w:hAnsiTheme="minorHAnsi" w:cstheme="minorHAnsi"/>
          <w:b/>
          <w:spacing w:val="-6"/>
        </w:rPr>
        <w:t xml:space="preserve"> </w:t>
      </w:r>
      <w:r w:rsidR="00895C24" w:rsidRPr="0008411F">
        <w:rPr>
          <w:rFonts w:asciiTheme="minorHAnsi" w:hAnsiTheme="minorHAnsi" w:cstheme="minorHAnsi"/>
          <w:b/>
          <w:spacing w:val="-2"/>
        </w:rPr>
        <w:t>განსაზღვრა</w:t>
      </w:r>
      <w:r w:rsidR="00895C24" w:rsidRPr="0008411F">
        <w:rPr>
          <w:rFonts w:asciiTheme="minorHAnsi" w:hAnsiTheme="minorHAnsi" w:cstheme="minorHAnsi"/>
          <w:b/>
          <w:spacing w:val="34"/>
        </w:rPr>
        <w:t xml:space="preserve"> </w:t>
      </w:r>
      <w:r w:rsidR="00895C24" w:rsidRPr="0008411F">
        <w:rPr>
          <w:rFonts w:asciiTheme="minorHAnsi" w:hAnsiTheme="minorHAnsi" w:cstheme="minorHAnsi"/>
          <w:b/>
          <w:spacing w:val="-2"/>
        </w:rPr>
        <w:t>და</w:t>
      </w:r>
      <w:r w:rsidR="00895C24" w:rsidRPr="0008411F">
        <w:rPr>
          <w:rFonts w:asciiTheme="minorHAnsi" w:hAnsiTheme="minorHAnsi" w:cstheme="minorHAnsi"/>
          <w:b/>
          <w:spacing w:val="-6"/>
        </w:rPr>
        <w:t xml:space="preserve"> </w:t>
      </w:r>
      <w:r w:rsidR="00895C24" w:rsidRPr="0008411F">
        <w:rPr>
          <w:rFonts w:asciiTheme="minorHAnsi" w:hAnsiTheme="minorHAnsi" w:cstheme="minorHAnsi"/>
          <w:b/>
          <w:spacing w:val="-2"/>
        </w:rPr>
        <w:t>სხვა</w:t>
      </w:r>
      <w:r w:rsidR="00895C24" w:rsidRPr="0008411F">
        <w:rPr>
          <w:rFonts w:asciiTheme="minorHAnsi" w:hAnsiTheme="minorHAnsi" w:cstheme="minorHAnsi"/>
          <w:b/>
          <w:spacing w:val="-8"/>
        </w:rPr>
        <w:t xml:space="preserve"> </w:t>
      </w:r>
      <w:r w:rsidR="00895C24" w:rsidRPr="0008411F">
        <w:rPr>
          <w:rFonts w:asciiTheme="minorHAnsi" w:hAnsiTheme="minorHAnsi" w:cstheme="minorHAnsi"/>
          <w:b/>
          <w:spacing w:val="-2"/>
        </w:rPr>
        <w:t>პირობები</w:t>
      </w:r>
    </w:p>
    <w:p w14:paraId="13B9C57C" w14:textId="77777777" w:rsidR="00F12699" w:rsidRPr="0008411F" w:rsidRDefault="00B82304" w:rsidP="00E62780">
      <w:pPr>
        <w:pStyle w:val="BodyText"/>
        <w:rPr>
          <w:rFonts w:asciiTheme="minorHAnsi" w:hAnsiTheme="minorHAnsi" w:cstheme="minorHAnsi"/>
        </w:rPr>
      </w:pPr>
      <w:r w:rsidRPr="0008411F">
        <w:rPr>
          <w:rFonts w:asciiTheme="minorHAnsi" w:hAnsiTheme="minorHAnsi" w:cstheme="minorHAnsi"/>
          <w:lang w:val="ka-GE"/>
        </w:rPr>
        <w:t xml:space="preserve">4.1 </w:t>
      </w:r>
      <w:r w:rsidR="00895C24" w:rsidRPr="0008411F">
        <w:rPr>
          <w:rFonts w:asciiTheme="minorHAnsi" w:hAnsiTheme="minorHAnsi" w:cstheme="minorHAnsi"/>
        </w:rPr>
        <w:t xml:space="preserve">მიმწოდებებლი იძლევა გარანტიას, რომ შესყიდვის ობიექტი შესაბამისობაში იქნება </w:t>
      </w:r>
      <w:r w:rsidR="00895C24" w:rsidRPr="0008411F">
        <w:rPr>
          <w:rFonts w:asciiTheme="minorHAnsi" w:hAnsiTheme="minorHAnsi" w:cstheme="minorHAnsi"/>
          <w:spacing w:val="-2"/>
        </w:rPr>
        <w:t>ხელშეკრულებასთან.</w:t>
      </w:r>
    </w:p>
    <w:p w14:paraId="58D9DEC4" w14:textId="77777777" w:rsidR="00F12699" w:rsidRPr="0008411F" w:rsidRDefault="00B82304" w:rsidP="00E62780">
      <w:pPr>
        <w:pStyle w:val="BodyText"/>
        <w:rPr>
          <w:rFonts w:asciiTheme="minorHAnsi" w:hAnsiTheme="minorHAnsi" w:cstheme="minorHAnsi"/>
        </w:rPr>
      </w:pPr>
      <w:r w:rsidRPr="0008411F">
        <w:rPr>
          <w:rFonts w:asciiTheme="minorHAnsi" w:hAnsiTheme="minorHAnsi" w:cstheme="minorHAnsi"/>
          <w:lang w:val="ka-GE"/>
        </w:rPr>
        <w:t xml:space="preserve">4.2 </w:t>
      </w:r>
      <w:r w:rsidR="00895C24" w:rsidRPr="0008411F">
        <w:rPr>
          <w:rFonts w:asciiTheme="minorHAnsi" w:hAnsiTheme="minorHAnsi" w:cstheme="minorHAnsi"/>
        </w:rPr>
        <w:t>კონსოლიდირებულ ტენდერში გამარჯვებული პრეტენდენტის მიერ დაფიქსირებული ყველაზე</w:t>
      </w:r>
      <w:r w:rsidR="00895C24" w:rsidRPr="0008411F">
        <w:rPr>
          <w:rFonts w:asciiTheme="minorHAnsi" w:hAnsiTheme="minorHAnsi" w:cstheme="minorHAnsi"/>
          <w:spacing w:val="-5"/>
        </w:rPr>
        <w:t xml:space="preserve"> </w:t>
      </w:r>
      <w:r w:rsidR="00895C24" w:rsidRPr="0008411F">
        <w:rPr>
          <w:rFonts w:asciiTheme="minorHAnsi" w:hAnsiTheme="minorHAnsi" w:cstheme="minorHAnsi"/>
        </w:rPr>
        <w:t>დაბალი</w:t>
      </w:r>
      <w:r w:rsidR="00895C24" w:rsidRPr="0008411F">
        <w:rPr>
          <w:rFonts w:asciiTheme="minorHAnsi" w:hAnsiTheme="minorHAnsi" w:cstheme="minorHAnsi"/>
          <w:spacing w:val="-5"/>
        </w:rPr>
        <w:t xml:space="preserve"> </w:t>
      </w:r>
      <w:r w:rsidR="00895C24" w:rsidRPr="0008411F">
        <w:rPr>
          <w:rFonts w:asciiTheme="minorHAnsi" w:hAnsiTheme="minorHAnsi" w:cstheme="minorHAnsi"/>
        </w:rPr>
        <w:t>საბოლოო</w:t>
      </w:r>
      <w:r w:rsidR="00895C24" w:rsidRPr="0008411F">
        <w:rPr>
          <w:rFonts w:asciiTheme="minorHAnsi" w:hAnsiTheme="minorHAnsi" w:cstheme="minorHAnsi"/>
          <w:spacing w:val="-5"/>
        </w:rPr>
        <w:t xml:space="preserve"> </w:t>
      </w:r>
      <w:r w:rsidR="00895C24" w:rsidRPr="0008411F">
        <w:rPr>
          <w:rFonts w:asciiTheme="minorHAnsi" w:hAnsiTheme="minorHAnsi" w:cstheme="minorHAnsi"/>
        </w:rPr>
        <w:t>ფასიდან</w:t>
      </w:r>
      <w:r w:rsidR="00895C24" w:rsidRPr="0008411F">
        <w:rPr>
          <w:rFonts w:asciiTheme="minorHAnsi" w:hAnsiTheme="minorHAnsi" w:cstheme="minorHAnsi"/>
          <w:spacing w:val="-4"/>
        </w:rPr>
        <w:t xml:space="preserve"> </w:t>
      </w:r>
      <w:r w:rsidR="00895C24" w:rsidRPr="0008411F">
        <w:rPr>
          <w:rFonts w:asciiTheme="minorHAnsi" w:hAnsiTheme="minorHAnsi" w:cstheme="minorHAnsi"/>
        </w:rPr>
        <w:t>გამოითვლება</w:t>
      </w:r>
      <w:r w:rsidR="00895C24" w:rsidRPr="0008411F">
        <w:rPr>
          <w:rFonts w:asciiTheme="minorHAnsi" w:hAnsiTheme="minorHAnsi" w:cstheme="minorHAnsi"/>
          <w:spacing w:val="-4"/>
        </w:rPr>
        <w:t xml:space="preserve"> </w:t>
      </w:r>
      <w:r w:rsidR="00895C24" w:rsidRPr="0008411F">
        <w:rPr>
          <w:rFonts w:asciiTheme="minorHAnsi" w:hAnsiTheme="minorHAnsi" w:cstheme="minorHAnsi"/>
        </w:rPr>
        <w:t>„Z“</w:t>
      </w:r>
      <w:r w:rsidR="00895C24" w:rsidRPr="0008411F">
        <w:rPr>
          <w:rFonts w:asciiTheme="minorHAnsi" w:hAnsiTheme="minorHAnsi" w:cstheme="minorHAnsi"/>
          <w:spacing w:val="-4"/>
        </w:rPr>
        <w:t xml:space="preserve"> </w:t>
      </w:r>
      <w:r w:rsidR="00895C24" w:rsidRPr="0008411F">
        <w:rPr>
          <w:rFonts w:asciiTheme="minorHAnsi" w:hAnsiTheme="minorHAnsi" w:cstheme="minorHAnsi"/>
        </w:rPr>
        <w:t>აშშ</w:t>
      </w:r>
      <w:r w:rsidR="00895C24" w:rsidRPr="0008411F">
        <w:rPr>
          <w:rFonts w:asciiTheme="minorHAnsi" w:hAnsiTheme="minorHAnsi" w:cstheme="minorHAnsi"/>
          <w:spacing w:val="-5"/>
        </w:rPr>
        <w:t xml:space="preserve"> </w:t>
      </w:r>
      <w:r w:rsidR="00895C24" w:rsidRPr="0008411F">
        <w:rPr>
          <w:rFonts w:asciiTheme="minorHAnsi" w:hAnsiTheme="minorHAnsi" w:cstheme="minorHAnsi"/>
        </w:rPr>
        <w:t>დოლარში,</w:t>
      </w:r>
      <w:r w:rsidR="00895C24" w:rsidRPr="0008411F">
        <w:rPr>
          <w:rFonts w:asciiTheme="minorHAnsi" w:hAnsiTheme="minorHAnsi" w:cstheme="minorHAnsi"/>
          <w:spacing w:val="-8"/>
        </w:rPr>
        <w:t xml:space="preserve"> </w:t>
      </w:r>
      <w:r w:rsidR="00895C24" w:rsidRPr="0008411F">
        <w:rPr>
          <w:rFonts w:asciiTheme="minorHAnsi" w:hAnsiTheme="minorHAnsi" w:cstheme="minorHAnsi"/>
        </w:rPr>
        <w:t>ასეულის</w:t>
      </w:r>
      <w:r w:rsidR="00895C24" w:rsidRPr="0008411F">
        <w:rPr>
          <w:rFonts w:asciiTheme="minorHAnsi" w:hAnsiTheme="minorHAnsi" w:cstheme="minorHAnsi"/>
          <w:spacing w:val="-5"/>
        </w:rPr>
        <w:t xml:space="preserve"> </w:t>
      </w:r>
      <w:r w:rsidR="00895C24" w:rsidRPr="0008411F">
        <w:rPr>
          <w:rFonts w:asciiTheme="minorHAnsi" w:hAnsiTheme="minorHAnsi" w:cstheme="minorHAnsi"/>
        </w:rPr>
        <w:t>სიზუსტით, (ტრანსპორტირებასთან, ლოჯისტიკასთან და შენახვასთან დაკავშირებული ხარჯები, ზედნადები ხარჯები და საწარმოს მოგება) შემდეგი ფორმულის მეშვეობით:</w:t>
      </w:r>
    </w:p>
    <w:p w14:paraId="3943F24D" w14:textId="77777777" w:rsidR="00F12699" w:rsidRPr="0008411F" w:rsidRDefault="00B82304" w:rsidP="006A2980">
      <w:pPr>
        <w:pStyle w:val="BodyText"/>
        <w:rPr>
          <w:rFonts w:asciiTheme="minorHAnsi" w:hAnsiTheme="minorHAnsi" w:cstheme="minorHAnsi"/>
          <w:iCs/>
          <w:color w:val="000000"/>
          <w:sz w:val="20"/>
          <w:szCs w:val="20"/>
          <w:lang w:val="ka-GE" w:eastAsia="x-none"/>
        </w:rPr>
      </w:pPr>
      <w:r w:rsidRPr="0008411F">
        <w:rPr>
          <w:rFonts w:asciiTheme="minorHAnsi" w:hAnsiTheme="minorHAnsi" w:cstheme="minorHAnsi"/>
          <w:iCs/>
          <w:color w:val="000000"/>
          <w:sz w:val="20"/>
          <w:szCs w:val="20"/>
          <w:lang w:val="ka-GE" w:eastAsia="x-none"/>
        </w:rPr>
        <w:object w:dxaOrig="3280" w:dyaOrig="680" w14:anchorId="2529E7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9pt;height:36pt" o:ole="">
            <v:imagedata r:id="rId5" o:title=""/>
          </v:shape>
          <o:OLEObject Type="Embed" ProgID="Equation.DSMT4" ShapeID="_x0000_i1025" DrawAspect="Content" ObjectID="_1844536582" r:id="rId6"/>
        </w:object>
      </w:r>
    </w:p>
    <w:p w14:paraId="7EB3396D" w14:textId="77777777" w:rsidR="006A2980" w:rsidRPr="00D01631" w:rsidRDefault="006A2980" w:rsidP="006A2980">
      <w:pPr>
        <w:pStyle w:val="BodyText"/>
        <w:ind w:left="0"/>
        <w:rPr>
          <w:rFonts w:asciiTheme="minorHAnsi" w:hAnsiTheme="minorHAnsi" w:cstheme="minorHAnsi"/>
          <w:lang w:val="ka-GE"/>
        </w:rPr>
      </w:pPr>
      <w:r w:rsidRPr="0008411F">
        <w:rPr>
          <w:rFonts w:asciiTheme="minorHAnsi" w:hAnsiTheme="minorHAnsi" w:cstheme="minorHAnsi"/>
          <w:spacing w:val="-2"/>
          <w:lang w:val="ka-GE"/>
        </w:rPr>
        <w:t xml:space="preserve">  </w:t>
      </w:r>
      <w:r w:rsidRPr="00D01631">
        <w:rPr>
          <w:rFonts w:asciiTheme="minorHAnsi" w:hAnsiTheme="minorHAnsi" w:cstheme="minorHAnsi"/>
          <w:spacing w:val="-2"/>
          <w:lang w:val="ka-GE"/>
        </w:rPr>
        <w:t>რომელშიც:</w:t>
      </w:r>
    </w:p>
    <w:p w14:paraId="3CAF1969" w14:textId="77777777" w:rsidR="006A2980" w:rsidRPr="00D01631" w:rsidRDefault="006A2980" w:rsidP="006A2980">
      <w:pPr>
        <w:pStyle w:val="BodyText"/>
        <w:rPr>
          <w:rFonts w:asciiTheme="minorHAnsi" w:hAnsiTheme="minorHAnsi" w:cstheme="minorHAnsi"/>
          <w:lang w:val="ka-GE"/>
        </w:rPr>
      </w:pPr>
      <w:r w:rsidRPr="00D01631">
        <w:rPr>
          <w:rFonts w:asciiTheme="minorHAnsi" w:hAnsiTheme="minorHAnsi" w:cstheme="minorHAnsi"/>
          <w:lang w:val="ka-GE"/>
        </w:rPr>
        <w:t>C</w:t>
      </w:r>
      <w:r w:rsidRPr="00D01631">
        <w:rPr>
          <w:rFonts w:asciiTheme="minorHAnsi" w:hAnsiTheme="minorHAnsi" w:cstheme="minorHAnsi"/>
          <w:vertAlign w:val="subscript"/>
          <w:lang w:val="ka-GE"/>
        </w:rPr>
        <w:t>bid</w:t>
      </w:r>
      <w:r w:rsidRPr="00D01631">
        <w:rPr>
          <w:rFonts w:asciiTheme="minorHAnsi" w:hAnsiTheme="minorHAnsi" w:cstheme="minorHAnsi"/>
          <w:spacing w:val="72"/>
          <w:lang w:val="ka-GE"/>
        </w:rPr>
        <w:t xml:space="preserve"> </w:t>
      </w:r>
      <w:r w:rsidRPr="00D01631">
        <w:rPr>
          <w:rFonts w:asciiTheme="minorHAnsi" w:hAnsiTheme="minorHAnsi" w:cstheme="minorHAnsi"/>
          <w:lang w:val="ka-GE"/>
        </w:rPr>
        <w:t>-</w:t>
      </w:r>
      <w:r w:rsidRPr="00D01631">
        <w:rPr>
          <w:rFonts w:asciiTheme="minorHAnsi" w:hAnsiTheme="minorHAnsi" w:cstheme="minorHAnsi"/>
          <w:spacing w:val="40"/>
          <w:lang w:val="ka-GE"/>
        </w:rPr>
        <w:t xml:space="preserve"> </w:t>
      </w:r>
      <w:r w:rsidRPr="00D01631">
        <w:rPr>
          <w:rFonts w:asciiTheme="minorHAnsi" w:hAnsiTheme="minorHAnsi" w:cstheme="minorHAnsi"/>
          <w:lang w:val="ka-GE"/>
        </w:rPr>
        <w:t>ელექტრონული</w:t>
      </w:r>
      <w:r w:rsidRPr="00D01631">
        <w:rPr>
          <w:rFonts w:asciiTheme="minorHAnsi" w:hAnsiTheme="minorHAnsi" w:cstheme="minorHAnsi"/>
          <w:spacing w:val="40"/>
          <w:lang w:val="ka-GE"/>
        </w:rPr>
        <w:t xml:space="preserve"> </w:t>
      </w:r>
      <w:r w:rsidRPr="00D01631">
        <w:rPr>
          <w:rFonts w:asciiTheme="minorHAnsi" w:hAnsiTheme="minorHAnsi" w:cstheme="minorHAnsi"/>
          <w:lang w:val="ka-GE"/>
        </w:rPr>
        <w:t>ვაჭრობის</w:t>
      </w:r>
      <w:r w:rsidRPr="00D01631">
        <w:rPr>
          <w:rFonts w:asciiTheme="minorHAnsi" w:hAnsiTheme="minorHAnsi" w:cstheme="minorHAnsi"/>
          <w:spacing w:val="40"/>
          <w:lang w:val="ka-GE"/>
        </w:rPr>
        <w:t xml:space="preserve"> </w:t>
      </w:r>
      <w:r w:rsidRPr="00D01631">
        <w:rPr>
          <w:rFonts w:asciiTheme="minorHAnsi" w:hAnsiTheme="minorHAnsi" w:cstheme="minorHAnsi"/>
          <w:lang w:val="ka-GE"/>
        </w:rPr>
        <w:t>შედეგად</w:t>
      </w:r>
      <w:r w:rsidRPr="00D01631">
        <w:rPr>
          <w:rFonts w:asciiTheme="minorHAnsi" w:hAnsiTheme="minorHAnsi" w:cstheme="minorHAnsi"/>
          <w:spacing w:val="40"/>
          <w:lang w:val="ka-GE"/>
        </w:rPr>
        <w:t xml:space="preserve"> </w:t>
      </w:r>
      <w:r w:rsidRPr="00D01631">
        <w:rPr>
          <w:rFonts w:asciiTheme="minorHAnsi" w:hAnsiTheme="minorHAnsi" w:cstheme="minorHAnsi"/>
          <w:lang w:val="ka-GE"/>
        </w:rPr>
        <w:t>დაფიქსირებული</w:t>
      </w:r>
      <w:r w:rsidRPr="00D01631">
        <w:rPr>
          <w:rFonts w:asciiTheme="minorHAnsi" w:hAnsiTheme="minorHAnsi" w:cstheme="minorHAnsi"/>
          <w:spacing w:val="40"/>
          <w:lang w:val="ka-GE"/>
        </w:rPr>
        <w:t xml:space="preserve"> </w:t>
      </w:r>
      <w:r w:rsidRPr="00D01631">
        <w:rPr>
          <w:rFonts w:asciiTheme="minorHAnsi" w:hAnsiTheme="minorHAnsi" w:cstheme="minorHAnsi"/>
          <w:lang w:val="ka-GE"/>
        </w:rPr>
        <w:t>საბოლოო</w:t>
      </w:r>
      <w:r w:rsidRPr="00D01631">
        <w:rPr>
          <w:rFonts w:asciiTheme="minorHAnsi" w:hAnsiTheme="minorHAnsi" w:cstheme="minorHAnsi"/>
          <w:spacing w:val="40"/>
          <w:lang w:val="ka-GE"/>
        </w:rPr>
        <w:t xml:space="preserve"> </w:t>
      </w:r>
      <w:r w:rsidRPr="00D01631">
        <w:rPr>
          <w:rFonts w:asciiTheme="minorHAnsi" w:hAnsiTheme="minorHAnsi" w:cstheme="minorHAnsi"/>
          <w:lang w:val="ka-GE"/>
        </w:rPr>
        <w:t>ფასი</w:t>
      </w:r>
      <w:r w:rsidRPr="00D01631">
        <w:rPr>
          <w:rFonts w:asciiTheme="minorHAnsi" w:hAnsiTheme="minorHAnsi" w:cstheme="minorHAnsi"/>
          <w:spacing w:val="40"/>
          <w:lang w:val="ka-GE"/>
        </w:rPr>
        <w:t xml:space="preserve"> </w:t>
      </w:r>
      <w:r w:rsidRPr="00D01631">
        <w:rPr>
          <w:rFonts w:asciiTheme="minorHAnsi" w:hAnsiTheme="minorHAnsi" w:cstheme="minorHAnsi"/>
          <w:lang w:val="ka-GE"/>
        </w:rPr>
        <w:t>1</w:t>
      </w:r>
      <w:r w:rsidRPr="00D01631">
        <w:rPr>
          <w:rFonts w:asciiTheme="minorHAnsi" w:hAnsiTheme="minorHAnsi" w:cstheme="minorHAnsi"/>
          <w:spacing w:val="40"/>
          <w:lang w:val="ka-GE"/>
        </w:rPr>
        <w:t xml:space="preserve"> </w:t>
      </w:r>
      <w:r w:rsidRPr="00D01631">
        <w:rPr>
          <w:rFonts w:asciiTheme="minorHAnsi" w:hAnsiTheme="minorHAnsi" w:cstheme="minorHAnsi"/>
          <w:lang w:val="ka-GE"/>
        </w:rPr>
        <w:t>ლიტრ</w:t>
      </w:r>
      <w:r w:rsidRPr="00D01631">
        <w:rPr>
          <w:rFonts w:asciiTheme="minorHAnsi" w:hAnsiTheme="minorHAnsi" w:cstheme="minorHAnsi"/>
          <w:spacing w:val="40"/>
          <w:lang w:val="ka-GE"/>
        </w:rPr>
        <w:t xml:space="preserve"> </w:t>
      </w:r>
      <w:r w:rsidRPr="0008411F">
        <w:rPr>
          <w:rFonts w:asciiTheme="minorHAnsi" w:hAnsiTheme="minorHAnsi" w:cstheme="minorHAnsi"/>
          <w:spacing w:val="40"/>
          <w:lang w:val="ka-GE"/>
        </w:rPr>
        <w:t>„</w:t>
      </w:r>
      <w:r w:rsidRPr="00D01631">
        <w:rPr>
          <w:rFonts w:asciiTheme="minorHAnsi" w:hAnsiTheme="minorHAnsi" w:cstheme="minorHAnsi"/>
          <w:lang w:val="ka-GE"/>
        </w:rPr>
        <w:t>ევროდიზელ</w:t>
      </w:r>
      <w:r w:rsidRPr="0008411F">
        <w:rPr>
          <w:rFonts w:asciiTheme="minorHAnsi" w:hAnsiTheme="minorHAnsi" w:cstheme="minorHAnsi"/>
          <w:lang w:val="ka-GE"/>
        </w:rPr>
        <w:t>ის“ მარკის საწვავზე</w:t>
      </w:r>
      <w:r w:rsidRPr="00D01631">
        <w:rPr>
          <w:rFonts w:asciiTheme="minorHAnsi" w:hAnsiTheme="minorHAnsi" w:cstheme="minorHAnsi"/>
          <w:lang w:val="ka-GE"/>
        </w:rPr>
        <w:t xml:space="preserve"> (ლარში);</w:t>
      </w:r>
    </w:p>
    <w:p w14:paraId="246EB314" w14:textId="3AAFC10E" w:rsidR="006A2980" w:rsidRPr="00D01631" w:rsidRDefault="006A2980" w:rsidP="006A2980">
      <w:pPr>
        <w:pStyle w:val="BodyText"/>
        <w:rPr>
          <w:rFonts w:asciiTheme="minorHAnsi" w:hAnsiTheme="minorHAnsi" w:cstheme="minorHAnsi"/>
          <w:lang w:val="ka-GE"/>
        </w:rPr>
      </w:pPr>
      <w:r w:rsidRPr="00D01631">
        <w:rPr>
          <w:rFonts w:asciiTheme="minorHAnsi" w:hAnsiTheme="minorHAnsi" w:cstheme="minorHAnsi"/>
          <w:lang w:val="ka-GE"/>
        </w:rPr>
        <w:t>R</w:t>
      </w:r>
      <w:r w:rsidRPr="00D01631">
        <w:rPr>
          <w:rFonts w:asciiTheme="minorHAnsi" w:hAnsiTheme="minorHAnsi" w:cstheme="minorHAnsi"/>
          <w:vertAlign w:val="subscript"/>
          <w:lang w:val="ka-GE"/>
        </w:rPr>
        <w:t>nov</w:t>
      </w:r>
      <w:r w:rsidRPr="00D01631">
        <w:rPr>
          <w:rFonts w:asciiTheme="minorHAnsi" w:hAnsiTheme="minorHAnsi" w:cstheme="minorHAnsi"/>
          <w:spacing w:val="36"/>
          <w:lang w:val="ka-GE"/>
        </w:rPr>
        <w:t xml:space="preserve"> </w:t>
      </w:r>
      <w:r w:rsidRPr="00D01631">
        <w:rPr>
          <w:rFonts w:asciiTheme="minorHAnsi" w:hAnsiTheme="minorHAnsi" w:cstheme="minorHAnsi"/>
          <w:lang w:val="ka-GE"/>
        </w:rPr>
        <w:t>-</w:t>
      </w:r>
      <w:r w:rsidRPr="00D01631">
        <w:rPr>
          <w:rFonts w:asciiTheme="minorHAnsi" w:hAnsiTheme="minorHAnsi" w:cstheme="minorHAnsi"/>
          <w:spacing w:val="35"/>
          <w:lang w:val="ka-GE"/>
        </w:rPr>
        <w:t xml:space="preserve"> </w:t>
      </w:r>
      <w:r w:rsidRPr="00D01631">
        <w:rPr>
          <w:rFonts w:asciiTheme="minorHAnsi" w:hAnsiTheme="minorHAnsi" w:cstheme="minorHAnsi"/>
          <w:lang w:val="ka-GE"/>
        </w:rPr>
        <w:t>აშშ</w:t>
      </w:r>
      <w:r w:rsidRPr="00D01631">
        <w:rPr>
          <w:rFonts w:asciiTheme="minorHAnsi" w:hAnsiTheme="minorHAnsi" w:cstheme="minorHAnsi"/>
          <w:spacing w:val="33"/>
          <w:lang w:val="ka-GE"/>
        </w:rPr>
        <w:t xml:space="preserve"> </w:t>
      </w:r>
      <w:r w:rsidRPr="00D01631">
        <w:rPr>
          <w:rFonts w:asciiTheme="minorHAnsi" w:hAnsiTheme="minorHAnsi" w:cstheme="minorHAnsi"/>
          <w:lang w:val="ka-GE"/>
        </w:rPr>
        <w:t>დოლართან</w:t>
      </w:r>
      <w:r w:rsidRPr="00D01631">
        <w:rPr>
          <w:rFonts w:asciiTheme="minorHAnsi" w:hAnsiTheme="minorHAnsi" w:cstheme="minorHAnsi"/>
          <w:spacing w:val="33"/>
          <w:lang w:val="ka-GE"/>
        </w:rPr>
        <w:t xml:space="preserve"> </w:t>
      </w:r>
      <w:r w:rsidRPr="00D01631">
        <w:rPr>
          <w:rFonts w:asciiTheme="minorHAnsi" w:hAnsiTheme="minorHAnsi" w:cstheme="minorHAnsi"/>
          <w:lang w:val="ka-GE"/>
        </w:rPr>
        <w:t>მიმართებაში</w:t>
      </w:r>
      <w:r w:rsidRPr="00D01631">
        <w:rPr>
          <w:rFonts w:asciiTheme="minorHAnsi" w:hAnsiTheme="minorHAnsi" w:cstheme="minorHAnsi"/>
          <w:spacing w:val="37"/>
          <w:lang w:val="ka-GE"/>
        </w:rPr>
        <w:t xml:space="preserve"> </w:t>
      </w:r>
      <w:r w:rsidRPr="00D01631">
        <w:rPr>
          <w:rFonts w:asciiTheme="minorHAnsi" w:hAnsiTheme="minorHAnsi" w:cstheme="minorHAnsi"/>
          <w:lang w:val="ka-GE"/>
        </w:rPr>
        <w:t>ლარის</w:t>
      </w:r>
      <w:r w:rsidRPr="00D01631">
        <w:rPr>
          <w:rFonts w:asciiTheme="minorHAnsi" w:hAnsiTheme="minorHAnsi" w:cstheme="minorHAnsi"/>
          <w:spacing w:val="34"/>
          <w:lang w:val="ka-GE"/>
        </w:rPr>
        <w:t xml:space="preserve"> </w:t>
      </w:r>
      <w:r w:rsidRPr="00D01631">
        <w:rPr>
          <w:rFonts w:asciiTheme="minorHAnsi" w:hAnsiTheme="minorHAnsi" w:cstheme="minorHAnsi"/>
          <w:lang w:val="ka-GE"/>
        </w:rPr>
        <w:t>ოფიციალური</w:t>
      </w:r>
      <w:r w:rsidRPr="00D01631">
        <w:rPr>
          <w:rFonts w:asciiTheme="minorHAnsi" w:hAnsiTheme="minorHAnsi" w:cstheme="minorHAnsi"/>
          <w:spacing w:val="35"/>
          <w:lang w:val="ka-GE"/>
        </w:rPr>
        <w:t xml:space="preserve"> </w:t>
      </w:r>
      <w:r w:rsidRPr="00D01631">
        <w:rPr>
          <w:rFonts w:asciiTheme="minorHAnsi" w:hAnsiTheme="minorHAnsi" w:cstheme="minorHAnsi"/>
          <w:lang w:val="ka-GE"/>
        </w:rPr>
        <w:t>გაცვლითი</w:t>
      </w:r>
      <w:r w:rsidRPr="00D01631">
        <w:rPr>
          <w:rFonts w:asciiTheme="minorHAnsi" w:hAnsiTheme="minorHAnsi" w:cstheme="minorHAnsi"/>
          <w:spacing w:val="34"/>
          <w:lang w:val="ka-GE"/>
        </w:rPr>
        <w:t xml:space="preserve"> </w:t>
      </w:r>
      <w:r w:rsidRPr="00D01631">
        <w:rPr>
          <w:rFonts w:asciiTheme="minorHAnsi" w:hAnsiTheme="minorHAnsi" w:cstheme="minorHAnsi"/>
          <w:lang w:val="ka-GE"/>
        </w:rPr>
        <w:t>კურსის</w:t>
      </w:r>
      <w:r w:rsidRPr="00D01631">
        <w:rPr>
          <w:rFonts w:asciiTheme="minorHAnsi" w:hAnsiTheme="minorHAnsi" w:cstheme="minorHAnsi"/>
          <w:spacing w:val="34"/>
          <w:lang w:val="ka-GE"/>
        </w:rPr>
        <w:t xml:space="preserve"> </w:t>
      </w:r>
      <w:r w:rsidR="009F56BF" w:rsidRPr="0008411F">
        <w:rPr>
          <w:rFonts w:asciiTheme="minorHAnsi" w:hAnsiTheme="minorHAnsi" w:cstheme="minorHAnsi"/>
          <w:iCs/>
          <w:color w:val="000000"/>
          <w:lang w:val="ka-GE" w:eastAsia="x-none"/>
        </w:rPr>
        <w:t xml:space="preserve">2025 </w:t>
      </w:r>
      <w:r w:rsidRPr="00D01631">
        <w:rPr>
          <w:rFonts w:asciiTheme="minorHAnsi" w:hAnsiTheme="minorHAnsi" w:cstheme="minorHAnsi"/>
          <w:lang w:val="ka-GE"/>
        </w:rPr>
        <w:t>წლის ნოემბრის თვის საშუალო არითმეტიკული;</w:t>
      </w:r>
    </w:p>
    <w:p w14:paraId="45D8C940" w14:textId="77777777" w:rsidR="006A2980" w:rsidRPr="00D01631" w:rsidRDefault="006A2980" w:rsidP="006A2980">
      <w:pPr>
        <w:pStyle w:val="BodyText"/>
        <w:rPr>
          <w:rFonts w:asciiTheme="minorHAnsi" w:hAnsiTheme="minorHAnsi" w:cstheme="minorHAnsi"/>
          <w:lang w:val="ka-GE"/>
        </w:rPr>
      </w:pPr>
      <w:r w:rsidRPr="00D01631">
        <w:rPr>
          <w:rFonts w:asciiTheme="minorHAnsi" w:hAnsiTheme="minorHAnsi" w:cstheme="minorHAnsi"/>
          <w:lang w:val="ka-GE"/>
        </w:rPr>
        <w:t>D</w:t>
      </w:r>
      <w:r w:rsidRPr="00D01631">
        <w:rPr>
          <w:rFonts w:asciiTheme="minorHAnsi" w:hAnsiTheme="minorHAnsi" w:cstheme="minorHAnsi"/>
          <w:spacing w:val="39"/>
          <w:lang w:val="ka-GE"/>
        </w:rPr>
        <w:t xml:space="preserve"> </w:t>
      </w:r>
      <w:r w:rsidRPr="00D01631">
        <w:rPr>
          <w:rFonts w:asciiTheme="minorHAnsi" w:hAnsiTheme="minorHAnsi" w:cstheme="minorHAnsi"/>
          <w:lang w:val="ka-GE"/>
        </w:rPr>
        <w:t>-</w:t>
      </w:r>
      <w:r w:rsidRPr="00D01631">
        <w:rPr>
          <w:rFonts w:asciiTheme="minorHAnsi" w:hAnsiTheme="minorHAnsi" w:cstheme="minorHAnsi"/>
          <w:spacing w:val="36"/>
          <w:lang w:val="ka-GE"/>
        </w:rPr>
        <w:t xml:space="preserve"> </w:t>
      </w:r>
      <w:r w:rsidRPr="00D01631">
        <w:rPr>
          <w:rFonts w:asciiTheme="minorHAnsi" w:hAnsiTheme="minorHAnsi" w:cstheme="minorHAnsi"/>
          <w:lang w:val="ka-GE"/>
        </w:rPr>
        <w:t>მიმწოდებლის</w:t>
      </w:r>
      <w:r w:rsidRPr="00D01631">
        <w:rPr>
          <w:rFonts w:asciiTheme="minorHAnsi" w:hAnsiTheme="minorHAnsi" w:cstheme="minorHAnsi"/>
          <w:spacing w:val="37"/>
          <w:lang w:val="ka-GE"/>
        </w:rPr>
        <w:t xml:space="preserve"> </w:t>
      </w:r>
      <w:r w:rsidRPr="00D01631">
        <w:rPr>
          <w:rFonts w:asciiTheme="minorHAnsi" w:hAnsiTheme="minorHAnsi" w:cstheme="minorHAnsi"/>
          <w:lang w:val="ka-GE"/>
        </w:rPr>
        <w:t>სატენდერო</w:t>
      </w:r>
      <w:r w:rsidRPr="00D01631">
        <w:rPr>
          <w:rFonts w:asciiTheme="minorHAnsi" w:hAnsiTheme="minorHAnsi" w:cstheme="minorHAnsi"/>
          <w:spacing w:val="38"/>
          <w:lang w:val="ka-GE"/>
        </w:rPr>
        <w:t xml:space="preserve"> </w:t>
      </w:r>
      <w:r w:rsidRPr="00D01631">
        <w:rPr>
          <w:rFonts w:asciiTheme="minorHAnsi" w:hAnsiTheme="minorHAnsi" w:cstheme="minorHAnsi"/>
          <w:lang w:val="ka-GE"/>
        </w:rPr>
        <w:t>წინადადებით</w:t>
      </w:r>
      <w:r w:rsidRPr="00D01631">
        <w:rPr>
          <w:rFonts w:asciiTheme="minorHAnsi" w:hAnsiTheme="minorHAnsi" w:cstheme="minorHAnsi"/>
          <w:spacing w:val="36"/>
          <w:lang w:val="ka-GE"/>
        </w:rPr>
        <w:t xml:space="preserve"> </w:t>
      </w:r>
      <w:r w:rsidRPr="00D01631">
        <w:rPr>
          <w:rFonts w:asciiTheme="minorHAnsi" w:hAnsiTheme="minorHAnsi" w:cstheme="minorHAnsi"/>
          <w:lang w:val="ka-GE"/>
        </w:rPr>
        <w:t>წარმოდგენილი</w:t>
      </w:r>
      <w:r w:rsidRPr="00D01631">
        <w:rPr>
          <w:rFonts w:asciiTheme="minorHAnsi" w:hAnsiTheme="minorHAnsi" w:cstheme="minorHAnsi"/>
          <w:spacing w:val="35"/>
          <w:lang w:val="ka-GE"/>
        </w:rPr>
        <w:t xml:space="preserve"> </w:t>
      </w:r>
      <w:r w:rsidRPr="00D01631">
        <w:rPr>
          <w:rFonts w:asciiTheme="minorHAnsi" w:hAnsiTheme="minorHAnsi" w:cstheme="minorHAnsi"/>
          <w:lang w:val="ka-GE"/>
        </w:rPr>
        <w:t>„ევროდიზელის“ მარკის საწვავის</w:t>
      </w:r>
      <w:r w:rsidRPr="0008411F">
        <w:rPr>
          <w:rFonts w:asciiTheme="minorHAnsi" w:hAnsiTheme="minorHAnsi" w:cstheme="minorHAnsi"/>
          <w:spacing w:val="37"/>
          <w:lang w:val="ka-GE"/>
        </w:rPr>
        <w:t xml:space="preserve"> </w:t>
      </w:r>
      <w:r w:rsidRPr="00D01631">
        <w:rPr>
          <w:rFonts w:asciiTheme="minorHAnsi" w:hAnsiTheme="minorHAnsi" w:cstheme="minorHAnsi"/>
          <w:lang w:val="ka-GE"/>
        </w:rPr>
        <w:t>სიმკვრივის მაჩვენებელი (გრ/სმ3);</w:t>
      </w:r>
    </w:p>
    <w:p w14:paraId="23D1486C" w14:textId="7A1D1EC0" w:rsidR="00F12699" w:rsidRPr="00D01631" w:rsidRDefault="00895C24" w:rsidP="00E62780">
      <w:pPr>
        <w:pStyle w:val="BodyText"/>
        <w:rPr>
          <w:rFonts w:asciiTheme="minorHAnsi" w:hAnsiTheme="minorHAnsi" w:cstheme="minorHAnsi"/>
          <w:lang w:val="ka-GE"/>
        </w:rPr>
      </w:pPr>
      <w:r w:rsidRPr="00D01631">
        <w:rPr>
          <w:rFonts w:asciiTheme="minorHAnsi" w:hAnsiTheme="minorHAnsi" w:cstheme="minorHAnsi"/>
          <w:lang w:val="ka-GE"/>
        </w:rPr>
        <w:t>P</w:t>
      </w:r>
      <w:r w:rsidRPr="00D01631">
        <w:rPr>
          <w:rFonts w:asciiTheme="minorHAnsi" w:hAnsiTheme="minorHAnsi" w:cstheme="minorHAnsi"/>
          <w:vertAlign w:val="subscript"/>
          <w:lang w:val="ka-GE"/>
        </w:rPr>
        <w:t>nov</w:t>
      </w:r>
      <w:r w:rsidRPr="00D01631">
        <w:rPr>
          <w:rFonts w:asciiTheme="minorHAnsi" w:hAnsiTheme="minorHAnsi" w:cstheme="minorHAnsi"/>
          <w:lang w:val="ka-GE"/>
        </w:rPr>
        <w:t xml:space="preserve"> - PLATTS EUROPEAN MARKETSCAN-ის FOB Med (Italy) ბირჟაზე დაფიქსირებული (გამოქვეყნებული) საწვავის ერთი მეტრული ტონის</w:t>
      </w:r>
      <w:r w:rsidR="006A613C" w:rsidRPr="00D01631">
        <w:rPr>
          <w:rFonts w:asciiTheme="minorHAnsi" w:hAnsiTheme="minorHAnsi" w:cstheme="minorHAnsi"/>
          <w:lang w:val="ka-GE"/>
        </w:rPr>
        <w:t xml:space="preserve"> </w:t>
      </w:r>
      <w:r w:rsidR="009F56BF" w:rsidRPr="0008411F">
        <w:rPr>
          <w:rFonts w:asciiTheme="minorHAnsi" w:hAnsiTheme="minorHAnsi" w:cstheme="minorHAnsi"/>
          <w:iCs/>
          <w:color w:val="000000"/>
          <w:lang w:val="ka-GE" w:eastAsia="x-none"/>
        </w:rPr>
        <w:t xml:space="preserve">2025 </w:t>
      </w:r>
      <w:r w:rsidRPr="00D01631">
        <w:rPr>
          <w:rFonts w:asciiTheme="minorHAnsi" w:hAnsiTheme="minorHAnsi" w:cstheme="minorHAnsi"/>
          <w:lang w:val="ka-GE"/>
        </w:rPr>
        <w:t>წლის ნოემბრის თვის საშუალო არითმეტიკული ფასი აშშ დოლარში (შემდგომში - პლაცის ნიშნული);</w:t>
      </w:r>
    </w:p>
    <w:p w14:paraId="2ED42649" w14:textId="3FB4755B" w:rsidR="006A2980" w:rsidRPr="0008411F" w:rsidRDefault="00895C24" w:rsidP="00E62780">
      <w:pPr>
        <w:pStyle w:val="BodyText"/>
        <w:rPr>
          <w:rFonts w:asciiTheme="minorHAnsi" w:hAnsiTheme="minorHAnsi" w:cstheme="minorHAnsi"/>
        </w:rPr>
      </w:pPr>
      <w:r w:rsidRPr="0008411F">
        <w:rPr>
          <w:rFonts w:asciiTheme="minorHAnsi" w:hAnsiTheme="minorHAnsi" w:cstheme="minorHAnsi"/>
        </w:rPr>
        <w:t>A</w:t>
      </w:r>
      <w:r w:rsidRPr="0008411F">
        <w:rPr>
          <w:rFonts w:asciiTheme="minorHAnsi" w:hAnsiTheme="minorHAnsi" w:cstheme="minorHAnsi"/>
          <w:vertAlign w:val="subscript"/>
        </w:rPr>
        <w:t>nov</w:t>
      </w:r>
      <w:r w:rsidRPr="0008411F">
        <w:rPr>
          <w:rFonts w:asciiTheme="minorHAnsi" w:hAnsiTheme="minorHAnsi" w:cstheme="minorHAnsi"/>
          <w:spacing w:val="-6"/>
        </w:rPr>
        <w:t xml:space="preserve"> </w:t>
      </w:r>
      <w:r w:rsidRPr="0008411F">
        <w:rPr>
          <w:rFonts w:asciiTheme="minorHAnsi" w:hAnsiTheme="minorHAnsi" w:cstheme="minorHAnsi"/>
        </w:rPr>
        <w:t>-</w:t>
      </w:r>
      <w:r w:rsidRPr="0008411F">
        <w:rPr>
          <w:rFonts w:asciiTheme="minorHAnsi" w:hAnsiTheme="minorHAnsi" w:cstheme="minorHAnsi"/>
          <w:spacing w:val="-7"/>
        </w:rPr>
        <w:t xml:space="preserve"> </w:t>
      </w:r>
      <w:r w:rsidR="00C63593" w:rsidRPr="0008411F">
        <w:rPr>
          <w:rFonts w:asciiTheme="minorHAnsi" w:hAnsiTheme="minorHAnsi" w:cstheme="minorHAnsi"/>
          <w:lang w:val="ka-GE"/>
        </w:rPr>
        <w:t>202</w:t>
      </w:r>
      <w:r w:rsidR="00C63593">
        <w:rPr>
          <w:rFonts w:asciiTheme="minorHAnsi" w:hAnsiTheme="minorHAnsi" w:cstheme="minorHAnsi"/>
          <w:lang w:val="ka-GE"/>
        </w:rPr>
        <w:t>5</w:t>
      </w:r>
      <w:r w:rsidR="00C63593" w:rsidRPr="0008411F">
        <w:rPr>
          <w:rFonts w:asciiTheme="minorHAnsi" w:hAnsiTheme="minorHAnsi" w:cstheme="minorHAnsi"/>
          <w:spacing w:val="-7"/>
        </w:rPr>
        <w:t xml:space="preserve"> </w:t>
      </w:r>
      <w:r w:rsidRPr="0008411F">
        <w:rPr>
          <w:rFonts w:asciiTheme="minorHAnsi" w:hAnsiTheme="minorHAnsi" w:cstheme="minorHAnsi"/>
        </w:rPr>
        <w:t>წლის</w:t>
      </w:r>
      <w:r w:rsidRPr="0008411F">
        <w:rPr>
          <w:rFonts w:asciiTheme="minorHAnsi" w:hAnsiTheme="minorHAnsi" w:cstheme="minorHAnsi"/>
          <w:spacing w:val="-8"/>
        </w:rPr>
        <w:t xml:space="preserve"> </w:t>
      </w:r>
      <w:r w:rsidRPr="0008411F">
        <w:rPr>
          <w:rFonts w:asciiTheme="minorHAnsi" w:hAnsiTheme="minorHAnsi" w:cstheme="minorHAnsi"/>
        </w:rPr>
        <w:t>ნოემბრის</w:t>
      </w:r>
      <w:r w:rsidRPr="0008411F">
        <w:rPr>
          <w:rFonts w:asciiTheme="minorHAnsi" w:hAnsiTheme="minorHAnsi" w:cstheme="minorHAnsi"/>
          <w:spacing w:val="-9"/>
        </w:rPr>
        <w:t xml:space="preserve"> </w:t>
      </w:r>
      <w:r w:rsidRPr="0008411F">
        <w:rPr>
          <w:rFonts w:asciiTheme="minorHAnsi" w:hAnsiTheme="minorHAnsi" w:cstheme="minorHAnsi"/>
        </w:rPr>
        <w:t>თვეში</w:t>
      </w:r>
      <w:r w:rsidRPr="0008411F">
        <w:rPr>
          <w:rFonts w:asciiTheme="minorHAnsi" w:hAnsiTheme="minorHAnsi" w:cstheme="minorHAnsi"/>
          <w:spacing w:val="-8"/>
        </w:rPr>
        <w:t xml:space="preserve"> </w:t>
      </w:r>
      <w:r w:rsidRPr="0008411F">
        <w:rPr>
          <w:rFonts w:asciiTheme="minorHAnsi" w:hAnsiTheme="minorHAnsi" w:cstheme="minorHAnsi"/>
        </w:rPr>
        <w:t>ერთ</w:t>
      </w:r>
      <w:r w:rsidRPr="0008411F">
        <w:rPr>
          <w:rFonts w:asciiTheme="minorHAnsi" w:hAnsiTheme="minorHAnsi" w:cstheme="minorHAnsi"/>
          <w:spacing w:val="-7"/>
        </w:rPr>
        <w:t xml:space="preserve"> </w:t>
      </w:r>
      <w:r w:rsidRPr="0008411F">
        <w:rPr>
          <w:rFonts w:asciiTheme="minorHAnsi" w:hAnsiTheme="minorHAnsi" w:cstheme="minorHAnsi"/>
        </w:rPr>
        <w:t>მეტრულ</w:t>
      </w:r>
      <w:r w:rsidRPr="0008411F">
        <w:rPr>
          <w:rFonts w:asciiTheme="minorHAnsi" w:hAnsiTheme="minorHAnsi" w:cstheme="minorHAnsi"/>
          <w:spacing w:val="-7"/>
        </w:rPr>
        <w:t xml:space="preserve"> </w:t>
      </w:r>
      <w:r w:rsidRPr="0008411F">
        <w:rPr>
          <w:rFonts w:asciiTheme="minorHAnsi" w:hAnsiTheme="minorHAnsi" w:cstheme="minorHAnsi"/>
        </w:rPr>
        <w:t>ტონა</w:t>
      </w:r>
      <w:r w:rsidRPr="0008411F">
        <w:rPr>
          <w:rFonts w:asciiTheme="minorHAnsi" w:hAnsiTheme="minorHAnsi" w:cstheme="minorHAnsi"/>
          <w:spacing w:val="-7"/>
        </w:rPr>
        <w:t xml:space="preserve"> </w:t>
      </w:r>
      <w:r w:rsidRPr="0008411F">
        <w:rPr>
          <w:rFonts w:asciiTheme="minorHAnsi" w:hAnsiTheme="minorHAnsi" w:cstheme="minorHAnsi"/>
        </w:rPr>
        <w:t>საწვავზე</w:t>
      </w:r>
      <w:r w:rsidRPr="0008411F">
        <w:rPr>
          <w:rFonts w:asciiTheme="minorHAnsi" w:hAnsiTheme="minorHAnsi" w:cstheme="minorHAnsi"/>
          <w:spacing w:val="-7"/>
        </w:rPr>
        <w:t xml:space="preserve"> </w:t>
      </w:r>
      <w:r w:rsidRPr="0008411F">
        <w:rPr>
          <w:rFonts w:asciiTheme="minorHAnsi" w:hAnsiTheme="minorHAnsi" w:cstheme="minorHAnsi"/>
        </w:rPr>
        <w:t>აქციზის</w:t>
      </w:r>
      <w:r w:rsidRPr="0008411F">
        <w:rPr>
          <w:rFonts w:asciiTheme="minorHAnsi" w:hAnsiTheme="minorHAnsi" w:cstheme="minorHAnsi"/>
          <w:spacing w:val="-8"/>
        </w:rPr>
        <w:t xml:space="preserve"> </w:t>
      </w:r>
      <w:r w:rsidRPr="0008411F">
        <w:rPr>
          <w:rFonts w:asciiTheme="minorHAnsi" w:hAnsiTheme="minorHAnsi" w:cstheme="minorHAnsi"/>
        </w:rPr>
        <w:t>ოდენობა</w:t>
      </w:r>
      <w:r w:rsidRPr="0008411F">
        <w:rPr>
          <w:rFonts w:asciiTheme="minorHAnsi" w:hAnsiTheme="minorHAnsi" w:cstheme="minorHAnsi"/>
          <w:spacing w:val="-8"/>
        </w:rPr>
        <w:t xml:space="preserve"> </w:t>
      </w:r>
      <w:r w:rsidRPr="0008411F">
        <w:rPr>
          <w:rFonts w:asciiTheme="minorHAnsi" w:hAnsiTheme="minorHAnsi" w:cstheme="minorHAnsi"/>
        </w:rPr>
        <w:t xml:space="preserve">ლარებში. </w:t>
      </w:r>
    </w:p>
    <w:p w14:paraId="1BCD8A33" w14:textId="5606BB5C" w:rsidR="00F12699" w:rsidRPr="0008411F" w:rsidRDefault="00895C24" w:rsidP="00E62780">
      <w:pPr>
        <w:pStyle w:val="BodyText"/>
        <w:rPr>
          <w:rFonts w:asciiTheme="minorHAnsi" w:hAnsiTheme="minorHAnsi" w:cstheme="minorHAnsi"/>
        </w:rPr>
      </w:pPr>
      <w:r w:rsidRPr="0008411F">
        <w:rPr>
          <w:rFonts w:asciiTheme="minorHAnsi" w:hAnsiTheme="minorHAnsi" w:cstheme="minorHAnsi"/>
        </w:rPr>
        <w:t>Z და D სიდიდეები უცვლელია</w:t>
      </w:r>
      <w:r w:rsidR="006A2980" w:rsidRPr="0008411F">
        <w:rPr>
          <w:rFonts w:asciiTheme="minorHAnsi" w:hAnsiTheme="minorHAnsi" w:cstheme="minorHAnsi"/>
        </w:rPr>
        <w:t xml:space="preserve"> </w:t>
      </w:r>
      <w:r w:rsidR="009F56BF" w:rsidRPr="0008411F">
        <w:rPr>
          <w:rFonts w:asciiTheme="minorHAnsi" w:hAnsiTheme="minorHAnsi" w:cstheme="minorHAnsi"/>
          <w:iCs/>
          <w:color w:val="000000"/>
          <w:lang w:val="ka-GE" w:eastAsia="x-none"/>
        </w:rPr>
        <w:t xml:space="preserve">2026 </w:t>
      </w:r>
      <w:r w:rsidRPr="0008411F">
        <w:rPr>
          <w:rFonts w:asciiTheme="minorHAnsi" w:hAnsiTheme="minorHAnsi" w:cstheme="minorHAnsi"/>
        </w:rPr>
        <w:t>წლის 31 დეკემბრის ჩათვლით.</w:t>
      </w:r>
    </w:p>
    <w:p w14:paraId="373B8B8A" w14:textId="77777777" w:rsidR="006A2980" w:rsidRPr="0008411F" w:rsidRDefault="006A2980" w:rsidP="006A2980">
      <w:pPr>
        <w:pStyle w:val="BodyText"/>
        <w:rPr>
          <w:rFonts w:asciiTheme="minorHAnsi" w:hAnsiTheme="minorHAnsi" w:cstheme="minorHAnsi"/>
        </w:rPr>
      </w:pPr>
      <w:r w:rsidRPr="0008411F">
        <w:rPr>
          <w:rFonts w:asciiTheme="minorHAnsi" w:hAnsiTheme="minorHAnsi" w:cstheme="minorHAnsi"/>
          <w:lang w:val="ka-GE"/>
        </w:rPr>
        <w:t xml:space="preserve">4.3 </w:t>
      </w:r>
      <w:r w:rsidR="00895C24" w:rsidRPr="0008411F">
        <w:rPr>
          <w:rFonts w:asciiTheme="minorHAnsi" w:hAnsiTheme="minorHAnsi" w:cstheme="minorHAnsi"/>
        </w:rPr>
        <w:t>მიმწოდებელი ახორციელებს ყოველი მიმდინარე კალენდარული თვისათვის</w:t>
      </w:r>
      <w:r w:rsidR="00895C24" w:rsidRPr="0008411F">
        <w:rPr>
          <w:rFonts w:asciiTheme="minorHAnsi" w:hAnsiTheme="minorHAnsi" w:cstheme="minorHAnsi"/>
          <w:spacing w:val="40"/>
        </w:rPr>
        <w:t xml:space="preserve"> </w:t>
      </w:r>
      <w:r w:rsidR="00895C24" w:rsidRPr="0008411F">
        <w:rPr>
          <w:rFonts w:asciiTheme="minorHAnsi" w:hAnsiTheme="minorHAnsi" w:cstheme="minorHAnsi"/>
        </w:rPr>
        <w:t xml:space="preserve">1 ლიტრი </w:t>
      </w:r>
      <w:r w:rsidRPr="0008411F">
        <w:rPr>
          <w:rFonts w:asciiTheme="minorHAnsi" w:hAnsiTheme="minorHAnsi" w:cstheme="minorHAnsi"/>
          <w:lang w:val="ka-GE"/>
        </w:rPr>
        <w:t>„</w:t>
      </w:r>
      <w:r w:rsidR="00895C24" w:rsidRPr="0008411F">
        <w:rPr>
          <w:rFonts w:asciiTheme="minorHAnsi" w:hAnsiTheme="minorHAnsi" w:cstheme="minorHAnsi"/>
        </w:rPr>
        <w:t>ევროდიზელის</w:t>
      </w:r>
      <w:r w:rsidRPr="0008411F">
        <w:rPr>
          <w:rFonts w:asciiTheme="minorHAnsi" w:hAnsiTheme="minorHAnsi" w:cstheme="minorHAnsi"/>
          <w:lang w:val="ka-GE"/>
        </w:rPr>
        <w:t>“</w:t>
      </w:r>
      <w:r w:rsidR="00895C24" w:rsidRPr="0008411F">
        <w:rPr>
          <w:rFonts w:asciiTheme="minorHAnsi" w:hAnsiTheme="minorHAnsi" w:cstheme="minorHAnsi"/>
        </w:rPr>
        <w:t xml:space="preserve"> </w:t>
      </w:r>
      <w:r w:rsidRPr="0008411F">
        <w:rPr>
          <w:rFonts w:asciiTheme="minorHAnsi" w:hAnsiTheme="minorHAnsi" w:cstheme="minorHAnsi"/>
          <w:lang w:val="ka-GE"/>
        </w:rPr>
        <w:t xml:space="preserve">მარკის საწვავის </w:t>
      </w:r>
      <w:r w:rsidR="00895C24" w:rsidRPr="0008411F">
        <w:rPr>
          <w:rFonts w:asciiTheme="minorHAnsi" w:hAnsiTheme="minorHAnsi" w:cstheme="minorHAnsi"/>
        </w:rPr>
        <w:t>ნომინალური ღირებულების განსაზღვრას თვის პირველივე სამუშაო დღეს (შემდგომში</w:t>
      </w:r>
      <w:r w:rsidR="00895C24" w:rsidRPr="0008411F">
        <w:rPr>
          <w:rFonts w:asciiTheme="minorHAnsi" w:hAnsiTheme="minorHAnsi" w:cstheme="minorHAnsi"/>
          <w:spacing w:val="80"/>
          <w:w w:val="150"/>
        </w:rPr>
        <w:t xml:space="preserve"> </w:t>
      </w:r>
      <w:r w:rsidR="00895C24" w:rsidRPr="0008411F">
        <w:rPr>
          <w:rFonts w:asciiTheme="minorHAnsi" w:hAnsiTheme="minorHAnsi" w:cstheme="minorHAnsi"/>
        </w:rPr>
        <w:t>-</w:t>
      </w:r>
      <w:r w:rsidR="00895C24" w:rsidRPr="0008411F">
        <w:rPr>
          <w:rFonts w:asciiTheme="minorHAnsi" w:hAnsiTheme="minorHAnsi" w:cstheme="minorHAnsi"/>
          <w:spacing w:val="80"/>
          <w:w w:val="150"/>
        </w:rPr>
        <w:t xml:space="preserve"> </w:t>
      </w:r>
      <w:r w:rsidR="00895C24" w:rsidRPr="0008411F">
        <w:rPr>
          <w:rFonts w:asciiTheme="minorHAnsi" w:hAnsiTheme="minorHAnsi" w:cstheme="minorHAnsi"/>
        </w:rPr>
        <w:t>ნომინალური</w:t>
      </w:r>
      <w:r w:rsidR="00895C24" w:rsidRPr="0008411F">
        <w:rPr>
          <w:rFonts w:asciiTheme="minorHAnsi" w:hAnsiTheme="minorHAnsi" w:cstheme="minorHAnsi"/>
          <w:spacing w:val="80"/>
          <w:w w:val="150"/>
        </w:rPr>
        <w:t xml:space="preserve"> </w:t>
      </w:r>
      <w:r w:rsidR="00895C24" w:rsidRPr="0008411F">
        <w:rPr>
          <w:rFonts w:asciiTheme="minorHAnsi" w:hAnsiTheme="minorHAnsi" w:cstheme="minorHAnsi"/>
        </w:rPr>
        <w:t>ღირებულება</w:t>
      </w:r>
      <w:r w:rsidR="00895C24" w:rsidRPr="0008411F">
        <w:rPr>
          <w:rFonts w:asciiTheme="minorHAnsi" w:hAnsiTheme="minorHAnsi" w:cstheme="minorHAnsi"/>
          <w:spacing w:val="80"/>
          <w:w w:val="150"/>
        </w:rPr>
        <w:t xml:space="preserve"> </w:t>
      </w:r>
      <w:r w:rsidR="00895C24" w:rsidRPr="0008411F">
        <w:rPr>
          <w:rFonts w:asciiTheme="minorHAnsi" w:hAnsiTheme="minorHAnsi" w:cstheme="minorHAnsi"/>
        </w:rPr>
        <w:t>-</w:t>
      </w:r>
      <w:r w:rsidR="00895C24" w:rsidRPr="0008411F">
        <w:rPr>
          <w:rFonts w:asciiTheme="minorHAnsi" w:hAnsiTheme="minorHAnsi" w:cstheme="minorHAnsi"/>
          <w:spacing w:val="80"/>
          <w:w w:val="150"/>
        </w:rPr>
        <w:t xml:space="preserve"> </w:t>
      </w:r>
      <w:r w:rsidR="00895C24" w:rsidRPr="0008411F">
        <w:rPr>
          <w:rFonts w:asciiTheme="minorHAnsi" w:hAnsiTheme="minorHAnsi" w:cstheme="minorHAnsi"/>
        </w:rPr>
        <w:t>Cnom)</w:t>
      </w:r>
      <w:r w:rsidR="00895C24" w:rsidRPr="0008411F">
        <w:rPr>
          <w:rFonts w:asciiTheme="minorHAnsi" w:hAnsiTheme="minorHAnsi" w:cstheme="minorHAnsi"/>
          <w:spacing w:val="80"/>
          <w:w w:val="150"/>
        </w:rPr>
        <w:t xml:space="preserve"> </w:t>
      </w:r>
      <w:r w:rsidR="00895C24" w:rsidRPr="0008411F">
        <w:rPr>
          <w:rFonts w:asciiTheme="minorHAnsi" w:hAnsiTheme="minorHAnsi" w:cstheme="minorHAnsi"/>
        </w:rPr>
        <w:t>შემდეგი</w:t>
      </w:r>
      <w:r w:rsidR="00895C24" w:rsidRPr="0008411F">
        <w:rPr>
          <w:rFonts w:asciiTheme="minorHAnsi" w:hAnsiTheme="minorHAnsi" w:cstheme="minorHAnsi"/>
          <w:spacing w:val="80"/>
          <w:w w:val="150"/>
        </w:rPr>
        <w:t xml:space="preserve"> </w:t>
      </w:r>
      <w:r w:rsidR="00895C24" w:rsidRPr="0008411F">
        <w:rPr>
          <w:rFonts w:asciiTheme="minorHAnsi" w:hAnsiTheme="minorHAnsi" w:cstheme="minorHAnsi"/>
        </w:rPr>
        <w:t>ფორმულის</w:t>
      </w:r>
      <w:r w:rsidR="00895C24" w:rsidRPr="0008411F">
        <w:rPr>
          <w:rFonts w:asciiTheme="minorHAnsi" w:hAnsiTheme="minorHAnsi" w:cstheme="minorHAnsi"/>
          <w:spacing w:val="80"/>
          <w:w w:val="150"/>
        </w:rPr>
        <w:t xml:space="preserve"> </w:t>
      </w:r>
      <w:r w:rsidR="00895C24" w:rsidRPr="0008411F">
        <w:rPr>
          <w:rFonts w:asciiTheme="minorHAnsi" w:hAnsiTheme="minorHAnsi" w:cstheme="minorHAnsi"/>
        </w:rPr>
        <w:t>მეშვეობით:</w:t>
      </w:r>
    </w:p>
    <w:p w14:paraId="0264EBC7" w14:textId="77777777" w:rsidR="00C91E8A" w:rsidRPr="0008411F" w:rsidRDefault="00C91E8A" w:rsidP="006A2980">
      <w:pPr>
        <w:pStyle w:val="BodyText"/>
        <w:rPr>
          <w:rFonts w:asciiTheme="minorHAnsi" w:hAnsiTheme="minorHAnsi" w:cstheme="minorHAnsi"/>
          <w:iCs/>
          <w:color w:val="000000"/>
          <w:sz w:val="20"/>
          <w:szCs w:val="20"/>
          <w:lang w:val="ka-GE" w:eastAsia="x-none"/>
        </w:rPr>
      </w:pPr>
    </w:p>
    <w:p w14:paraId="74B5DF12" w14:textId="77777777" w:rsidR="006A2980" w:rsidRPr="0008411F" w:rsidRDefault="006A2980" w:rsidP="006A2980">
      <w:pPr>
        <w:pStyle w:val="BodyText"/>
        <w:rPr>
          <w:rFonts w:asciiTheme="minorHAnsi" w:hAnsiTheme="minorHAnsi" w:cstheme="minorHAnsi"/>
        </w:rPr>
      </w:pPr>
      <w:r w:rsidRPr="0008411F">
        <w:rPr>
          <w:rFonts w:asciiTheme="minorHAnsi" w:hAnsiTheme="minorHAnsi" w:cstheme="minorHAnsi"/>
          <w:iCs/>
          <w:color w:val="000000"/>
          <w:sz w:val="20"/>
          <w:szCs w:val="20"/>
          <w:lang w:val="ka-GE" w:eastAsia="x-none"/>
        </w:rPr>
        <w:object w:dxaOrig="2980" w:dyaOrig="620" w14:anchorId="53B361F6">
          <v:shape id="_x0000_i1026" type="#_x0000_t75" style="width:151.05pt;height:28.25pt" o:ole="">
            <v:imagedata r:id="rId7" o:title=""/>
          </v:shape>
          <o:OLEObject Type="Embed" ProgID="Equation.DSMT4" ShapeID="_x0000_i1026" DrawAspect="Content" ObjectID="_1844536583" r:id="rId8"/>
        </w:object>
      </w:r>
    </w:p>
    <w:p w14:paraId="003BB513" w14:textId="77777777" w:rsidR="00F12699" w:rsidRPr="0008411F" w:rsidRDefault="00895C24" w:rsidP="006A2980">
      <w:pPr>
        <w:pStyle w:val="BodyText"/>
        <w:rPr>
          <w:rFonts w:asciiTheme="minorHAnsi" w:hAnsiTheme="minorHAnsi" w:cstheme="minorHAnsi"/>
        </w:rPr>
      </w:pPr>
      <w:r w:rsidRPr="0008411F">
        <w:rPr>
          <w:rFonts w:asciiTheme="minorHAnsi" w:hAnsiTheme="minorHAnsi" w:cstheme="minorHAnsi"/>
        </w:rPr>
        <w:t>სადაც, P და R წარმოადგენს მიმდინარეს წინა კალენდარული თვის შესაბამისი მონაცემების საშუალო</w:t>
      </w:r>
      <w:r w:rsidRPr="0008411F">
        <w:rPr>
          <w:rFonts w:asciiTheme="minorHAnsi" w:hAnsiTheme="minorHAnsi" w:cstheme="minorHAnsi"/>
          <w:spacing w:val="-1"/>
        </w:rPr>
        <w:t xml:space="preserve"> </w:t>
      </w:r>
      <w:r w:rsidRPr="0008411F">
        <w:rPr>
          <w:rFonts w:asciiTheme="minorHAnsi" w:hAnsiTheme="minorHAnsi" w:cstheme="minorHAnsi"/>
        </w:rPr>
        <w:t>არითმეტიკულ</w:t>
      </w:r>
      <w:r w:rsidRPr="0008411F">
        <w:rPr>
          <w:rFonts w:asciiTheme="minorHAnsi" w:hAnsiTheme="minorHAnsi" w:cstheme="minorHAnsi"/>
          <w:spacing w:val="-1"/>
        </w:rPr>
        <w:t xml:space="preserve"> </w:t>
      </w:r>
      <w:r w:rsidRPr="0008411F">
        <w:rPr>
          <w:rFonts w:asciiTheme="minorHAnsi" w:hAnsiTheme="minorHAnsi" w:cstheme="minorHAnsi"/>
        </w:rPr>
        <w:t>სიდიდეებს,</w:t>
      </w:r>
      <w:r w:rsidRPr="0008411F">
        <w:rPr>
          <w:rFonts w:asciiTheme="minorHAnsi" w:hAnsiTheme="minorHAnsi" w:cstheme="minorHAnsi"/>
          <w:spacing w:val="-1"/>
        </w:rPr>
        <w:t xml:space="preserve"> </w:t>
      </w:r>
      <w:r w:rsidRPr="0008411F">
        <w:rPr>
          <w:rFonts w:asciiTheme="minorHAnsi" w:hAnsiTheme="minorHAnsi" w:cstheme="minorHAnsi"/>
        </w:rPr>
        <w:t>A -</w:t>
      </w:r>
      <w:r w:rsidRPr="0008411F">
        <w:rPr>
          <w:rFonts w:asciiTheme="minorHAnsi" w:hAnsiTheme="minorHAnsi" w:cstheme="minorHAnsi"/>
          <w:spacing w:val="-1"/>
        </w:rPr>
        <w:t xml:space="preserve"> </w:t>
      </w:r>
      <w:r w:rsidRPr="0008411F">
        <w:rPr>
          <w:rFonts w:asciiTheme="minorHAnsi" w:hAnsiTheme="minorHAnsi" w:cstheme="minorHAnsi"/>
        </w:rPr>
        <w:t>მიმდინარე თვისთვის</w:t>
      </w:r>
      <w:r w:rsidRPr="0008411F">
        <w:rPr>
          <w:rFonts w:asciiTheme="minorHAnsi" w:hAnsiTheme="minorHAnsi" w:cstheme="minorHAnsi"/>
          <w:spacing w:val="-2"/>
        </w:rPr>
        <w:t xml:space="preserve"> </w:t>
      </w:r>
      <w:r w:rsidRPr="0008411F">
        <w:rPr>
          <w:rFonts w:asciiTheme="minorHAnsi" w:hAnsiTheme="minorHAnsi" w:cstheme="minorHAnsi"/>
        </w:rPr>
        <w:t>მოქმედ ერთ</w:t>
      </w:r>
      <w:r w:rsidRPr="0008411F">
        <w:rPr>
          <w:rFonts w:asciiTheme="minorHAnsi" w:hAnsiTheme="minorHAnsi" w:cstheme="minorHAnsi"/>
          <w:spacing w:val="-1"/>
        </w:rPr>
        <w:t xml:space="preserve"> </w:t>
      </w:r>
      <w:r w:rsidRPr="0008411F">
        <w:rPr>
          <w:rFonts w:asciiTheme="minorHAnsi" w:hAnsiTheme="minorHAnsi" w:cstheme="minorHAnsi"/>
        </w:rPr>
        <w:t>მეტრულ</w:t>
      </w:r>
      <w:r w:rsidRPr="0008411F">
        <w:rPr>
          <w:rFonts w:asciiTheme="minorHAnsi" w:hAnsiTheme="minorHAnsi" w:cstheme="minorHAnsi"/>
          <w:spacing w:val="-1"/>
        </w:rPr>
        <w:t xml:space="preserve"> </w:t>
      </w:r>
      <w:r w:rsidRPr="0008411F">
        <w:rPr>
          <w:rFonts w:asciiTheme="minorHAnsi" w:hAnsiTheme="minorHAnsi" w:cstheme="minorHAnsi"/>
        </w:rPr>
        <w:t xml:space="preserve">ტონა საწვავზე აქციზის ოდენობას ლარებში, 18% - დღგ, ხოლო Z და D – 4.1 პუნქტით გათვალისწინებულ გამარჯვებული სატენდერო წინადადებით წარმოდგენილ უცვლელ </w:t>
      </w:r>
      <w:r w:rsidRPr="0008411F">
        <w:rPr>
          <w:rFonts w:asciiTheme="minorHAnsi" w:hAnsiTheme="minorHAnsi" w:cstheme="minorHAnsi"/>
          <w:spacing w:val="-2"/>
        </w:rPr>
        <w:t>სიდიდეებს.</w:t>
      </w:r>
    </w:p>
    <w:p w14:paraId="0D9E43F1" w14:textId="77777777" w:rsidR="00F12699" w:rsidRPr="0008411F" w:rsidRDefault="006A2980" w:rsidP="00E62780">
      <w:pPr>
        <w:pStyle w:val="BodyText"/>
        <w:rPr>
          <w:rFonts w:asciiTheme="minorHAnsi" w:hAnsiTheme="minorHAnsi" w:cstheme="minorHAnsi"/>
        </w:rPr>
      </w:pPr>
      <w:r w:rsidRPr="0008411F">
        <w:rPr>
          <w:rFonts w:asciiTheme="minorHAnsi" w:hAnsiTheme="minorHAnsi" w:cstheme="minorHAnsi"/>
          <w:lang w:val="ka-GE"/>
        </w:rPr>
        <w:t xml:space="preserve">4.4 </w:t>
      </w:r>
      <w:r w:rsidR="00895C24" w:rsidRPr="0008411F">
        <w:rPr>
          <w:rFonts w:asciiTheme="minorHAnsi" w:hAnsiTheme="minorHAnsi" w:cstheme="minorHAnsi"/>
        </w:rPr>
        <w:t>ნავთობპროდუქციის (საწვავის) სპეციფიურობიდან გამომდინარე, მისი ღირებულების საერთაშორისო სასაქონლო ბირჟაზე არსებულ ცვალებად ფასზე (P) ან/და აშშ დოლართან მიმართებაში</w:t>
      </w:r>
      <w:r w:rsidR="00895C24" w:rsidRPr="0008411F">
        <w:rPr>
          <w:rFonts w:asciiTheme="minorHAnsi" w:hAnsiTheme="minorHAnsi" w:cstheme="minorHAnsi"/>
          <w:spacing w:val="-4"/>
        </w:rPr>
        <w:t xml:space="preserve"> </w:t>
      </w:r>
      <w:r w:rsidR="00895C24" w:rsidRPr="0008411F">
        <w:rPr>
          <w:rFonts w:asciiTheme="minorHAnsi" w:hAnsiTheme="minorHAnsi" w:cstheme="minorHAnsi"/>
        </w:rPr>
        <w:t>ეროვნული</w:t>
      </w:r>
      <w:r w:rsidR="00895C24" w:rsidRPr="0008411F">
        <w:rPr>
          <w:rFonts w:asciiTheme="minorHAnsi" w:hAnsiTheme="minorHAnsi" w:cstheme="minorHAnsi"/>
          <w:spacing w:val="-4"/>
        </w:rPr>
        <w:t xml:space="preserve"> </w:t>
      </w:r>
      <w:r w:rsidR="00895C24" w:rsidRPr="0008411F">
        <w:rPr>
          <w:rFonts w:asciiTheme="minorHAnsi" w:hAnsiTheme="minorHAnsi" w:cstheme="minorHAnsi"/>
        </w:rPr>
        <w:t>ვალუტის</w:t>
      </w:r>
      <w:r w:rsidR="00895C24" w:rsidRPr="0008411F">
        <w:rPr>
          <w:rFonts w:asciiTheme="minorHAnsi" w:hAnsiTheme="minorHAnsi" w:cstheme="minorHAnsi"/>
          <w:spacing w:val="-4"/>
        </w:rPr>
        <w:t xml:space="preserve"> </w:t>
      </w:r>
      <w:r w:rsidR="00895C24" w:rsidRPr="0008411F">
        <w:rPr>
          <w:rFonts w:asciiTheme="minorHAnsi" w:hAnsiTheme="minorHAnsi" w:cstheme="minorHAnsi"/>
        </w:rPr>
        <w:t>ოფიციალური</w:t>
      </w:r>
      <w:r w:rsidR="00895C24" w:rsidRPr="0008411F">
        <w:rPr>
          <w:rFonts w:asciiTheme="minorHAnsi" w:hAnsiTheme="minorHAnsi" w:cstheme="minorHAnsi"/>
          <w:spacing w:val="-4"/>
        </w:rPr>
        <w:t xml:space="preserve"> </w:t>
      </w:r>
      <w:r w:rsidR="00895C24" w:rsidRPr="0008411F">
        <w:rPr>
          <w:rFonts w:asciiTheme="minorHAnsi" w:hAnsiTheme="minorHAnsi" w:cstheme="minorHAnsi"/>
        </w:rPr>
        <w:t>გაცვლით</w:t>
      </w:r>
      <w:r w:rsidR="00895C24" w:rsidRPr="0008411F">
        <w:rPr>
          <w:rFonts w:asciiTheme="minorHAnsi" w:hAnsiTheme="minorHAnsi" w:cstheme="minorHAnsi"/>
          <w:spacing w:val="-4"/>
        </w:rPr>
        <w:t xml:space="preserve"> </w:t>
      </w:r>
      <w:r w:rsidR="00895C24" w:rsidRPr="0008411F">
        <w:rPr>
          <w:rFonts w:asciiTheme="minorHAnsi" w:hAnsiTheme="minorHAnsi" w:cstheme="minorHAnsi"/>
        </w:rPr>
        <w:t>კურსზე</w:t>
      </w:r>
      <w:r w:rsidR="00895C24" w:rsidRPr="0008411F">
        <w:rPr>
          <w:rFonts w:asciiTheme="minorHAnsi" w:hAnsiTheme="minorHAnsi" w:cstheme="minorHAnsi"/>
          <w:spacing w:val="-4"/>
        </w:rPr>
        <w:t xml:space="preserve"> </w:t>
      </w:r>
      <w:r w:rsidR="00895C24" w:rsidRPr="0008411F">
        <w:rPr>
          <w:rFonts w:asciiTheme="minorHAnsi" w:hAnsiTheme="minorHAnsi" w:cstheme="minorHAnsi"/>
        </w:rPr>
        <w:t>(R)</w:t>
      </w:r>
      <w:r w:rsidR="00895C24" w:rsidRPr="0008411F">
        <w:rPr>
          <w:rFonts w:asciiTheme="minorHAnsi" w:hAnsiTheme="minorHAnsi" w:cstheme="minorHAnsi"/>
          <w:spacing w:val="-4"/>
        </w:rPr>
        <w:t xml:space="preserve"> </w:t>
      </w:r>
      <w:r w:rsidR="00895C24" w:rsidRPr="0008411F">
        <w:rPr>
          <w:rFonts w:asciiTheme="minorHAnsi" w:hAnsiTheme="minorHAnsi" w:cstheme="minorHAnsi"/>
        </w:rPr>
        <w:t>ან/და</w:t>
      </w:r>
      <w:r w:rsidR="00895C24" w:rsidRPr="0008411F">
        <w:rPr>
          <w:rFonts w:asciiTheme="minorHAnsi" w:hAnsiTheme="minorHAnsi" w:cstheme="minorHAnsi"/>
          <w:spacing w:val="-4"/>
        </w:rPr>
        <w:t xml:space="preserve"> </w:t>
      </w:r>
      <w:r w:rsidR="00895C24" w:rsidRPr="0008411F">
        <w:rPr>
          <w:rFonts w:asciiTheme="minorHAnsi" w:hAnsiTheme="minorHAnsi" w:cstheme="minorHAnsi"/>
        </w:rPr>
        <w:t>ერთ</w:t>
      </w:r>
      <w:r w:rsidR="00895C24" w:rsidRPr="0008411F">
        <w:rPr>
          <w:rFonts w:asciiTheme="minorHAnsi" w:hAnsiTheme="minorHAnsi" w:cstheme="minorHAnsi"/>
          <w:spacing w:val="-3"/>
        </w:rPr>
        <w:t xml:space="preserve"> </w:t>
      </w:r>
      <w:r w:rsidR="00895C24" w:rsidRPr="0008411F">
        <w:rPr>
          <w:rFonts w:asciiTheme="minorHAnsi" w:hAnsiTheme="minorHAnsi" w:cstheme="minorHAnsi"/>
        </w:rPr>
        <w:t>მეტრულ ტონა საწვავზე აქციზის (A) ოდენობაზე დამოკიდებულების გამო, მიმწოდებელი ვალდებულია შემსყიდველ ორგანიზაციას ყოველთვიურად წარუდგინოს ნომინალურ ღირებულებაზე დაყრდნობით გამოთვლილი მიმდინარე თვის განმავლობაში მისაწოდებელი საქონლის ერთეულის ფასი (მიმდინარე თვის სახელშეკრულებო ფასი - C1).</w:t>
      </w:r>
    </w:p>
    <w:p w14:paraId="0BA12436" w14:textId="2DBADB1F" w:rsidR="00F12699" w:rsidRPr="0008411F" w:rsidRDefault="006A2980" w:rsidP="00E62780">
      <w:pPr>
        <w:pStyle w:val="BodyText"/>
        <w:rPr>
          <w:rFonts w:asciiTheme="minorHAnsi" w:hAnsiTheme="minorHAnsi" w:cstheme="minorHAnsi"/>
        </w:rPr>
      </w:pPr>
      <w:r w:rsidRPr="0008411F">
        <w:rPr>
          <w:rFonts w:asciiTheme="minorHAnsi" w:hAnsiTheme="minorHAnsi" w:cstheme="minorHAnsi"/>
          <w:lang w:val="ka-GE"/>
        </w:rPr>
        <w:t xml:space="preserve">4.5 </w:t>
      </w:r>
      <w:r w:rsidR="009F56BF" w:rsidRPr="0008411F">
        <w:rPr>
          <w:rFonts w:asciiTheme="minorHAnsi" w:hAnsiTheme="minorHAnsi" w:cstheme="minorHAnsi"/>
          <w:iCs/>
          <w:color w:val="000000"/>
          <w:lang w:val="ka-GE" w:eastAsia="x-none"/>
        </w:rPr>
        <w:t xml:space="preserve">2026 </w:t>
      </w:r>
      <w:r w:rsidR="00895C24" w:rsidRPr="0008411F">
        <w:rPr>
          <w:rFonts w:asciiTheme="minorHAnsi" w:hAnsiTheme="minorHAnsi" w:cstheme="minorHAnsi"/>
        </w:rPr>
        <w:t xml:space="preserve">წლის იანვრის სახელშეკრულებო ფასი განისაზღვრება ელექტრონული ვაჭრობის შედეგად დაფიქსირებული 1 ლიტრი </w:t>
      </w:r>
      <w:r w:rsidRPr="0008411F">
        <w:rPr>
          <w:rFonts w:asciiTheme="minorHAnsi" w:hAnsiTheme="minorHAnsi" w:cstheme="minorHAnsi"/>
          <w:lang w:val="ka-GE"/>
        </w:rPr>
        <w:t>„</w:t>
      </w:r>
      <w:r w:rsidR="00895C24" w:rsidRPr="0008411F">
        <w:rPr>
          <w:rFonts w:asciiTheme="minorHAnsi" w:hAnsiTheme="minorHAnsi" w:cstheme="minorHAnsi"/>
        </w:rPr>
        <w:t>ევროდიზელის</w:t>
      </w:r>
      <w:r w:rsidRPr="0008411F">
        <w:rPr>
          <w:rFonts w:asciiTheme="minorHAnsi" w:hAnsiTheme="minorHAnsi" w:cstheme="minorHAnsi"/>
          <w:lang w:val="ka-GE"/>
        </w:rPr>
        <w:t>“</w:t>
      </w:r>
      <w:r w:rsidR="00895C24" w:rsidRPr="0008411F">
        <w:rPr>
          <w:rFonts w:asciiTheme="minorHAnsi" w:hAnsiTheme="minorHAnsi" w:cstheme="minorHAnsi"/>
        </w:rPr>
        <w:t xml:space="preserve"> საბოლოო ფასის (Cbid) ტოლი სიდიდით. ყოველი მომდევნო თვის სახელშეკრულებო ფასი კი გამოითვლება 1 ლიტრი </w:t>
      </w:r>
      <w:r w:rsidRPr="0008411F">
        <w:rPr>
          <w:rFonts w:asciiTheme="minorHAnsi" w:hAnsiTheme="minorHAnsi" w:cstheme="minorHAnsi"/>
          <w:lang w:val="ka-GE"/>
        </w:rPr>
        <w:t>„</w:t>
      </w:r>
      <w:r w:rsidR="00895C24" w:rsidRPr="0008411F">
        <w:rPr>
          <w:rFonts w:asciiTheme="minorHAnsi" w:hAnsiTheme="minorHAnsi" w:cstheme="minorHAnsi"/>
        </w:rPr>
        <w:t>ევროდიზელის</w:t>
      </w:r>
      <w:r w:rsidRPr="0008411F">
        <w:rPr>
          <w:rFonts w:asciiTheme="minorHAnsi" w:hAnsiTheme="minorHAnsi" w:cstheme="minorHAnsi"/>
          <w:lang w:val="ka-GE"/>
        </w:rPr>
        <w:t>“</w:t>
      </w:r>
      <w:r w:rsidR="00895C24" w:rsidRPr="0008411F">
        <w:rPr>
          <w:rFonts w:asciiTheme="minorHAnsi" w:hAnsiTheme="minorHAnsi" w:cstheme="minorHAnsi"/>
        </w:rPr>
        <w:t xml:space="preserve"> ნომინალურ ღირებულებაზე დაყრდნობით, შემდეგი პრინციპის </w:t>
      </w:r>
      <w:r w:rsidR="00895C24" w:rsidRPr="0008411F">
        <w:rPr>
          <w:rFonts w:asciiTheme="minorHAnsi" w:hAnsiTheme="minorHAnsi" w:cstheme="minorHAnsi"/>
          <w:spacing w:val="-2"/>
        </w:rPr>
        <w:t>გათვალისწინებით:</w:t>
      </w:r>
    </w:p>
    <w:p w14:paraId="3FF6DB2E" w14:textId="77777777" w:rsidR="00F12699" w:rsidRPr="0008411F" w:rsidRDefault="00895C24" w:rsidP="00E62780">
      <w:pPr>
        <w:pStyle w:val="BodyText"/>
        <w:rPr>
          <w:rFonts w:asciiTheme="minorHAnsi" w:hAnsiTheme="minorHAnsi" w:cstheme="minorHAnsi"/>
        </w:rPr>
      </w:pPr>
      <w:r w:rsidRPr="0008411F">
        <w:rPr>
          <w:rFonts w:asciiTheme="minorHAnsi" w:hAnsiTheme="minorHAnsi" w:cstheme="minorHAnsi"/>
        </w:rPr>
        <w:t xml:space="preserve">ა) მიმწოდებელი, ითვალისწინებს რა პლაცის ნიშნულის, აქციზისა და სავალუტო კურსის ცვალებადობას, ყოველი კალენდარული თვის პირველ სამუშაო დღეს, განსაზღვრავს 1 ლიტრი </w:t>
      </w:r>
      <w:r w:rsidR="006A2980" w:rsidRPr="0008411F">
        <w:rPr>
          <w:rFonts w:asciiTheme="minorHAnsi" w:hAnsiTheme="minorHAnsi" w:cstheme="minorHAnsi"/>
          <w:lang w:val="ka-GE"/>
        </w:rPr>
        <w:t>„</w:t>
      </w:r>
      <w:r w:rsidRPr="0008411F">
        <w:rPr>
          <w:rFonts w:asciiTheme="minorHAnsi" w:hAnsiTheme="minorHAnsi" w:cstheme="minorHAnsi"/>
        </w:rPr>
        <w:t>ევროდიზელის</w:t>
      </w:r>
      <w:r w:rsidR="006A2980" w:rsidRPr="0008411F">
        <w:rPr>
          <w:rFonts w:asciiTheme="minorHAnsi" w:hAnsiTheme="minorHAnsi" w:cstheme="minorHAnsi"/>
          <w:lang w:val="ka-GE"/>
        </w:rPr>
        <w:t>“</w:t>
      </w:r>
      <w:r w:rsidRPr="0008411F">
        <w:rPr>
          <w:rFonts w:asciiTheme="minorHAnsi" w:hAnsiTheme="minorHAnsi" w:cstheme="minorHAnsi"/>
        </w:rPr>
        <w:t xml:space="preserve"> მიმდინარე თვის სახელშეკრულებო ფასს შემდეგი პრინციპის მიხედვით: იმ შემთხვევაში, თუ A-ს, P-სა და R-ის ცვლილება იწვევს ფორმულით გაანგარიშებული 1 ლიტრი </w:t>
      </w:r>
      <w:r w:rsidR="006A2980" w:rsidRPr="0008411F">
        <w:rPr>
          <w:rFonts w:asciiTheme="minorHAnsi" w:hAnsiTheme="minorHAnsi" w:cstheme="minorHAnsi"/>
          <w:lang w:val="ka-GE"/>
        </w:rPr>
        <w:t>„</w:t>
      </w:r>
      <w:r w:rsidRPr="0008411F">
        <w:rPr>
          <w:rFonts w:asciiTheme="minorHAnsi" w:hAnsiTheme="minorHAnsi" w:cstheme="minorHAnsi"/>
        </w:rPr>
        <w:t>ევროდიზელის</w:t>
      </w:r>
      <w:r w:rsidR="006A2980" w:rsidRPr="0008411F">
        <w:rPr>
          <w:rFonts w:asciiTheme="minorHAnsi" w:hAnsiTheme="minorHAnsi" w:cstheme="minorHAnsi"/>
          <w:lang w:val="ka-GE"/>
        </w:rPr>
        <w:t>“</w:t>
      </w:r>
      <w:r w:rsidRPr="0008411F">
        <w:rPr>
          <w:rFonts w:asciiTheme="minorHAnsi" w:hAnsiTheme="minorHAnsi" w:cstheme="minorHAnsi"/>
        </w:rPr>
        <w:t xml:space="preserve"> ნომინალური ღირებულების (Cnom) სამზე ნაკლები პროცენტული ოდენობით ცვლილებას წინა თვის სახელშეკრულებო ფასთან მიმართებაში, მაშინ მიმდინარე თვის სახელშეკრულებო ფასი უდრის წინა თვის სახელშეკრულებო ფასს, ხოლო იმ შემთხვევაში თუ A-ს, P-სა და R-ის ცვლილება იწვევს ფორმულით</w:t>
      </w:r>
      <w:r w:rsidRPr="0008411F">
        <w:rPr>
          <w:rFonts w:asciiTheme="minorHAnsi" w:hAnsiTheme="minorHAnsi" w:cstheme="minorHAnsi"/>
          <w:spacing w:val="-6"/>
        </w:rPr>
        <w:t xml:space="preserve"> </w:t>
      </w:r>
      <w:r w:rsidRPr="0008411F">
        <w:rPr>
          <w:rFonts w:asciiTheme="minorHAnsi" w:hAnsiTheme="minorHAnsi" w:cstheme="minorHAnsi"/>
        </w:rPr>
        <w:t>გაანგარიშებული</w:t>
      </w:r>
      <w:r w:rsidRPr="0008411F">
        <w:rPr>
          <w:rFonts w:asciiTheme="minorHAnsi" w:hAnsiTheme="minorHAnsi" w:cstheme="minorHAnsi"/>
          <w:spacing w:val="-7"/>
        </w:rPr>
        <w:t xml:space="preserve"> </w:t>
      </w:r>
      <w:r w:rsidRPr="0008411F">
        <w:rPr>
          <w:rFonts w:asciiTheme="minorHAnsi" w:hAnsiTheme="minorHAnsi" w:cstheme="minorHAnsi"/>
        </w:rPr>
        <w:t>1</w:t>
      </w:r>
      <w:r w:rsidRPr="0008411F">
        <w:rPr>
          <w:rFonts w:asciiTheme="minorHAnsi" w:hAnsiTheme="minorHAnsi" w:cstheme="minorHAnsi"/>
          <w:spacing w:val="-9"/>
        </w:rPr>
        <w:t xml:space="preserve"> </w:t>
      </w:r>
      <w:r w:rsidRPr="0008411F">
        <w:rPr>
          <w:rFonts w:asciiTheme="minorHAnsi" w:hAnsiTheme="minorHAnsi" w:cstheme="minorHAnsi"/>
        </w:rPr>
        <w:t>ლიტრი</w:t>
      </w:r>
      <w:r w:rsidRPr="0008411F">
        <w:rPr>
          <w:rFonts w:asciiTheme="minorHAnsi" w:hAnsiTheme="minorHAnsi" w:cstheme="minorHAnsi"/>
          <w:spacing w:val="-9"/>
        </w:rPr>
        <w:t xml:space="preserve"> </w:t>
      </w:r>
      <w:r w:rsidR="006A2980" w:rsidRPr="0008411F">
        <w:rPr>
          <w:rFonts w:asciiTheme="minorHAnsi" w:hAnsiTheme="minorHAnsi" w:cstheme="minorHAnsi"/>
          <w:spacing w:val="-9"/>
          <w:lang w:val="ka-GE"/>
        </w:rPr>
        <w:t>„</w:t>
      </w:r>
      <w:r w:rsidRPr="0008411F">
        <w:rPr>
          <w:rFonts w:asciiTheme="minorHAnsi" w:hAnsiTheme="minorHAnsi" w:cstheme="minorHAnsi"/>
        </w:rPr>
        <w:t>ევროდიზელის</w:t>
      </w:r>
      <w:r w:rsidR="006A2980" w:rsidRPr="0008411F">
        <w:rPr>
          <w:rFonts w:asciiTheme="minorHAnsi" w:hAnsiTheme="minorHAnsi" w:cstheme="minorHAnsi"/>
          <w:lang w:val="ka-GE"/>
        </w:rPr>
        <w:t>“</w:t>
      </w:r>
      <w:r w:rsidRPr="0008411F">
        <w:rPr>
          <w:rFonts w:asciiTheme="minorHAnsi" w:hAnsiTheme="minorHAnsi" w:cstheme="minorHAnsi"/>
          <w:spacing w:val="-10"/>
        </w:rPr>
        <w:t xml:space="preserve"> </w:t>
      </w:r>
      <w:r w:rsidRPr="0008411F">
        <w:rPr>
          <w:rFonts w:asciiTheme="minorHAnsi" w:hAnsiTheme="minorHAnsi" w:cstheme="minorHAnsi"/>
        </w:rPr>
        <w:t>ნომინალური</w:t>
      </w:r>
      <w:r w:rsidRPr="0008411F">
        <w:rPr>
          <w:rFonts w:asciiTheme="minorHAnsi" w:hAnsiTheme="minorHAnsi" w:cstheme="minorHAnsi"/>
          <w:spacing w:val="-10"/>
        </w:rPr>
        <w:t xml:space="preserve"> </w:t>
      </w:r>
      <w:r w:rsidRPr="0008411F">
        <w:rPr>
          <w:rFonts w:asciiTheme="minorHAnsi" w:hAnsiTheme="minorHAnsi" w:cstheme="minorHAnsi"/>
        </w:rPr>
        <w:t>ღირებულების</w:t>
      </w:r>
      <w:r w:rsidRPr="0008411F">
        <w:rPr>
          <w:rFonts w:asciiTheme="minorHAnsi" w:hAnsiTheme="minorHAnsi" w:cstheme="minorHAnsi"/>
          <w:spacing w:val="-8"/>
        </w:rPr>
        <w:t xml:space="preserve"> </w:t>
      </w:r>
      <w:r w:rsidRPr="0008411F">
        <w:rPr>
          <w:rFonts w:asciiTheme="minorHAnsi" w:hAnsiTheme="minorHAnsi" w:cstheme="minorHAnsi"/>
        </w:rPr>
        <w:t>(Cnom) სამი ან მეტი პროცენტული ოდენობით ცვლილებას წინა თვის სახელშეკრულებო ფასთან მიმართებაში, მაშინ მიმდინარე თვის სახელშეკრულებო ფასი უტოლდება ფორმულით გაანგარიშებული მიმდინარე თვის ნომინალურ ფასს.</w:t>
      </w:r>
    </w:p>
    <w:p w14:paraId="7C433C25" w14:textId="77193172" w:rsidR="00F12699" w:rsidRPr="0008411F" w:rsidRDefault="00895C24" w:rsidP="00E62780">
      <w:pPr>
        <w:pStyle w:val="BodyText"/>
        <w:rPr>
          <w:rFonts w:asciiTheme="minorHAnsi" w:hAnsiTheme="minorHAnsi" w:cstheme="minorHAnsi"/>
        </w:rPr>
      </w:pPr>
      <w:r w:rsidRPr="0008411F">
        <w:rPr>
          <w:rFonts w:asciiTheme="minorHAnsi" w:hAnsiTheme="minorHAnsi" w:cstheme="minorHAnsi"/>
        </w:rPr>
        <w:t xml:space="preserve">ბ) სახელშეკრულებო ფასის დადგენისას ასევე გათვალისწინებულ უნდა იქნას შემდეგი პრინციპი: იმ შემთხვევაში, თუ მიმწოდებლის საცალო რეალიზაციის ქსელში ერთი ლიტრი </w:t>
      </w:r>
      <w:r w:rsidR="006A2980" w:rsidRPr="0008411F">
        <w:rPr>
          <w:rFonts w:asciiTheme="minorHAnsi" w:hAnsiTheme="minorHAnsi" w:cstheme="minorHAnsi"/>
          <w:lang w:val="ka-GE"/>
        </w:rPr>
        <w:t>„</w:t>
      </w:r>
      <w:r w:rsidRPr="0008411F">
        <w:rPr>
          <w:rFonts w:asciiTheme="minorHAnsi" w:hAnsiTheme="minorHAnsi" w:cstheme="minorHAnsi"/>
        </w:rPr>
        <w:t>ევროდიზელის</w:t>
      </w:r>
      <w:r w:rsidR="006A2980" w:rsidRPr="0008411F">
        <w:rPr>
          <w:rFonts w:asciiTheme="minorHAnsi" w:hAnsiTheme="minorHAnsi" w:cstheme="minorHAnsi"/>
          <w:lang w:val="ka-GE"/>
        </w:rPr>
        <w:t>“</w:t>
      </w:r>
      <w:r w:rsidRPr="0008411F">
        <w:rPr>
          <w:rFonts w:asciiTheme="minorHAnsi" w:hAnsiTheme="minorHAnsi" w:cstheme="minorHAnsi"/>
        </w:rPr>
        <w:t xml:space="preserve"> საანგარიშო თვის საშუალო არითმეტიკული ფასი წინა კალენდარული თვის შესაბამის მაჩვენებელზე 10%–ზე (ასეულის სიზუსტით) მეტით შემცირებულია, მაშინ მიმდინარე თვის</w:t>
      </w:r>
      <w:r w:rsidRPr="0008411F">
        <w:rPr>
          <w:rFonts w:asciiTheme="minorHAnsi" w:hAnsiTheme="minorHAnsi" w:cstheme="minorHAnsi"/>
          <w:spacing w:val="-1"/>
        </w:rPr>
        <w:t xml:space="preserve"> </w:t>
      </w:r>
      <w:r w:rsidRPr="0008411F">
        <w:rPr>
          <w:rFonts w:asciiTheme="minorHAnsi" w:hAnsiTheme="minorHAnsi" w:cstheme="minorHAnsi"/>
        </w:rPr>
        <w:t>C1 უნდა იყოს მიმწოდებლის საცალო რეალიზაციის ქსელში</w:t>
      </w:r>
      <w:r w:rsidRPr="0008411F">
        <w:rPr>
          <w:rFonts w:asciiTheme="minorHAnsi" w:hAnsiTheme="minorHAnsi" w:cstheme="minorHAnsi"/>
          <w:spacing w:val="-1"/>
        </w:rPr>
        <w:t xml:space="preserve"> </w:t>
      </w:r>
      <w:r w:rsidRPr="0008411F">
        <w:rPr>
          <w:rFonts w:asciiTheme="minorHAnsi" w:hAnsiTheme="minorHAnsi" w:cstheme="minorHAnsi"/>
        </w:rPr>
        <w:t xml:space="preserve">ერთი ლიტრი </w:t>
      </w:r>
      <w:r w:rsidR="006A2980" w:rsidRPr="0008411F">
        <w:rPr>
          <w:rFonts w:asciiTheme="minorHAnsi" w:hAnsiTheme="minorHAnsi" w:cstheme="minorHAnsi"/>
          <w:lang w:val="ka-GE"/>
        </w:rPr>
        <w:t>„</w:t>
      </w:r>
      <w:r w:rsidRPr="0008411F">
        <w:rPr>
          <w:rFonts w:asciiTheme="minorHAnsi" w:hAnsiTheme="minorHAnsi" w:cstheme="minorHAnsi"/>
        </w:rPr>
        <w:t>ევროდიზელის</w:t>
      </w:r>
      <w:r w:rsidR="006A2980" w:rsidRPr="0008411F">
        <w:rPr>
          <w:rFonts w:asciiTheme="minorHAnsi" w:hAnsiTheme="minorHAnsi" w:cstheme="minorHAnsi"/>
          <w:lang w:val="ka-GE"/>
        </w:rPr>
        <w:t>“</w:t>
      </w:r>
      <w:r w:rsidRPr="0008411F">
        <w:rPr>
          <w:rFonts w:asciiTheme="minorHAnsi" w:hAnsiTheme="minorHAnsi" w:cstheme="minorHAnsi"/>
          <w:spacing w:val="-8"/>
        </w:rPr>
        <w:t xml:space="preserve"> </w:t>
      </w:r>
      <w:r w:rsidRPr="0008411F">
        <w:rPr>
          <w:rFonts w:asciiTheme="minorHAnsi" w:hAnsiTheme="minorHAnsi" w:cstheme="minorHAnsi"/>
        </w:rPr>
        <w:t>საანგარიშო</w:t>
      </w:r>
      <w:r w:rsidRPr="0008411F">
        <w:rPr>
          <w:rFonts w:asciiTheme="minorHAnsi" w:hAnsiTheme="minorHAnsi" w:cstheme="minorHAnsi"/>
          <w:spacing w:val="-6"/>
        </w:rPr>
        <w:t xml:space="preserve"> </w:t>
      </w:r>
      <w:r w:rsidRPr="0008411F">
        <w:rPr>
          <w:rFonts w:asciiTheme="minorHAnsi" w:hAnsiTheme="minorHAnsi" w:cstheme="minorHAnsi"/>
        </w:rPr>
        <w:t>თვის</w:t>
      </w:r>
      <w:r w:rsidRPr="0008411F">
        <w:rPr>
          <w:rFonts w:asciiTheme="minorHAnsi" w:hAnsiTheme="minorHAnsi" w:cstheme="minorHAnsi"/>
          <w:spacing w:val="-8"/>
        </w:rPr>
        <w:t xml:space="preserve"> </w:t>
      </w:r>
      <w:r w:rsidRPr="0008411F">
        <w:rPr>
          <w:rFonts w:asciiTheme="minorHAnsi" w:hAnsiTheme="minorHAnsi" w:cstheme="minorHAnsi"/>
        </w:rPr>
        <w:t>საშუალო</w:t>
      </w:r>
      <w:r w:rsidRPr="0008411F">
        <w:rPr>
          <w:rFonts w:asciiTheme="minorHAnsi" w:hAnsiTheme="minorHAnsi" w:cstheme="minorHAnsi"/>
          <w:spacing w:val="-6"/>
        </w:rPr>
        <w:t xml:space="preserve"> </w:t>
      </w:r>
      <w:r w:rsidRPr="0008411F">
        <w:rPr>
          <w:rFonts w:asciiTheme="minorHAnsi" w:hAnsiTheme="minorHAnsi" w:cstheme="minorHAnsi"/>
        </w:rPr>
        <w:t>არითმეტიკულ</w:t>
      </w:r>
      <w:r w:rsidRPr="0008411F">
        <w:rPr>
          <w:rFonts w:asciiTheme="minorHAnsi" w:hAnsiTheme="minorHAnsi" w:cstheme="minorHAnsi"/>
          <w:spacing w:val="-6"/>
        </w:rPr>
        <w:t xml:space="preserve"> </w:t>
      </w:r>
      <w:r w:rsidRPr="0008411F">
        <w:rPr>
          <w:rFonts w:asciiTheme="minorHAnsi" w:hAnsiTheme="minorHAnsi" w:cstheme="minorHAnsi"/>
        </w:rPr>
        <w:t>ოდენობაზე</w:t>
      </w:r>
      <w:r w:rsidRPr="0008411F">
        <w:rPr>
          <w:rFonts w:asciiTheme="minorHAnsi" w:hAnsiTheme="minorHAnsi" w:cstheme="minorHAnsi"/>
          <w:spacing w:val="-8"/>
        </w:rPr>
        <w:t xml:space="preserve"> </w:t>
      </w:r>
      <w:r w:rsidRPr="0008411F">
        <w:rPr>
          <w:rFonts w:asciiTheme="minorHAnsi" w:hAnsiTheme="minorHAnsi" w:cstheme="minorHAnsi"/>
        </w:rPr>
        <w:t>მინიმუმ</w:t>
      </w:r>
      <w:r w:rsidRPr="0008411F">
        <w:rPr>
          <w:rFonts w:asciiTheme="minorHAnsi" w:hAnsiTheme="minorHAnsi" w:cstheme="minorHAnsi"/>
          <w:spacing w:val="-7"/>
        </w:rPr>
        <w:t xml:space="preserve"> </w:t>
      </w:r>
      <w:r w:rsidRPr="0008411F">
        <w:rPr>
          <w:rFonts w:asciiTheme="minorHAnsi" w:hAnsiTheme="minorHAnsi" w:cstheme="minorHAnsi"/>
        </w:rPr>
        <w:t>10</w:t>
      </w:r>
      <w:r w:rsidRPr="0008411F">
        <w:rPr>
          <w:rFonts w:asciiTheme="minorHAnsi" w:hAnsiTheme="minorHAnsi" w:cstheme="minorHAnsi"/>
          <w:spacing w:val="-7"/>
        </w:rPr>
        <w:t xml:space="preserve"> </w:t>
      </w:r>
      <w:r w:rsidRPr="0008411F">
        <w:rPr>
          <w:rFonts w:asciiTheme="minorHAnsi" w:hAnsiTheme="minorHAnsi" w:cstheme="minorHAnsi"/>
        </w:rPr>
        <w:t>თეთრით</w:t>
      </w:r>
      <w:r w:rsidR="006A2980" w:rsidRPr="0008411F">
        <w:rPr>
          <w:rFonts w:asciiTheme="minorHAnsi" w:hAnsiTheme="minorHAnsi" w:cstheme="minorHAnsi"/>
          <w:lang w:val="ka-GE"/>
        </w:rPr>
        <w:t xml:space="preserve"> </w:t>
      </w:r>
      <w:r w:rsidRPr="0008411F">
        <w:rPr>
          <w:rFonts w:asciiTheme="minorHAnsi" w:hAnsiTheme="minorHAnsi" w:cstheme="minorHAnsi"/>
        </w:rPr>
        <w:t>(0,10</w:t>
      </w:r>
      <w:r w:rsidRPr="0008411F">
        <w:rPr>
          <w:rFonts w:asciiTheme="minorHAnsi" w:hAnsiTheme="minorHAnsi" w:cstheme="minorHAnsi"/>
          <w:spacing w:val="-4"/>
        </w:rPr>
        <w:t xml:space="preserve"> </w:t>
      </w:r>
      <w:r w:rsidRPr="0008411F">
        <w:rPr>
          <w:rFonts w:asciiTheme="minorHAnsi" w:hAnsiTheme="minorHAnsi" w:cstheme="minorHAnsi"/>
        </w:rPr>
        <w:t>ლარით)</w:t>
      </w:r>
      <w:r w:rsidRPr="0008411F">
        <w:rPr>
          <w:rFonts w:asciiTheme="minorHAnsi" w:hAnsiTheme="minorHAnsi" w:cstheme="minorHAnsi"/>
          <w:spacing w:val="-6"/>
        </w:rPr>
        <w:t xml:space="preserve"> </w:t>
      </w:r>
      <w:r w:rsidRPr="0008411F">
        <w:rPr>
          <w:rFonts w:asciiTheme="minorHAnsi" w:hAnsiTheme="minorHAnsi" w:cstheme="minorHAnsi"/>
        </w:rPr>
        <w:t>ნაკლები,</w:t>
      </w:r>
      <w:r w:rsidRPr="0008411F">
        <w:rPr>
          <w:rFonts w:asciiTheme="minorHAnsi" w:hAnsiTheme="minorHAnsi" w:cstheme="minorHAnsi"/>
          <w:spacing w:val="-6"/>
        </w:rPr>
        <w:t xml:space="preserve"> </w:t>
      </w:r>
      <w:r w:rsidRPr="0008411F">
        <w:rPr>
          <w:rFonts w:asciiTheme="minorHAnsi" w:hAnsiTheme="minorHAnsi" w:cstheme="minorHAnsi"/>
        </w:rPr>
        <w:t>ხოლო</w:t>
      </w:r>
      <w:r w:rsidRPr="0008411F">
        <w:rPr>
          <w:rFonts w:asciiTheme="minorHAnsi" w:hAnsiTheme="minorHAnsi" w:cstheme="minorHAnsi"/>
          <w:spacing w:val="-6"/>
        </w:rPr>
        <w:t xml:space="preserve"> </w:t>
      </w:r>
      <w:r w:rsidRPr="0008411F">
        <w:rPr>
          <w:rFonts w:asciiTheme="minorHAnsi" w:hAnsiTheme="minorHAnsi" w:cstheme="minorHAnsi"/>
        </w:rPr>
        <w:t>თუ</w:t>
      </w:r>
      <w:r w:rsidRPr="0008411F">
        <w:rPr>
          <w:rFonts w:asciiTheme="minorHAnsi" w:hAnsiTheme="minorHAnsi" w:cstheme="minorHAnsi"/>
          <w:spacing w:val="-3"/>
        </w:rPr>
        <w:t xml:space="preserve"> </w:t>
      </w:r>
      <w:r w:rsidRPr="0008411F">
        <w:rPr>
          <w:rFonts w:asciiTheme="minorHAnsi" w:hAnsiTheme="minorHAnsi" w:cstheme="minorHAnsi"/>
        </w:rPr>
        <w:t>15%–ზე</w:t>
      </w:r>
      <w:r w:rsidRPr="0008411F">
        <w:rPr>
          <w:rFonts w:asciiTheme="minorHAnsi" w:hAnsiTheme="minorHAnsi" w:cstheme="minorHAnsi"/>
          <w:spacing w:val="-5"/>
        </w:rPr>
        <w:t xml:space="preserve"> </w:t>
      </w:r>
      <w:r w:rsidRPr="0008411F">
        <w:rPr>
          <w:rFonts w:asciiTheme="minorHAnsi" w:hAnsiTheme="minorHAnsi" w:cstheme="minorHAnsi"/>
        </w:rPr>
        <w:t>მეტით</w:t>
      </w:r>
      <w:r w:rsidRPr="0008411F">
        <w:rPr>
          <w:rFonts w:asciiTheme="minorHAnsi" w:hAnsiTheme="minorHAnsi" w:cstheme="minorHAnsi"/>
          <w:spacing w:val="-3"/>
        </w:rPr>
        <w:t xml:space="preserve"> </w:t>
      </w:r>
      <w:r w:rsidRPr="0008411F">
        <w:rPr>
          <w:rFonts w:asciiTheme="minorHAnsi" w:hAnsiTheme="minorHAnsi" w:cstheme="minorHAnsi"/>
        </w:rPr>
        <w:t>შემცირებულია</w:t>
      </w:r>
      <w:r w:rsidRPr="0008411F">
        <w:rPr>
          <w:rFonts w:asciiTheme="minorHAnsi" w:hAnsiTheme="minorHAnsi" w:cstheme="minorHAnsi"/>
          <w:spacing w:val="-9"/>
        </w:rPr>
        <w:t xml:space="preserve"> </w:t>
      </w:r>
      <w:r w:rsidRPr="0008411F">
        <w:rPr>
          <w:rFonts w:asciiTheme="minorHAnsi" w:hAnsiTheme="minorHAnsi" w:cstheme="minorHAnsi"/>
        </w:rPr>
        <w:t>–</w:t>
      </w:r>
      <w:r w:rsidRPr="0008411F">
        <w:rPr>
          <w:rFonts w:asciiTheme="minorHAnsi" w:hAnsiTheme="minorHAnsi" w:cstheme="minorHAnsi"/>
          <w:spacing w:val="-1"/>
        </w:rPr>
        <w:t xml:space="preserve"> </w:t>
      </w:r>
      <w:r w:rsidRPr="0008411F">
        <w:rPr>
          <w:rFonts w:asciiTheme="minorHAnsi" w:hAnsiTheme="minorHAnsi" w:cstheme="minorHAnsi"/>
        </w:rPr>
        <w:t>მინიმუმ</w:t>
      </w:r>
      <w:r w:rsidRPr="0008411F">
        <w:rPr>
          <w:rFonts w:asciiTheme="minorHAnsi" w:hAnsiTheme="minorHAnsi" w:cstheme="minorHAnsi"/>
          <w:spacing w:val="-4"/>
        </w:rPr>
        <w:t xml:space="preserve"> </w:t>
      </w:r>
      <w:r w:rsidRPr="0008411F">
        <w:rPr>
          <w:rFonts w:asciiTheme="minorHAnsi" w:hAnsiTheme="minorHAnsi" w:cstheme="minorHAnsi"/>
        </w:rPr>
        <w:t>5</w:t>
      </w:r>
      <w:r w:rsidRPr="0008411F">
        <w:rPr>
          <w:rFonts w:asciiTheme="minorHAnsi" w:hAnsiTheme="minorHAnsi" w:cstheme="minorHAnsi"/>
          <w:spacing w:val="-4"/>
        </w:rPr>
        <w:t xml:space="preserve"> </w:t>
      </w:r>
      <w:r w:rsidRPr="0008411F">
        <w:rPr>
          <w:rFonts w:asciiTheme="minorHAnsi" w:hAnsiTheme="minorHAnsi" w:cstheme="minorHAnsi"/>
        </w:rPr>
        <w:t>თეთრით</w:t>
      </w:r>
      <w:r w:rsidRPr="0008411F">
        <w:rPr>
          <w:rFonts w:asciiTheme="minorHAnsi" w:hAnsiTheme="minorHAnsi" w:cstheme="minorHAnsi"/>
          <w:spacing w:val="-8"/>
        </w:rPr>
        <w:t xml:space="preserve"> </w:t>
      </w:r>
      <w:r w:rsidRPr="0008411F">
        <w:rPr>
          <w:rFonts w:asciiTheme="minorHAnsi" w:hAnsiTheme="minorHAnsi" w:cstheme="minorHAnsi"/>
        </w:rPr>
        <w:t>(0,05 ლარით) ნაკლები.</w:t>
      </w:r>
    </w:p>
    <w:p w14:paraId="1C8AE996" w14:textId="316CAE7E" w:rsidR="00A44294" w:rsidRPr="0008411F" w:rsidRDefault="00A44294" w:rsidP="00E62780">
      <w:pPr>
        <w:pStyle w:val="BodyText"/>
        <w:rPr>
          <w:rFonts w:asciiTheme="minorHAnsi" w:hAnsiTheme="minorHAnsi" w:cstheme="minorHAnsi"/>
        </w:rPr>
      </w:pPr>
      <w:r w:rsidRPr="0008411F">
        <w:rPr>
          <w:rFonts w:asciiTheme="minorHAnsi" w:hAnsiTheme="minorHAnsi" w:cstheme="minorHAnsi"/>
        </w:rPr>
        <w:t>მაგალითი: მიმდინარე თვე არის მარტი, საანგარიშო თვე არის თებერვალი, ხოლო საანგარიშო თვის წინა თვე არის იანვარი. შესაბამისად, თუ მიმწოდებლის საცალო რეალიზაციის ქსელში თებერვლის თვეში ერთი ლიტრის საშუალო ფასი იანვრის ანალოგიურ ფასთან მიმართებაში შემცირებულია 10%–ზე მეტით, მაშინ მარტის თვის C1 უნდა იყოს თებერვლის თვის საშუალო არითმეტიკულ ფასზე მინიმუმ 10 თეთრით (0,10 ლარით) ნაკლები, ხოლო თუ 15%– მეტით შემცირებულია – მინიმუმ 5 თეთრით (0,05 ლარით) ნაკლები.</w:t>
      </w:r>
    </w:p>
    <w:p w14:paraId="3A6751F3" w14:textId="77777777" w:rsidR="00F12699" w:rsidRPr="0008411F" w:rsidRDefault="006A2980" w:rsidP="00E62780">
      <w:pPr>
        <w:pStyle w:val="BodyText"/>
        <w:rPr>
          <w:rFonts w:asciiTheme="minorHAnsi" w:hAnsiTheme="minorHAnsi" w:cstheme="minorHAnsi"/>
        </w:rPr>
      </w:pPr>
      <w:r w:rsidRPr="0008411F">
        <w:rPr>
          <w:rFonts w:asciiTheme="minorHAnsi" w:hAnsiTheme="minorHAnsi" w:cstheme="minorHAnsi"/>
          <w:lang w:val="ka-GE"/>
        </w:rPr>
        <w:t xml:space="preserve">4.6 </w:t>
      </w:r>
      <w:r w:rsidR="00895C24" w:rsidRPr="0008411F">
        <w:rPr>
          <w:rFonts w:asciiTheme="minorHAnsi" w:hAnsiTheme="minorHAnsi" w:cstheme="minorHAnsi"/>
        </w:rPr>
        <w:t>მიმწოდებელი</w:t>
      </w:r>
      <w:r w:rsidR="00895C24" w:rsidRPr="0008411F">
        <w:rPr>
          <w:rFonts w:asciiTheme="minorHAnsi" w:hAnsiTheme="minorHAnsi" w:cstheme="minorHAnsi"/>
          <w:spacing w:val="-2"/>
        </w:rPr>
        <w:t xml:space="preserve"> </w:t>
      </w:r>
      <w:r w:rsidR="00895C24" w:rsidRPr="0008411F">
        <w:rPr>
          <w:rFonts w:asciiTheme="minorHAnsi" w:hAnsiTheme="minorHAnsi" w:cstheme="minorHAnsi"/>
        </w:rPr>
        <w:t>ვალდებულია</w:t>
      </w:r>
      <w:r w:rsidR="00895C24" w:rsidRPr="0008411F">
        <w:rPr>
          <w:rFonts w:asciiTheme="minorHAnsi" w:hAnsiTheme="minorHAnsi" w:cstheme="minorHAnsi"/>
          <w:spacing w:val="-2"/>
        </w:rPr>
        <w:t xml:space="preserve"> </w:t>
      </w:r>
      <w:r w:rsidR="00895C24" w:rsidRPr="0008411F">
        <w:rPr>
          <w:rFonts w:asciiTheme="minorHAnsi" w:hAnsiTheme="minorHAnsi" w:cstheme="minorHAnsi"/>
        </w:rPr>
        <w:t>ყოველი</w:t>
      </w:r>
      <w:r w:rsidR="00895C24" w:rsidRPr="0008411F">
        <w:rPr>
          <w:rFonts w:asciiTheme="minorHAnsi" w:hAnsiTheme="minorHAnsi" w:cstheme="minorHAnsi"/>
          <w:spacing w:val="-2"/>
        </w:rPr>
        <w:t xml:space="preserve"> </w:t>
      </w:r>
      <w:r w:rsidR="00895C24" w:rsidRPr="0008411F">
        <w:rPr>
          <w:rFonts w:asciiTheme="minorHAnsi" w:hAnsiTheme="minorHAnsi" w:cstheme="minorHAnsi"/>
        </w:rPr>
        <w:t>თვის პირველ</w:t>
      </w:r>
      <w:r w:rsidR="00895C24" w:rsidRPr="0008411F">
        <w:rPr>
          <w:rFonts w:asciiTheme="minorHAnsi" w:hAnsiTheme="minorHAnsi" w:cstheme="minorHAnsi"/>
          <w:spacing w:val="-1"/>
        </w:rPr>
        <w:t xml:space="preserve"> </w:t>
      </w:r>
      <w:r w:rsidR="00895C24" w:rsidRPr="0008411F">
        <w:rPr>
          <w:rFonts w:asciiTheme="minorHAnsi" w:hAnsiTheme="minorHAnsi" w:cstheme="minorHAnsi"/>
        </w:rPr>
        <w:t>სამუშაო</w:t>
      </w:r>
      <w:r w:rsidR="00895C24" w:rsidRPr="0008411F">
        <w:rPr>
          <w:rFonts w:asciiTheme="minorHAnsi" w:hAnsiTheme="minorHAnsi" w:cstheme="minorHAnsi"/>
          <w:spacing w:val="-1"/>
        </w:rPr>
        <w:t xml:space="preserve"> </w:t>
      </w:r>
      <w:r w:rsidR="00895C24" w:rsidRPr="0008411F">
        <w:rPr>
          <w:rFonts w:asciiTheme="minorHAnsi" w:hAnsiTheme="minorHAnsi" w:cstheme="minorHAnsi"/>
        </w:rPr>
        <w:t>დღეს სატენდერო</w:t>
      </w:r>
      <w:r w:rsidR="00895C24" w:rsidRPr="0008411F">
        <w:rPr>
          <w:rFonts w:asciiTheme="minorHAnsi" w:hAnsiTheme="minorHAnsi" w:cstheme="minorHAnsi"/>
          <w:spacing w:val="-1"/>
        </w:rPr>
        <w:t xml:space="preserve"> </w:t>
      </w:r>
      <w:r w:rsidR="00895C24" w:rsidRPr="0008411F">
        <w:rPr>
          <w:rFonts w:asciiTheme="minorHAnsi" w:hAnsiTheme="minorHAnsi" w:cstheme="minorHAnsi"/>
        </w:rPr>
        <w:t>კომისიას წარუდგინოს</w:t>
      </w:r>
      <w:r w:rsidR="00895C24" w:rsidRPr="0008411F">
        <w:rPr>
          <w:rFonts w:asciiTheme="minorHAnsi" w:hAnsiTheme="minorHAnsi" w:cstheme="minorHAnsi"/>
          <w:spacing w:val="-14"/>
        </w:rPr>
        <w:t xml:space="preserve"> </w:t>
      </w:r>
      <w:r w:rsidR="00895C24" w:rsidRPr="0008411F">
        <w:rPr>
          <w:rFonts w:asciiTheme="minorHAnsi" w:hAnsiTheme="minorHAnsi" w:cstheme="minorHAnsi"/>
        </w:rPr>
        <w:t>სატენდერო</w:t>
      </w:r>
      <w:r w:rsidR="00895C24" w:rsidRPr="0008411F">
        <w:rPr>
          <w:rFonts w:asciiTheme="minorHAnsi" w:hAnsiTheme="minorHAnsi" w:cstheme="minorHAnsi"/>
          <w:spacing w:val="-13"/>
        </w:rPr>
        <w:t xml:space="preserve"> </w:t>
      </w:r>
      <w:r w:rsidR="00895C24" w:rsidRPr="0008411F">
        <w:rPr>
          <w:rFonts w:asciiTheme="minorHAnsi" w:hAnsiTheme="minorHAnsi" w:cstheme="minorHAnsi"/>
        </w:rPr>
        <w:t>დოკუმენტაციის,</w:t>
      </w:r>
      <w:r w:rsidR="00895C24" w:rsidRPr="0008411F">
        <w:rPr>
          <w:rFonts w:asciiTheme="minorHAnsi" w:hAnsiTheme="minorHAnsi" w:cstheme="minorHAnsi"/>
          <w:spacing w:val="-13"/>
        </w:rPr>
        <w:t xml:space="preserve"> </w:t>
      </w:r>
      <w:r w:rsidR="00895C24" w:rsidRPr="0008411F">
        <w:rPr>
          <w:rFonts w:asciiTheme="minorHAnsi" w:hAnsiTheme="minorHAnsi" w:cstheme="minorHAnsi"/>
        </w:rPr>
        <w:t>დანართი</w:t>
      </w:r>
      <w:r w:rsidR="00895C24" w:rsidRPr="0008411F">
        <w:rPr>
          <w:rFonts w:asciiTheme="minorHAnsi" w:hAnsiTheme="minorHAnsi" w:cstheme="minorHAnsi"/>
          <w:spacing w:val="-14"/>
        </w:rPr>
        <w:t xml:space="preserve"> </w:t>
      </w:r>
      <w:r w:rsidR="00895C24" w:rsidRPr="0008411F">
        <w:rPr>
          <w:rFonts w:asciiTheme="minorHAnsi" w:hAnsiTheme="minorHAnsi" w:cstheme="minorHAnsi"/>
        </w:rPr>
        <w:t>N1-ის</w:t>
      </w:r>
      <w:r w:rsidR="00895C24" w:rsidRPr="0008411F">
        <w:rPr>
          <w:rFonts w:asciiTheme="minorHAnsi" w:hAnsiTheme="minorHAnsi" w:cstheme="minorHAnsi"/>
          <w:spacing w:val="-14"/>
        </w:rPr>
        <w:t xml:space="preserve"> </w:t>
      </w:r>
      <w:r w:rsidR="00895C24" w:rsidRPr="0008411F">
        <w:rPr>
          <w:rFonts w:asciiTheme="minorHAnsi" w:hAnsiTheme="minorHAnsi" w:cstheme="minorHAnsi"/>
        </w:rPr>
        <w:t>მე-2</w:t>
      </w:r>
      <w:r w:rsidR="00895C24" w:rsidRPr="0008411F">
        <w:rPr>
          <w:rFonts w:asciiTheme="minorHAnsi" w:hAnsiTheme="minorHAnsi" w:cstheme="minorHAnsi"/>
          <w:spacing w:val="-14"/>
        </w:rPr>
        <w:t xml:space="preserve"> </w:t>
      </w:r>
      <w:r w:rsidR="00895C24" w:rsidRPr="0008411F">
        <w:rPr>
          <w:rFonts w:asciiTheme="minorHAnsi" w:hAnsiTheme="minorHAnsi" w:cstheme="minorHAnsi"/>
        </w:rPr>
        <w:t>პუნქტით</w:t>
      </w:r>
      <w:r w:rsidR="00895C24" w:rsidRPr="0008411F">
        <w:rPr>
          <w:rFonts w:asciiTheme="minorHAnsi" w:hAnsiTheme="minorHAnsi" w:cstheme="minorHAnsi"/>
          <w:spacing w:val="-11"/>
        </w:rPr>
        <w:t xml:space="preserve"> </w:t>
      </w:r>
      <w:r w:rsidR="00895C24" w:rsidRPr="0008411F">
        <w:rPr>
          <w:rFonts w:asciiTheme="minorHAnsi" w:hAnsiTheme="minorHAnsi" w:cstheme="minorHAnsi"/>
        </w:rPr>
        <w:t>განსაზღვრული</w:t>
      </w:r>
      <w:r w:rsidR="00895C24" w:rsidRPr="0008411F">
        <w:rPr>
          <w:rFonts w:asciiTheme="minorHAnsi" w:hAnsiTheme="minorHAnsi" w:cstheme="minorHAnsi"/>
          <w:spacing w:val="-13"/>
        </w:rPr>
        <w:t xml:space="preserve"> </w:t>
      </w:r>
      <w:r w:rsidR="00895C24" w:rsidRPr="0008411F">
        <w:rPr>
          <w:rFonts w:asciiTheme="minorHAnsi" w:hAnsiTheme="minorHAnsi" w:cstheme="minorHAnsi"/>
        </w:rPr>
        <w:t xml:space="preserve">A, P და R საფუძველზე გამოთვლილი 1 ლიტრი </w:t>
      </w:r>
      <w:r w:rsidRPr="0008411F">
        <w:rPr>
          <w:rFonts w:asciiTheme="minorHAnsi" w:hAnsiTheme="minorHAnsi" w:cstheme="minorHAnsi"/>
          <w:lang w:val="ka-GE"/>
        </w:rPr>
        <w:t>„</w:t>
      </w:r>
      <w:r w:rsidR="00895C24" w:rsidRPr="0008411F">
        <w:rPr>
          <w:rFonts w:asciiTheme="minorHAnsi" w:hAnsiTheme="minorHAnsi" w:cstheme="minorHAnsi"/>
        </w:rPr>
        <w:t>ევროდიზელის</w:t>
      </w:r>
      <w:r w:rsidRPr="0008411F">
        <w:rPr>
          <w:rFonts w:asciiTheme="minorHAnsi" w:hAnsiTheme="minorHAnsi" w:cstheme="minorHAnsi"/>
          <w:lang w:val="ka-GE"/>
        </w:rPr>
        <w:t>“</w:t>
      </w:r>
      <w:r w:rsidR="00895C24" w:rsidRPr="0008411F">
        <w:rPr>
          <w:rFonts w:asciiTheme="minorHAnsi" w:hAnsiTheme="minorHAnsi" w:cstheme="minorHAnsi"/>
        </w:rPr>
        <w:t xml:space="preserve"> მიმდინარე თვის სახელშეკრულებო ფასი (C1). ზემოაღნიშნული ფასი დაუყოვნებლივ უნდა განთავსდეს მიმწოდებლის ოფიციალურ ვებ-გვერდზე.</w:t>
      </w:r>
    </w:p>
    <w:p w14:paraId="28BFB085" w14:textId="77777777" w:rsidR="00F12699" w:rsidRPr="0008411F" w:rsidRDefault="006A2980" w:rsidP="00E62780">
      <w:pPr>
        <w:pStyle w:val="BodyText"/>
        <w:rPr>
          <w:rFonts w:asciiTheme="minorHAnsi" w:hAnsiTheme="minorHAnsi" w:cstheme="minorHAnsi"/>
        </w:rPr>
      </w:pPr>
      <w:r w:rsidRPr="0008411F">
        <w:rPr>
          <w:rFonts w:asciiTheme="minorHAnsi" w:hAnsiTheme="minorHAnsi" w:cstheme="minorHAnsi"/>
          <w:lang w:val="ka-GE"/>
        </w:rPr>
        <w:t xml:space="preserve">4.7 </w:t>
      </w:r>
      <w:r w:rsidR="00895C24" w:rsidRPr="0008411F">
        <w:rPr>
          <w:rFonts w:asciiTheme="minorHAnsi" w:hAnsiTheme="minorHAnsi" w:cstheme="minorHAnsi"/>
        </w:rPr>
        <w:t xml:space="preserve">საანგარიშსწორებო ფასის დადგენისას გათვალისწინებულ უნდა იქნეს შემდეგი გარემოება: </w:t>
      </w:r>
      <w:r w:rsidR="00773F58" w:rsidRPr="0008411F">
        <w:rPr>
          <w:rFonts w:asciiTheme="minorHAnsi" w:hAnsiTheme="minorHAnsi" w:cstheme="minorHAnsi"/>
          <w:lang w:val="ka-GE"/>
        </w:rPr>
        <w:t>„</w:t>
      </w:r>
      <w:r w:rsidR="00895C24" w:rsidRPr="0008411F">
        <w:rPr>
          <w:rFonts w:asciiTheme="minorHAnsi" w:hAnsiTheme="minorHAnsi" w:cstheme="minorHAnsi"/>
        </w:rPr>
        <w:t>ევროდიზელის</w:t>
      </w:r>
      <w:r w:rsidR="00773F58" w:rsidRPr="0008411F">
        <w:rPr>
          <w:rFonts w:asciiTheme="minorHAnsi" w:hAnsiTheme="minorHAnsi" w:cstheme="minorHAnsi"/>
          <w:lang w:val="ka-GE"/>
        </w:rPr>
        <w:t>“</w:t>
      </w:r>
      <w:r w:rsidR="00895C24" w:rsidRPr="0008411F">
        <w:rPr>
          <w:rFonts w:asciiTheme="minorHAnsi" w:hAnsiTheme="minorHAnsi" w:cstheme="minorHAnsi"/>
        </w:rPr>
        <w:t xml:space="preserve"> შესყიდვისას, მიმწოდებელი შემსყიდველ ორგანიზაციას წარუდგენს</w:t>
      </w:r>
      <w:r w:rsidR="00895C24" w:rsidRPr="0008411F">
        <w:rPr>
          <w:rFonts w:asciiTheme="minorHAnsi" w:hAnsiTheme="minorHAnsi" w:cstheme="minorHAnsi"/>
          <w:spacing w:val="40"/>
        </w:rPr>
        <w:t xml:space="preserve"> </w:t>
      </w:r>
      <w:r w:rsidR="00895C24" w:rsidRPr="0008411F">
        <w:rPr>
          <w:rFonts w:asciiTheme="minorHAnsi" w:hAnsiTheme="minorHAnsi" w:cstheme="minorHAnsi"/>
        </w:rPr>
        <w:t xml:space="preserve">(ელექტროულად გამოუწერს) თითოეულ ჯერზე გასატანი </w:t>
      </w:r>
      <w:r w:rsidR="00773F58" w:rsidRPr="0008411F">
        <w:rPr>
          <w:rFonts w:asciiTheme="minorHAnsi" w:hAnsiTheme="minorHAnsi" w:cstheme="minorHAnsi"/>
          <w:lang w:val="ka-GE"/>
        </w:rPr>
        <w:t>„</w:t>
      </w:r>
      <w:r w:rsidR="00895C24" w:rsidRPr="0008411F">
        <w:rPr>
          <w:rFonts w:asciiTheme="minorHAnsi" w:hAnsiTheme="minorHAnsi" w:cstheme="minorHAnsi"/>
        </w:rPr>
        <w:t>ევროდიზელის</w:t>
      </w:r>
      <w:r w:rsidR="00773F58" w:rsidRPr="0008411F">
        <w:rPr>
          <w:rFonts w:asciiTheme="minorHAnsi" w:hAnsiTheme="minorHAnsi" w:cstheme="minorHAnsi"/>
          <w:lang w:val="ka-GE"/>
        </w:rPr>
        <w:t>“</w:t>
      </w:r>
      <w:r w:rsidR="00895C24" w:rsidRPr="0008411F">
        <w:rPr>
          <w:rFonts w:asciiTheme="minorHAnsi" w:hAnsiTheme="minorHAnsi" w:cstheme="minorHAnsi"/>
        </w:rPr>
        <w:t xml:space="preserve"> მარკის საწვავის გამოწერილ ელექტრონულ ნავთობპროდუქტების </w:t>
      </w:r>
      <w:r w:rsidR="00773F58" w:rsidRPr="0008411F">
        <w:rPr>
          <w:rFonts w:asciiTheme="minorHAnsi" w:hAnsiTheme="minorHAnsi" w:cstheme="minorHAnsi"/>
        </w:rPr>
        <w:t>საგადასახად</w:t>
      </w:r>
      <w:r w:rsidR="00895C24" w:rsidRPr="0008411F">
        <w:rPr>
          <w:rFonts w:asciiTheme="minorHAnsi" w:hAnsiTheme="minorHAnsi" w:cstheme="minorHAnsi"/>
        </w:rPr>
        <w:t>ო ანგარიშ- ფაქტურას, საწვავის გატანის დღეს.</w:t>
      </w:r>
    </w:p>
    <w:p w14:paraId="5CE39E9A" w14:textId="77777777" w:rsidR="00F12699" w:rsidRPr="0008411F" w:rsidRDefault="00773F58" w:rsidP="00E62780">
      <w:pPr>
        <w:pStyle w:val="BodyText"/>
        <w:rPr>
          <w:rFonts w:asciiTheme="minorHAnsi" w:hAnsiTheme="minorHAnsi" w:cstheme="minorHAnsi"/>
        </w:rPr>
      </w:pPr>
      <w:r w:rsidRPr="0008411F">
        <w:rPr>
          <w:rFonts w:asciiTheme="minorHAnsi" w:hAnsiTheme="minorHAnsi" w:cstheme="minorHAnsi"/>
          <w:lang w:val="ka-GE"/>
        </w:rPr>
        <w:t xml:space="preserve">4.8 </w:t>
      </w:r>
      <w:r w:rsidR="00895C24" w:rsidRPr="0008411F">
        <w:rPr>
          <w:rFonts w:asciiTheme="minorHAnsi" w:hAnsiTheme="minorHAnsi" w:cstheme="minorHAnsi"/>
        </w:rPr>
        <w:t>საანგარიშსწორებო ფასი გამოითვლება ნომინალურ ღირებულებაზე დაყრდნობით განსაზღვრული</w:t>
      </w:r>
      <w:r w:rsidR="00895C24" w:rsidRPr="0008411F">
        <w:rPr>
          <w:rFonts w:asciiTheme="minorHAnsi" w:hAnsiTheme="minorHAnsi" w:cstheme="minorHAnsi"/>
          <w:spacing w:val="-9"/>
        </w:rPr>
        <w:t xml:space="preserve"> </w:t>
      </w:r>
      <w:r w:rsidR="00895C24" w:rsidRPr="0008411F">
        <w:rPr>
          <w:rFonts w:asciiTheme="minorHAnsi" w:hAnsiTheme="minorHAnsi" w:cstheme="minorHAnsi"/>
        </w:rPr>
        <w:t>საანგარიშსწორებო</w:t>
      </w:r>
      <w:r w:rsidR="00895C24" w:rsidRPr="0008411F">
        <w:rPr>
          <w:rFonts w:asciiTheme="minorHAnsi" w:hAnsiTheme="minorHAnsi" w:cstheme="minorHAnsi"/>
          <w:spacing w:val="-11"/>
        </w:rPr>
        <w:t xml:space="preserve"> </w:t>
      </w:r>
      <w:r w:rsidR="00895C24" w:rsidRPr="0008411F">
        <w:rPr>
          <w:rFonts w:asciiTheme="minorHAnsi" w:hAnsiTheme="minorHAnsi" w:cstheme="minorHAnsi"/>
        </w:rPr>
        <w:t>ფასის</w:t>
      </w:r>
      <w:r w:rsidR="00895C24" w:rsidRPr="0008411F">
        <w:rPr>
          <w:rFonts w:asciiTheme="minorHAnsi" w:hAnsiTheme="minorHAnsi" w:cstheme="minorHAnsi"/>
          <w:spacing w:val="-10"/>
        </w:rPr>
        <w:t xml:space="preserve"> </w:t>
      </w:r>
      <w:r w:rsidR="00895C24" w:rsidRPr="0008411F">
        <w:rPr>
          <w:rFonts w:asciiTheme="minorHAnsi" w:hAnsiTheme="minorHAnsi" w:cstheme="minorHAnsi"/>
        </w:rPr>
        <w:t>მიხედვით,</w:t>
      </w:r>
      <w:r w:rsidR="00895C24" w:rsidRPr="0008411F">
        <w:rPr>
          <w:rFonts w:asciiTheme="minorHAnsi" w:hAnsiTheme="minorHAnsi" w:cstheme="minorHAnsi"/>
          <w:spacing w:val="-12"/>
        </w:rPr>
        <w:t xml:space="preserve"> </w:t>
      </w:r>
      <w:r w:rsidR="00895C24" w:rsidRPr="0008411F">
        <w:rPr>
          <w:rFonts w:asciiTheme="minorHAnsi" w:hAnsiTheme="minorHAnsi" w:cstheme="minorHAnsi"/>
        </w:rPr>
        <w:t>რომელიც</w:t>
      </w:r>
      <w:r w:rsidR="00895C24" w:rsidRPr="0008411F">
        <w:rPr>
          <w:rFonts w:asciiTheme="minorHAnsi" w:hAnsiTheme="minorHAnsi" w:cstheme="minorHAnsi"/>
          <w:spacing w:val="-11"/>
        </w:rPr>
        <w:t xml:space="preserve"> </w:t>
      </w:r>
      <w:r w:rsidR="00895C24" w:rsidRPr="0008411F">
        <w:rPr>
          <w:rFonts w:asciiTheme="minorHAnsi" w:hAnsiTheme="minorHAnsi" w:cstheme="minorHAnsi"/>
        </w:rPr>
        <w:t>უნდა</w:t>
      </w:r>
      <w:r w:rsidR="00895C24" w:rsidRPr="0008411F">
        <w:rPr>
          <w:rFonts w:asciiTheme="minorHAnsi" w:hAnsiTheme="minorHAnsi" w:cstheme="minorHAnsi"/>
          <w:spacing w:val="-11"/>
        </w:rPr>
        <w:t xml:space="preserve"> </w:t>
      </w:r>
      <w:r w:rsidR="00895C24" w:rsidRPr="0008411F">
        <w:rPr>
          <w:rFonts w:asciiTheme="minorHAnsi" w:hAnsiTheme="minorHAnsi" w:cstheme="minorHAnsi"/>
        </w:rPr>
        <w:t>იყოს</w:t>
      </w:r>
      <w:r w:rsidR="00895C24" w:rsidRPr="0008411F">
        <w:rPr>
          <w:rFonts w:asciiTheme="minorHAnsi" w:hAnsiTheme="minorHAnsi" w:cstheme="minorHAnsi"/>
          <w:spacing w:val="-11"/>
        </w:rPr>
        <w:t xml:space="preserve"> </w:t>
      </w:r>
      <w:r w:rsidR="00895C24" w:rsidRPr="0008411F">
        <w:rPr>
          <w:rFonts w:asciiTheme="minorHAnsi" w:hAnsiTheme="minorHAnsi" w:cstheme="minorHAnsi"/>
        </w:rPr>
        <w:t>საწვავის</w:t>
      </w:r>
      <w:r w:rsidR="00895C24" w:rsidRPr="0008411F">
        <w:rPr>
          <w:rFonts w:asciiTheme="minorHAnsi" w:hAnsiTheme="minorHAnsi" w:cstheme="minorHAnsi"/>
          <w:spacing w:val="-10"/>
        </w:rPr>
        <w:t xml:space="preserve"> </w:t>
      </w:r>
      <w:r w:rsidR="00895C24" w:rsidRPr="0008411F">
        <w:rPr>
          <w:rFonts w:asciiTheme="minorHAnsi" w:hAnsiTheme="minorHAnsi" w:cstheme="minorHAnsi"/>
        </w:rPr>
        <w:t>გატანის დღისათვის მიმწოდებლის საცალო რეალიზაციის ქსელში არსებულ ფასზე (CR) მინიმუმ 15 თეთრით ნაკლები.</w:t>
      </w:r>
    </w:p>
    <w:p w14:paraId="2348744E" w14:textId="77777777" w:rsidR="00F12699" w:rsidRPr="0008411F" w:rsidRDefault="00895C24" w:rsidP="00E62780">
      <w:pPr>
        <w:pStyle w:val="BodyText"/>
        <w:rPr>
          <w:rFonts w:asciiTheme="minorHAnsi" w:hAnsiTheme="minorHAnsi" w:cstheme="minorHAnsi"/>
        </w:rPr>
      </w:pPr>
      <w:r w:rsidRPr="0008411F">
        <w:rPr>
          <w:rFonts w:asciiTheme="minorHAnsi" w:hAnsiTheme="minorHAnsi" w:cstheme="minorHAnsi"/>
        </w:rPr>
        <w:t>მაგალითი: თუ (CR)-0.15≥C1, საანგარიშსწორებო ფასი უდრის თვის დასაწყისში დადგენილ სახელშეკრულებო ფასს (C1), ხოლო თუ (CR)-0.15</w:t>
      </w:r>
    </w:p>
    <w:p w14:paraId="2DA29F91" w14:textId="0634B738" w:rsidR="00F12699" w:rsidRPr="0008411F" w:rsidRDefault="002426DD" w:rsidP="00E62780">
      <w:pPr>
        <w:pStyle w:val="BodyText"/>
        <w:rPr>
          <w:rFonts w:asciiTheme="minorHAnsi" w:hAnsiTheme="minorHAnsi" w:cstheme="minorHAnsi"/>
        </w:rPr>
      </w:pPr>
      <w:r w:rsidRPr="0008411F">
        <w:rPr>
          <w:rFonts w:asciiTheme="minorHAnsi" w:hAnsiTheme="minorHAnsi" w:cstheme="minorHAnsi"/>
          <w:lang w:val="ka-GE"/>
        </w:rPr>
        <w:t xml:space="preserve">4.9 </w:t>
      </w:r>
      <w:r w:rsidR="00895C24" w:rsidRPr="0008411F">
        <w:rPr>
          <w:rFonts w:asciiTheme="minorHAnsi" w:hAnsiTheme="minorHAnsi" w:cstheme="minorHAnsi"/>
        </w:rPr>
        <w:t xml:space="preserve">მიმწოდებელმა თავის ვებგვერდზე ასევე უნდა განათავსოს ინფორმაცია სატენდერო დოკუმენტაციის 2.3.1 პუნქტით განსაზღვრულ საცალო რეალიზაციის ქსელში არსებული 1 ლიტრი </w:t>
      </w:r>
      <w:r w:rsidRPr="0008411F">
        <w:rPr>
          <w:rFonts w:asciiTheme="minorHAnsi" w:hAnsiTheme="minorHAnsi" w:cstheme="minorHAnsi"/>
          <w:lang w:val="ka-GE"/>
        </w:rPr>
        <w:t>„</w:t>
      </w:r>
      <w:r w:rsidR="00895C24" w:rsidRPr="0008411F">
        <w:rPr>
          <w:rFonts w:asciiTheme="minorHAnsi" w:hAnsiTheme="minorHAnsi" w:cstheme="minorHAnsi"/>
        </w:rPr>
        <w:t>ევროდიზელის</w:t>
      </w:r>
      <w:r w:rsidRPr="0008411F">
        <w:rPr>
          <w:rFonts w:asciiTheme="minorHAnsi" w:hAnsiTheme="minorHAnsi" w:cstheme="minorHAnsi"/>
          <w:lang w:val="ka-GE"/>
        </w:rPr>
        <w:t>“</w:t>
      </w:r>
      <w:r w:rsidR="00895C24" w:rsidRPr="0008411F">
        <w:rPr>
          <w:rFonts w:asciiTheme="minorHAnsi" w:hAnsiTheme="minorHAnsi" w:cstheme="minorHAnsi"/>
        </w:rPr>
        <w:t xml:space="preserve"> ყოველდღიური ფასის შესახებ იმგვარად, რომ შესაძლებელი იყოს სატენდერო წინადადების მოქმედების ვადაში თითოეული დღის ფასის ნახვა. </w:t>
      </w:r>
    </w:p>
    <w:p w14:paraId="1A16DE87" w14:textId="744EFA06" w:rsidR="00F12699" w:rsidRPr="0008411F" w:rsidRDefault="002426DD" w:rsidP="00E62780">
      <w:pPr>
        <w:pStyle w:val="BodyText"/>
        <w:rPr>
          <w:rFonts w:asciiTheme="minorHAnsi" w:hAnsiTheme="minorHAnsi" w:cstheme="minorHAnsi"/>
        </w:rPr>
      </w:pPr>
      <w:r w:rsidRPr="0008411F">
        <w:rPr>
          <w:rFonts w:asciiTheme="minorHAnsi" w:hAnsiTheme="minorHAnsi" w:cstheme="minorHAnsi"/>
          <w:lang w:val="ka-GE"/>
        </w:rPr>
        <w:t xml:space="preserve">4.10 </w:t>
      </w:r>
      <w:r w:rsidR="00895C24" w:rsidRPr="0008411F">
        <w:rPr>
          <w:rFonts w:asciiTheme="minorHAnsi" w:hAnsiTheme="minorHAnsi" w:cstheme="minorHAnsi"/>
        </w:rPr>
        <w:t xml:space="preserve">იმ შემთხვევაში, თუ შემსყიდველ ორგანიზაციასა და მიმწოდებელს შორის არ ხორციელდება დამატებითი შეთანხმებების სახით მიმდინარე სახელშეკრულებო ფასის ყოველთვიურად ასახვა, ანგარიშსწორების განხორციელებისას ხელშეკრულების მხარეები ხელმძღვანელობენ </w:t>
      </w:r>
      <w:r w:rsidR="00CE204D" w:rsidRPr="0008411F">
        <w:rPr>
          <w:rFonts w:asciiTheme="minorHAnsi" w:hAnsiTheme="minorHAnsi" w:cstheme="minorHAnsi"/>
        </w:rPr>
        <w:t>მხარეები ხელმძღვანელობენ მიმწოდებლისა და სახელმწიფო შესყიდვების სააგენტოს ოფიციალურ ვებგვერდებზე გამოქვეყნებული მიმდინარე თვის სახელშეკრულებო ფასითა და წინამდებარე ხელშეკრულების 4.7 და 4.8 პუნქტების გათვალისწინებით.</w:t>
      </w:r>
    </w:p>
    <w:p w14:paraId="7A63B2F0" w14:textId="161AF510" w:rsidR="00F12699" w:rsidRPr="0008411F" w:rsidRDefault="00417503" w:rsidP="00E62780">
      <w:pPr>
        <w:pStyle w:val="BodyText"/>
        <w:rPr>
          <w:rFonts w:asciiTheme="minorHAnsi" w:hAnsiTheme="minorHAnsi" w:cstheme="minorHAnsi"/>
        </w:rPr>
      </w:pPr>
      <w:r w:rsidRPr="0008411F">
        <w:rPr>
          <w:rFonts w:asciiTheme="minorHAnsi" w:hAnsiTheme="minorHAnsi" w:cstheme="minorHAnsi"/>
          <w:lang w:val="ka-GE"/>
        </w:rPr>
        <w:t xml:space="preserve">4.12 </w:t>
      </w:r>
      <w:r w:rsidR="00895C24" w:rsidRPr="0008411F">
        <w:rPr>
          <w:rFonts w:asciiTheme="minorHAnsi" w:hAnsiTheme="minorHAnsi" w:cstheme="minorHAnsi"/>
        </w:rPr>
        <w:t>„ევროდიზელის“ მარკის საწვავის მიწოდება განხორციელდება წინამდებარე ხელშეკრულების გაფორმებიდან, მაგრამ არაუადრეს</w:t>
      </w:r>
      <w:r w:rsidR="006A613C" w:rsidRPr="0008411F">
        <w:rPr>
          <w:rFonts w:asciiTheme="minorHAnsi" w:hAnsiTheme="minorHAnsi" w:cstheme="minorHAnsi"/>
        </w:rPr>
        <w:t xml:space="preserve"> </w:t>
      </w:r>
      <w:r w:rsidR="009F56BF" w:rsidRPr="0008411F">
        <w:rPr>
          <w:rFonts w:asciiTheme="minorHAnsi" w:hAnsiTheme="minorHAnsi" w:cstheme="minorHAnsi"/>
          <w:iCs/>
          <w:color w:val="000000"/>
          <w:lang w:val="ka-GE" w:eastAsia="x-none"/>
        </w:rPr>
        <w:t xml:space="preserve">2026 წლის 1-ლი იანვრიდან 2026 წლის </w:t>
      </w:r>
      <w:permStart w:id="249233554" w:edGrp="everyone"/>
      <w:r w:rsidR="009F56BF" w:rsidRPr="00320022">
        <w:rPr>
          <w:rFonts w:asciiTheme="minorHAnsi" w:hAnsiTheme="minorHAnsi" w:cstheme="minorHAnsi"/>
          <w:iCs/>
          <w:color w:val="000000"/>
          <w:highlight w:val="yellow"/>
          <w:lang w:val="ka-GE" w:eastAsia="x-none"/>
        </w:rPr>
        <w:t>--------</w:t>
      </w:r>
      <w:r w:rsidR="009F56BF" w:rsidRPr="0008411F">
        <w:rPr>
          <w:rFonts w:asciiTheme="minorHAnsi" w:hAnsiTheme="minorHAnsi" w:cstheme="minorHAnsi"/>
          <w:iCs/>
          <w:color w:val="000000"/>
          <w:lang w:val="ka-GE" w:eastAsia="x-none"/>
        </w:rPr>
        <w:t xml:space="preserve"> </w:t>
      </w:r>
      <w:permEnd w:id="249233554"/>
      <w:r w:rsidR="009F56BF" w:rsidRPr="0008411F">
        <w:rPr>
          <w:rFonts w:asciiTheme="minorHAnsi" w:hAnsiTheme="minorHAnsi" w:cstheme="minorHAnsi"/>
          <w:iCs/>
          <w:color w:val="000000"/>
          <w:lang w:val="ka-GE" w:eastAsia="x-none"/>
        </w:rPr>
        <w:t>ჩათვლით.</w:t>
      </w:r>
    </w:p>
    <w:p w14:paraId="5DD48F7B" w14:textId="77777777" w:rsidR="00F12699" w:rsidRPr="0008411F" w:rsidRDefault="00895C24" w:rsidP="0008411F">
      <w:pPr>
        <w:pStyle w:val="BodyText"/>
        <w:spacing w:before="100" w:beforeAutospacing="1"/>
        <w:rPr>
          <w:rFonts w:asciiTheme="minorHAnsi" w:hAnsiTheme="minorHAnsi" w:cstheme="minorHAnsi"/>
          <w:b/>
        </w:rPr>
      </w:pPr>
      <w:r w:rsidRPr="0008411F">
        <w:rPr>
          <w:rFonts w:asciiTheme="minorHAnsi" w:hAnsiTheme="minorHAnsi" w:cstheme="minorHAnsi"/>
          <w:b/>
          <w:spacing w:val="-2"/>
        </w:rPr>
        <w:t>5.</w:t>
      </w:r>
      <w:r w:rsidRPr="0008411F">
        <w:rPr>
          <w:rFonts w:asciiTheme="minorHAnsi" w:hAnsiTheme="minorHAnsi" w:cstheme="minorHAnsi"/>
          <w:b/>
          <w:spacing w:val="-11"/>
        </w:rPr>
        <w:t xml:space="preserve"> </w:t>
      </w:r>
      <w:r w:rsidRPr="0008411F">
        <w:rPr>
          <w:rFonts w:asciiTheme="minorHAnsi" w:hAnsiTheme="minorHAnsi" w:cstheme="minorHAnsi"/>
          <w:b/>
          <w:spacing w:val="-2"/>
        </w:rPr>
        <w:t>ანგარიშსწორების</w:t>
      </w:r>
      <w:r w:rsidRPr="0008411F">
        <w:rPr>
          <w:rFonts w:asciiTheme="minorHAnsi" w:hAnsiTheme="minorHAnsi" w:cstheme="minorHAnsi"/>
          <w:b/>
          <w:spacing w:val="-10"/>
        </w:rPr>
        <w:t xml:space="preserve"> </w:t>
      </w:r>
      <w:r w:rsidRPr="0008411F">
        <w:rPr>
          <w:rFonts w:asciiTheme="minorHAnsi" w:hAnsiTheme="minorHAnsi" w:cstheme="minorHAnsi"/>
          <w:b/>
          <w:spacing w:val="-2"/>
        </w:rPr>
        <w:t>პირობები</w:t>
      </w:r>
    </w:p>
    <w:p w14:paraId="3E9149E9" w14:textId="1F50A6B5" w:rsidR="00F12699" w:rsidRPr="0008411F" w:rsidRDefault="00417503" w:rsidP="00E62780">
      <w:pPr>
        <w:pStyle w:val="BodyText"/>
        <w:rPr>
          <w:rFonts w:asciiTheme="minorHAnsi" w:hAnsiTheme="minorHAnsi" w:cstheme="minorHAnsi"/>
        </w:rPr>
      </w:pPr>
      <w:r w:rsidRPr="0008411F">
        <w:rPr>
          <w:rFonts w:asciiTheme="minorHAnsi" w:hAnsiTheme="minorHAnsi" w:cstheme="minorHAnsi"/>
          <w:lang w:val="ka-GE"/>
        </w:rPr>
        <w:t xml:space="preserve">5.1 </w:t>
      </w:r>
      <w:r w:rsidR="00895C24" w:rsidRPr="0008411F">
        <w:rPr>
          <w:rFonts w:asciiTheme="minorHAnsi" w:hAnsiTheme="minorHAnsi" w:cstheme="minorHAnsi"/>
        </w:rPr>
        <w:t>მიმწოდებელსა და შემსყიდველ ორგანიზაციას შორის ანგარიშსწორება ხორციელდება მიმდინარე თვის სახელშეკრულებო ფასის საფუძველზე დადგენილი საანგარიშსწორებო ფასის</w:t>
      </w:r>
      <w:r w:rsidR="00895C24" w:rsidRPr="0008411F">
        <w:rPr>
          <w:rFonts w:asciiTheme="minorHAnsi" w:hAnsiTheme="minorHAnsi" w:cstheme="minorHAnsi"/>
          <w:spacing w:val="-10"/>
        </w:rPr>
        <w:t xml:space="preserve"> </w:t>
      </w:r>
      <w:r w:rsidR="00895C24" w:rsidRPr="0008411F">
        <w:rPr>
          <w:rFonts w:asciiTheme="minorHAnsi" w:hAnsiTheme="minorHAnsi" w:cstheme="minorHAnsi"/>
        </w:rPr>
        <w:t>(C2)</w:t>
      </w:r>
      <w:r w:rsidR="00895C24" w:rsidRPr="0008411F">
        <w:rPr>
          <w:rFonts w:asciiTheme="minorHAnsi" w:hAnsiTheme="minorHAnsi" w:cstheme="minorHAnsi"/>
          <w:spacing w:val="-12"/>
        </w:rPr>
        <w:t xml:space="preserve"> </w:t>
      </w:r>
      <w:r w:rsidR="00895C24" w:rsidRPr="0008411F">
        <w:rPr>
          <w:rFonts w:asciiTheme="minorHAnsi" w:hAnsiTheme="minorHAnsi" w:cstheme="minorHAnsi"/>
        </w:rPr>
        <w:t>მიხედვით,</w:t>
      </w:r>
      <w:r w:rsidR="00895C24" w:rsidRPr="0008411F">
        <w:rPr>
          <w:rFonts w:asciiTheme="minorHAnsi" w:hAnsiTheme="minorHAnsi" w:cstheme="minorHAnsi"/>
          <w:spacing w:val="-12"/>
        </w:rPr>
        <w:t xml:space="preserve"> </w:t>
      </w:r>
      <w:r w:rsidR="00895C24" w:rsidRPr="0008411F">
        <w:rPr>
          <w:rFonts w:asciiTheme="minorHAnsi" w:hAnsiTheme="minorHAnsi" w:cstheme="minorHAnsi"/>
        </w:rPr>
        <w:t>უნაღდო</w:t>
      </w:r>
      <w:r w:rsidR="00895C24" w:rsidRPr="0008411F">
        <w:rPr>
          <w:rFonts w:asciiTheme="minorHAnsi" w:hAnsiTheme="minorHAnsi" w:cstheme="minorHAnsi"/>
          <w:spacing w:val="-9"/>
        </w:rPr>
        <w:t xml:space="preserve"> </w:t>
      </w:r>
      <w:r w:rsidR="00895C24" w:rsidRPr="0008411F">
        <w:rPr>
          <w:rFonts w:asciiTheme="minorHAnsi" w:hAnsiTheme="minorHAnsi" w:cstheme="minorHAnsi"/>
        </w:rPr>
        <w:t>ანგარიშსწორების</w:t>
      </w:r>
      <w:r w:rsidR="00895C24" w:rsidRPr="0008411F">
        <w:rPr>
          <w:rFonts w:asciiTheme="minorHAnsi" w:hAnsiTheme="minorHAnsi" w:cstheme="minorHAnsi"/>
          <w:spacing w:val="-10"/>
        </w:rPr>
        <w:t xml:space="preserve"> </w:t>
      </w:r>
      <w:r w:rsidR="00895C24" w:rsidRPr="0008411F">
        <w:rPr>
          <w:rFonts w:asciiTheme="minorHAnsi" w:hAnsiTheme="minorHAnsi" w:cstheme="minorHAnsi"/>
        </w:rPr>
        <w:t>ფორმით,</w:t>
      </w:r>
      <w:r w:rsidR="00895C24" w:rsidRPr="0008411F">
        <w:rPr>
          <w:rFonts w:asciiTheme="minorHAnsi" w:hAnsiTheme="minorHAnsi" w:cstheme="minorHAnsi"/>
          <w:spacing w:val="-14"/>
        </w:rPr>
        <w:t xml:space="preserve"> </w:t>
      </w:r>
      <w:r w:rsidR="00895C24" w:rsidRPr="0008411F">
        <w:rPr>
          <w:rFonts w:asciiTheme="minorHAnsi" w:hAnsiTheme="minorHAnsi" w:cstheme="minorHAnsi"/>
        </w:rPr>
        <w:t>ეროვნულ</w:t>
      </w:r>
      <w:r w:rsidR="00895C24" w:rsidRPr="0008411F">
        <w:rPr>
          <w:rFonts w:asciiTheme="minorHAnsi" w:hAnsiTheme="minorHAnsi" w:cstheme="minorHAnsi"/>
          <w:spacing w:val="-9"/>
        </w:rPr>
        <w:t xml:space="preserve"> </w:t>
      </w:r>
      <w:r w:rsidR="00895C24" w:rsidRPr="0008411F">
        <w:rPr>
          <w:rFonts w:asciiTheme="minorHAnsi" w:hAnsiTheme="minorHAnsi" w:cstheme="minorHAnsi"/>
        </w:rPr>
        <w:t>ვალუტაში</w:t>
      </w:r>
      <w:r w:rsidR="00895C24" w:rsidRPr="0008411F">
        <w:rPr>
          <w:rFonts w:asciiTheme="minorHAnsi" w:hAnsiTheme="minorHAnsi" w:cstheme="minorHAnsi"/>
          <w:spacing w:val="-12"/>
        </w:rPr>
        <w:t xml:space="preserve"> </w:t>
      </w:r>
      <w:r w:rsidR="00895C24" w:rsidRPr="0008411F">
        <w:rPr>
          <w:rFonts w:asciiTheme="minorHAnsi" w:hAnsiTheme="minorHAnsi" w:cstheme="minorHAnsi"/>
        </w:rPr>
        <w:t>და</w:t>
      </w:r>
      <w:r w:rsidR="00895C24" w:rsidRPr="0008411F">
        <w:rPr>
          <w:rFonts w:asciiTheme="minorHAnsi" w:hAnsiTheme="minorHAnsi" w:cstheme="minorHAnsi"/>
          <w:spacing w:val="-9"/>
        </w:rPr>
        <w:t xml:space="preserve"> </w:t>
      </w:r>
      <w:r w:rsidR="00895C24" w:rsidRPr="0008411F">
        <w:rPr>
          <w:rFonts w:asciiTheme="minorHAnsi" w:hAnsiTheme="minorHAnsi" w:cstheme="minorHAnsi"/>
        </w:rPr>
        <w:t xml:space="preserve">მოიცავს საქართველოს კანონმდებლობით დადგენილ ყველა გადასახადს. </w:t>
      </w:r>
    </w:p>
    <w:p w14:paraId="66CD3C85" w14:textId="77777777" w:rsidR="00F12699" w:rsidRPr="0008411F" w:rsidRDefault="00417503" w:rsidP="00E62780">
      <w:pPr>
        <w:pStyle w:val="BodyText"/>
        <w:rPr>
          <w:rFonts w:asciiTheme="minorHAnsi" w:hAnsiTheme="minorHAnsi" w:cstheme="minorHAnsi"/>
        </w:rPr>
      </w:pPr>
      <w:r w:rsidRPr="0008411F">
        <w:rPr>
          <w:rFonts w:asciiTheme="minorHAnsi" w:hAnsiTheme="minorHAnsi" w:cstheme="minorHAnsi"/>
          <w:lang w:val="ka-GE"/>
        </w:rPr>
        <w:t xml:space="preserve">5.2 </w:t>
      </w:r>
      <w:r w:rsidR="00895C24" w:rsidRPr="0008411F">
        <w:rPr>
          <w:rFonts w:asciiTheme="minorHAnsi" w:hAnsiTheme="minorHAnsi" w:cstheme="minorHAnsi"/>
        </w:rPr>
        <w:t>შესყიდვის ობიექტის ფასის განსაზღვრა და ანგარიშწორების</w:t>
      </w:r>
      <w:r w:rsidR="00895C24" w:rsidRPr="0008411F">
        <w:rPr>
          <w:rFonts w:asciiTheme="minorHAnsi" w:hAnsiTheme="minorHAnsi" w:cstheme="minorHAnsi"/>
          <w:spacing w:val="40"/>
        </w:rPr>
        <w:t xml:space="preserve"> </w:t>
      </w:r>
      <w:r w:rsidR="00895C24" w:rsidRPr="0008411F">
        <w:rPr>
          <w:rFonts w:asciiTheme="minorHAnsi" w:hAnsiTheme="minorHAnsi" w:cstheme="minorHAnsi"/>
        </w:rPr>
        <w:t>პირობები განისაზღვრება სატენდერო დოკუმენტაციის დანართი N1-ის შესაბამისად.</w:t>
      </w:r>
    </w:p>
    <w:p w14:paraId="6A97A217" w14:textId="77777777" w:rsidR="00F12699" w:rsidRPr="0008411F" w:rsidRDefault="00417503" w:rsidP="00E62780">
      <w:pPr>
        <w:pStyle w:val="BodyText"/>
        <w:rPr>
          <w:rFonts w:asciiTheme="minorHAnsi" w:hAnsiTheme="minorHAnsi" w:cstheme="minorHAnsi"/>
        </w:rPr>
      </w:pPr>
      <w:r w:rsidRPr="0008411F">
        <w:rPr>
          <w:rFonts w:asciiTheme="minorHAnsi" w:hAnsiTheme="minorHAnsi" w:cstheme="minorHAnsi"/>
          <w:lang w:val="ka-GE"/>
        </w:rPr>
        <w:t xml:space="preserve">5.3 </w:t>
      </w:r>
      <w:r w:rsidR="00895C24" w:rsidRPr="0008411F">
        <w:rPr>
          <w:rFonts w:asciiTheme="minorHAnsi" w:hAnsiTheme="minorHAnsi" w:cstheme="minorHAnsi"/>
        </w:rPr>
        <w:t>შემსყიდველი</w:t>
      </w:r>
      <w:r w:rsidR="00895C24" w:rsidRPr="0008411F">
        <w:rPr>
          <w:rFonts w:asciiTheme="minorHAnsi" w:hAnsiTheme="minorHAnsi" w:cstheme="minorHAnsi"/>
          <w:spacing w:val="-14"/>
        </w:rPr>
        <w:t xml:space="preserve"> </w:t>
      </w:r>
      <w:r w:rsidR="00895C24" w:rsidRPr="0008411F">
        <w:rPr>
          <w:rFonts w:asciiTheme="minorHAnsi" w:hAnsiTheme="minorHAnsi" w:cstheme="minorHAnsi"/>
        </w:rPr>
        <w:t>ორგანიზაცია</w:t>
      </w:r>
      <w:r w:rsidR="00895C24" w:rsidRPr="0008411F">
        <w:rPr>
          <w:rFonts w:asciiTheme="minorHAnsi" w:hAnsiTheme="minorHAnsi" w:cstheme="minorHAnsi"/>
          <w:spacing w:val="-13"/>
        </w:rPr>
        <w:t xml:space="preserve"> </w:t>
      </w:r>
      <w:r w:rsidR="00895C24" w:rsidRPr="0008411F">
        <w:rPr>
          <w:rFonts w:asciiTheme="minorHAnsi" w:hAnsiTheme="minorHAnsi" w:cstheme="minorHAnsi"/>
        </w:rPr>
        <w:t>ვალდებულია</w:t>
      </w:r>
      <w:r w:rsidR="00895C24" w:rsidRPr="0008411F">
        <w:rPr>
          <w:rFonts w:asciiTheme="minorHAnsi" w:hAnsiTheme="minorHAnsi" w:cstheme="minorHAnsi"/>
          <w:spacing w:val="-14"/>
        </w:rPr>
        <w:t xml:space="preserve"> </w:t>
      </w:r>
      <w:r w:rsidR="00895C24" w:rsidRPr="0008411F">
        <w:rPr>
          <w:rFonts w:asciiTheme="minorHAnsi" w:hAnsiTheme="minorHAnsi" w:cstheme="minorHAnsi"/>
        </w:rPr>
        <w:t>საგადასახადო</w:t>
      </w:r>
      <w:r w:rsidR="00895C24" w:rsidRPr="0008411F">
        <w:rPr>
          <w:rFonts w:asciiTheme="minorHAnsi" w:hAnsiTheme="minorHAnsi" w:cstheme="minorHAnsi"/>
          <w:spacing w:val="-13"/>
        </w:rPr>
        <w:t xml:space="preserve"> </w:t>
      </w:r>
      <w:r w:rsidR="00895C24" w:rsidRPr="0008411F">
        <w:rPr>
          <w:rFonts w:asciiTheme="minorHAnsi" w:hAnsiTheme="minorHAnsi" w:cstheme="minorHAnsi"/>
        </w:rPr>
        <w:t>კანონმდებლობით</w:t>
      </w:r>
      <w:r w:rsidR="00895C24" w:rsidRPr="0008411F">
        <w:rPr>
          <w:rFonts w:asciiTheme="minorHAnsi" w:hAnsiTheme="minorHAnsi" w:cstheme="minorHAnsi"/>
          <w:spacing w:val="-13"/>
        </w:rPr>
        <w:t xml:space="preserve"> </w:t>
      </w:r>
      <w:r w:rsidR="00895C24" w:rsidRPr="0008411F">
        <w:rPr>
          <w:rFonts w:asciiTheme="minorHAnsi" w:hAnsiTheme="minorHAnsi" w:cstheme="minorHAnsi"/>
        </w:rPr>
        <w:t>დადგენილი წესის დაცვით მოახდინოს ელექტრონული ნავთობპროდუქტების სპეციალური საგადასახადო ანგარიშ-ფაქტურის დადასტურება არაუგვიანეს მისი ელექტრონულად გამოწერის დღისა ან უარი თქვას მის დადასტურებაზე შესაბამისი დასაბუთებით. ევროდიზელის მიწოდებისას ანგარიშსწორება განხორციელდება ანგარიშ-ფაქტურის დადასტურებიდან 5 სამუშაო დღის ვადაში.</w:t>
      </w:r>
    </w:p>
    <w:p w14:paraId="56323C26" w14:textId="3A879F2B" w:rsidR="00F12699" w:rsidRPr="0008411F" w:rsidRDefault="00417503" w:rsidP="00E62780">
      <w:pPr>
        <w:pStyle w:val="BodyText"/>
        <w:rPr>
          <w:rFonts w:asciiTheme="minorHAnsi" w:hAnsiTheme="minorHAnsi" w:cstheme="minorHAnsi"/>
        </w:rPr>
      </w:pPr>
      <w:r w:rsidRPr="0008411F">
        <w:rPr>
          <w:rFonts w:asciiTheme="minorHAnsi" w:hAnsiTheme="minorHAnsi" w:cstheme="minorHAnsi"/>
        </w:rPr>
        <w:t xml:space="preserve">5.4 </w:t>
      </w:r>
      <w:r w:rsidR="009F56BF" w:rsidRPr="0008411F">
        <w:rPr>
          <w:rFonts w:asciiTheme="minorHAnsi" w:hAnsiTheme="minorHAnsi" w:cstheme="minorHAnsi"/>
          <w:iCs/>
          <w:color w:val="000000"/>
          <w:lang w:val="ka-GE" w:eastAsia="x-none"/>
        </w:rPr>
        <w:t xml:space="preserve">2026 </w:t>
      </w:r>
      <w:r w:rsidR="00895C24" w:rsidRPr="0008411F">
        <w:rPr>
          <w:rFonts w:asciiTheme="minorHAnsi" w:hAnsiTheme="minorHAnsi" w:cstheme="minorHAnsi"/>
        </w:rPr>
        <w:t>წლის დეკემბრის განმავლობაში მიწოდებულ საწვავზე ანგარიშსწორება უნდა განხორციელდეს არაუგვიანეს</w:t>
      </w:r>
      <w:r w:rsidR="00890315" w:rsidRPr="0008411F">
        <w:rPr>
          <w:rFonts w:asciiTheme="minorHAnsi" w:hAnsiTheme="minorHAnsi" w:cstheme="minorHAnsi"/>
        </w:rPr>
        <w:t xml:space="preserve"> </w:t>
      </w:r>
      <w:r w:rsidR="009F56BF" w:rsidRPr="0008411F">
        <w:rPr>
          <w:rFonts w:asciiTheme="minorHAnsi" w:hAnsiTheme="minorHAnsi" w:cstheme="minorHAnsi"/>
          <w:iCs/>
          <w:color w:val="000000"/>
          <w:lang w:val="ka-GE" w:eastAsia="x-none"/>
        </w:rPr>
        <w:t xml:space="preserve">2027 </w:t>
      </w:r>
      <w:r w:rsidR="00895C24" w:rsidRPr="0008411F">
        <w:rPr>
          <w:rFonts w:asciiTheme="minorHAnsi" w:hAnsiTheme="minorHAnsi" w:cstheme="minorHAnsi"/>
        </w:rPr>
        <w:t>წლის იანვრის ჩათვლით.</w:t>
      </w:r>
    </w:p>
    <w:p w14:paraId="603A57F1" w14:textId="77777777" w:rsidR="00F12699" w:rsidRPr="0008411F" w:rsidRDefault="00895C24" w:rsidP="0008411F">
      <w:pPr>
        <w:pStyle w:val="BodyText"/>
        <w:spacing w:before="100" w:beforeAutospacing="1" w:after="100" w:afterAutospacing="1"/>
        <w:rPr>
          <w:rFonts w:asciiTheme="minorHAnsi" w:hAnsiTheme="minorHAnsi" w:cstheme="minorHAnsi"/>
          <w:b/>
        </w:rPr>
      </w:pPr>
      <w:r w:rsidRPr="0008411F">
        <w:rPr>
          <w:rFonts w:asciiTheme="minorHAnsi" w:hAnsiTheme="minorHAnsi" w:cstheme="minorHAnsi"/>
          <w:b/>
          <w:spacing w:val="-2"/>
        </w:rPr>
        <w:t>6.</w:t>
      </w:r>
      <w:r w:rsidRPr="0008411F">
        <w:rPr>
          <w:rFonts w:asciiTheme="minorHAnsi" w:hAnsiTheme="minorHAnsi" w:cstheme="minorHAnsi"/>
          <w:b/>
          <w:spacing w:val="-6"/>
        </w:rPr>
        <w:t xml:space="preserve"> </w:t>
      </w:r>
      <w:r w:rsidRPr="0008411F">
        <w:rPr>
          <w:rFonts w:asciiTheme="minorHAnsi" w:hAnsiTheme="minorHAnsi" w:cstheme="minorHAnsi"/>
          <w:b/>
          <w:spacing w:val="-2"/>
        </w:rPr>
        <w:t>მხარეთა</w:t>
      </w:r>
      <w:r w:rsidRPr="0008411F">
        <w:rPr>
          <w:rFonts w:asciiTheme="minorHAnsi" w:hAnsiTheme="minorHAnsi" w:cstheme="minorHAnsi"/>
          <w:b/>
          <w:spacing w:val="-5"/>
        </w:rPr>
        <w:t xml:space="preserve"> </w:t>
      </w:r>
      <w:r w:rsidRPr="0008411F">
        <w:rPr>
          <w:rFonts w:asciiTheme="minorHAnsi" w:hAnsiTheme="minorHAnsi" w:cstheme="minorHAnsi"/>
          <w:b/>
          <w:spacing w:val="-2"/>
        </w:rPr>
        <w:t>უფლება</w:t>
      </w:r>
      <w:r w:rsidRPr="0008411F">
        <w:rPr>
          <w:rFonts w:asciiTheme="minorHAnsi" w:hAnsiTheme="minorHAnsi" w:cstheme="minorHAnsi"/>
          <w:b/>
          <w:spacing w:val="-5"/>
        </w:rPr>
        <w:t xml:space="preserve"> </w:t>
      </w:r>
      <w:r w:rsidRPr="0008411F">
        <w:rPr>
          <w:rFonts w:asciiTheme="minorHAnsi" w:hAnsiTheme="minorHAnsi" w:cstheme="minorHAnsi"/>
          <w:b/>
          <w:spacing w:val="-2"/>
        </w:rPr>
        <w:t>-</w:t>
      </w:r>
      <w:r w:rsidRPr="0008411F">
        <w:rPr>
          <w:rFonts w:asciiTheme="minorHAnsi" w:hAnsiTheme="minorHAnsi" w:cstheme="minorHAnsi"/>
          <w:b/>
          <w:spacing w:val="-7"/>
        </w:rPr>
        <w:t xml:space="preserve"> </w:t>
      </w:r>
      <w:r w:rsidRPr="0008411F">
        <w:rPr>
          <w:rFonts w:asciiTheme="minorHAnsi" w:hAnsiTheme="minorHAnsi" w:cstheme="minorHAnsi"/>
          <w:b/>
          <w:spacing w:val="-2"/>
        </w:rPr>
        <w:t>მოვალეობები</w:t>
      </w:r>
    </w:p>
    <w:p w14:paraId="30DDF3F6" w14:textId="629D5B26" w:rsidR="009F56BF" w:rsidRPr="0008411F" w:rsidRDefault="0008411F" w:rsidP="0008411F">
      <w:pPr>
        <w:jc w:val="both"/>
        <w:rPr>
          <w:rFonts w:asciiTheme="minorHAnsi" w:hAnsiTheme="minorHAnsi" w:cstheme="minorHAnsi"/>
          <w:szCs w:val="20"/>
          <w:lang w:val="ka-GE"/>
        </w:rPr>
      </w:pPr>
      <w:r>
        <w:rPr>
          <w:rFonts w:asciiTheme="minorHAnsi" w:hAnsiTheme="minorHAnsi" w:cstheme="minorHAnsi"/>
          <w:szCs w:val="20"/>
          <w:lang w:val="ka-GE"/>
        </w:rPr>
        <w:t xml:space="preserve">   </w:t>
      </w:r>
      <w:r w:rsidR="009F56BF" w:rsidRPr="0008411F">
        <w:rPr>
          <w:rFonts w:asciiTheme="minorHAnsi" w:hAnsiTheme="minorHAnsi" w:cstheme="minorHAnsi"/>
          <w:szCs w:val="20"/>
          <w:lang w:val="ka-GE"/>
        </w:rPr>
        <w:t>6.1 მიმწოდებელი ვალდებულია:</w:t>
      </w:r>
    </w:p>
    <w:p w14:paraId="4C8CD5FD" w14:textId="51A574C6" w:rsidR="00F12699" w:rsidRPr="0008411F" w:rsidRDefault="00417503" w:rsidP="00E62780">
      <w:pPr>
        <w:pStyle w:val="BodyText"/>
        <w:rPr>
          <w:rFonts w:asciiTheme="minorHAnsi" w:hAnsiTheme="minorHAnsi" w:cstheme="minorHAnsi"/>
        </w:rPr>
      </w:pPr>
      <w:r w:rsidRPr="0008411F">
        <w:rPr>
          <w:rFonts w:asciiTheme="minorHAnsi" w:hAnsiTheme="minorHAnsi" w:cstheme="minorHAnsi"/>
        </w:rPr>
        <w:t xml:space="preserve">6.1.1 </w:t>
      </w:r>
      <w:r w:rsidR="00895C24" w:rsidRPr="0008411F">
        <w:rPr>
          <w:rFonts w:asciiTheme="minorHAnsi" w:hAnsiTheme="minorHAnsi" w:cstheme="minorHAnsi"/>
        </w:rPr>
        <w:t>მიმწოდებელმა ხელშეკრულების გაფორმებიდან, მაგრამ არაუადრეს</w:t>
      </w:r>
      <w:r w:rsidRPr="0008411F">
        <w:rPr>
          <w:rFonts w:asciiTheme="minorHAnsi" w:hAnsiTheme="minorHAnsi" w:cstheme="minorHAnsi"/>
        </w:rPr>
        <w:t xml:space="preserve"> </w:t>
      </w:r>
      <w:r w:rsidR="009F56BF" w:rsidRPr="0008411F">
        <w:rPr>
          <w:rFonts w:asciiTheme="minorHAnsi" w:hAnsiTheme="minorHAnsi" w:cstheme="minorHAnsi"/>
          <w:iCs/>
          <w:color w:val="000000"/>
          <w:lang w:val="ka-GE" w:eastAsia="x-none"/>
        </w:rPr>
        <w:t xml:space="preserve">2026 </w:t>
      </w:r>
      <w:r w:rsidR="00895C24" w:rsidRPr="0008411F">
        <w:rPr>
          <w:rFonts w:asciiTheme="minorHAnsi" w:hAnsiTheme="minorHAnsi" w:cstheme="minorHAnsi"/>
        </w:rPr>
        <w:t>წლის პირველი იანვრიდან</w:t>
      </w:r>
      <w:r w:rsidRPr="0008411F">
        <w:rPr>
          <w:rFonts w:asciiTheme="minorHAnsi" w:hAnsiTheme="minorHAnsi" w:cstheme="minorHAnsi"/>
        </w:rPr>
        <w:t xml:space="preserve"> </w:t>
      </w:r>
      <w:r w:rsidR="009F56BF" w:rsidRPr="0008411F">
        <w:rPr>
          <w:rFonts w:asciiTheme="minorHAnsi" w:hAnsiTheme="minorHAnsi" w:cstheme="minorHAnsi"/>
          <w:iCs/>
          <w:color w:val="000000"/>
          <w:lang w:val="ka-GE" w:eastAsia="x-none"/>
        </w:rPr>
        <w:t xml:space="preserve">2026 </w:t>
      </w:r>
      <w:r w:rsidR="00895C24" w:rsidRPr="0008411F">
        <w:rPr>
          <w:rFonts w:asciiTheme="minorHAnsi" w:hAnsiTheme="minorHAnsi" w:cstheme="minorHAnsi"/>
        </w:rPr>
        <w:t xml:space="preserve">წლის 31 დეკემბრის ჩათვლით (ერთიანად ან ეტაპობრივად, შემსყიდველის მოთხოვნის შესაბამისად) უნდა უზრუნველყოს საწვავის მიწოდება მიმწოდებლის ნავთობბაზებიდან </w:t>
      </w:r>
      <w:r w:rsidR="00D01631" w:rsidRPr="00E02CBE">
        <w:t>(მდებარე: 1. ქ. თბილისი, ალექსი შიუკაშვილის ქ. #35</w:t>
      </w:r>
      <w:r w:rsidR="00D01631" w:rsidRPr="00E02CBE">
        <w:rPr>
          <w:lang w:val="ka-GE"/>
        </w:rPr>
        <w:t>,</w:t>
      </w:r>
      <w:r w:rsidR="00D01631" w:rsidRPr="00E02CBE">
        <w:t xml:space="preserve"> 2. სამტრედია, ბახტაძის ქ. ჩიხი I, #23</w:t>
      </w:r>
      <w:r w:rsidR="00D01631" w:rsidRPr="00E02CBE">
        <w:rPr>
          <w:lang w:val="ka-GE"/>
        </w:rPr>
        <w:t xml:space="preserve"> ან/და 3. ქ თბილისი, იუმაშევის 13</w:t>
      </w:r>
      <w:r w:rsidR="00D01631" w:rsidRPr="00E02CBE">
        <w:t>)</w:t>
      </w:r>
      <w:r w:rsidR="00D01631" w:rsidRPr="0008411F" w:rsidDel="00D01631">
        <w:rPr>
          <w:rFonts w:asciiTheme="minorHAnsi" w:hAnsiTheme="minorHAnsi" w:cstheme="minorHAnsi"/>
          <w:u w:val="single"/>
        </w:rPr>
        <w:t xml:space="preserve"> </w:t>
      </w:r>
      <w:r w:rsidR="00895C24" w:rsidRPr="0008411F">
        <w:rPr>
          <w:rFonts w:asciiTheme="minorHAnsi" w:hAnsiTheme="minorHAnsi" w:cstheme="minorHAnsi"/>
        </w:rPr>
        <w:t>, საიდანაც საწვავის მხარეთა შორის შეთანხმებულ მისამართზე ტრანსპორტირებას საკუთარი ტრანსპორტით და ხარჯით უზრუნველყოფს მიმწოდებელი (რა დროსაც ტრანსპორტირების ხარჯი</w:t>
      </w:r>
      <w:r w:rsidR="00895C24" w:rsidRPr="0008411F">
        <w:rPr>
          <w:rFonts w:asciiTheme="minorHAnsi" w:hAnsiTheme="minorHAnsi" w:cstheme="minorHAnsi"/>
          <w:spacing w:val="-5"/>
        </w:rPr>
        <w:t xml:space="preserve"> </w:t>
      </w:r>
      <w:r w:rsidR="00895C24" w:rsidRPr="0008411F">
        <w:rPr>
          <w:rFonts w:asciiTheme="minorHAnsi" w:hAnsiTheme="minorHAnsi" w:cstheme="minorHAnsi"/>
        </w:rPr>
        <w:t>შედის</w:t>
      </w:r>
      <w:r w:rsidR="00895C24" w:rsidRPr="0008411F">
        <w:rPr>
          <w:rFonts w:asciiTheme="minorHAnsi" w:hAnsiTheme="minorHAnsi" w:cstheme="minorHAnsi"/>
          <w:spacing w:val="-6"/>
        </w:rPr>
        <w:t xml:space="preserve"> </w:t>
      </w:r>
      <w:r w:rsidR="00895C24" w:rsidRPr="0008411F">
        <w:rPr>
          <w:rFonts w:asciiTheme="minorHAnsi" w:hAnsiTheme="minorHAnsi" w:cstheme="minorHAnsi"/>
        </w:rPr>
        <w:t>მისაწოდებელი</w:t>
      </w:r>
      <w:r w:rsidR="00895C24" w:rsidRPr="0008411F">
        <w:rPr>
          <w:rFonts w:asciiTheme="minorHAnsi" w:hAnsiTheme="minorHAnsi" w:cstheme="minorHAnsi"/>
          <w:spacing w:val="-5"/>
        </w:rPr>
        <w:t xml:space="preserve"> </w:t>
      </w:r>
      <w:r w:rsidR="00895C24" w:rsidRPr="0008411F">
        <w:rPr>
          <w:rFonts w:asciiTheme="minorHAnsi" w:hAnsiTheme="minorHAnsi" w:cstheme="minorHAnsi"/>
        </w:rPr>
        <w:t>საწვავის</w:t>
      </w:r>
      <w:r w:rsidR="00895C24" w:rsidRPr="0008411F">
        <w:rPr>
          <w:rFonts w:asciiTheme="minorHAnsi" w:hAnsiTheme="minorHAnsi" w:cstheme="minorHAnsi"/>
          <w:spacing w:val="-5"/>
        </w:rPr>
        <w:t xml:space="preserve"> </w:t>
      </w:r>
      <w:r w:rsidR="00895C24" w:rsidRPr="0008411F">
        <w:rPr>
          <w:rFonts w:asciiTheme="minorHAnsi" w:hAnsiTheme="minorHAnsi" w:cstheme="minorHAnsi"/>
        </w:rPr>
        <w:t>ფასში),</w:t>
      </w:r>
      <w:r w:rsidR="00895C24" w:rsidRPr="0008411F">
        <w:rPr>
          <w:rFonts w:asciiTheme="minorHAnsi" w:hAnsiTheme="minorHAnsi" w:cstheme="minorHAnsi"/>
          <w:spacing w:val="-4"/>
        </w:rPr>
        <w:t xml:space="preserve"> </w:t>
      </w:r>
      <w:r w:rsidR="00895C24" w:rsidRPr="0008411F">
        <w:rPr>
          <w:rFonts w:asciiTheme="minorHAnsi" w:hAnsiTheme="minorHAnsi" w:cstheme="minorHAnsi"/>
        </w:rPr>
        <w:t>თუ</w:t>
      </w:r>
      <w:r w:rsidR="00895C24" w:rsidRPr="0008411F">
        <w:rPr>
          <w:rFonts w:asciiTheme="minorHAnsi" w:hAnsiTheme="minorHAnsi" w:cstheme="minorHAnsi"/>
          <w:spacing w:val="-4"/>
        </w:rPr>
        <w:t xml:space="preserve"> </w:t>
      </w:r>
      <w:r w:rsidR="00895C24" w:rsidRPr="0008411F">
        <w:rPr>
          <w:rFonts w:asciiTheme="minorHAnsi" w:hAnsiTheme="minorHAnsi" w:cstheme="minorHAnsi"/>
        </w:rPr>
        <w:t>მხარეთა</w:t>
      </w:r>
      <w:r w:rsidR="00895C24" w:rsidRPr="0008411F">
        <w:rPr>
          <w:rFonts w:asciiTheme="minorHAnsi" w:hAnsiTheme="minorHAnsi" w:cstheme="minorHAnsi"/>
          <w:spacing w:val="-4"/>
        </w:rPr>
        <w:t xml:space="preserve"> </w:t>
      </w:r>
      <w:r w:rsidR="00895C24" w:rsidRPr="0008411F">
        <w:rPr>
          <w:rFonts w:asciiTheme="minorHAnsi" w:hAnsiTheme="minorHAnsi" w:cstheme="minorHAnsi"/>
        </w:rPr>
        <w:t>ურთიერთშეთანხმებით</w:t>
      </w:r>
      <w:r w:rsidR="00895C24" w:rsidRPr="0008411F">
        <w:rPr>
          <w:rFonts w:asciiTheme="minorHAnsi" w:hAnsiTheme="minorHAnsi" w:cstheme="minorHAnsi"/>
          <w:spacing w:val="-4"/>
        </w:rPr>
        <w:t xml:space="preserve"> </w:t>
      </w:r>
      <w:r w:rsidR="00895C24" w:rsidRPr="0008411F">
        <w:rPr>
          <w:rFonts w:asciiTheme="minorHAnsi" w:hAnsiTheme="minorHAnsi" w:cstheme="minorHAnsi"/>
        </w:rPr>
        <w:t>სხვა</w:t>
      </w:r>
      <w:r w:rsidR="00895C24" w:rsidRPr="0008411F">
        <w:rPr>
          <w:rFonts w:asciiTheme="minorHAnsi" w:hAnsiTheme="minorHAnsi" w:cstheme="minorHAnsi"/>
          <w:spacing w:val="-4"/>
        </w:rPr>
        <w:t xml:space="preserve"> </w:t>
      </w:r>
      <w:r w:rsidR="00895C24" w:rsidRPr="0008411F">
        <w:rPr>
          <w:rFonts w:asciiTheme="minorHAnsi" w:hAnsiTheme="minorHAnsi" w:cstheme="minorHAnsi"/>
        </w:rPr>
        <w:t>რამ არ</w:t>
      </w:r>
      <w:r w:rsidR="00895C24" w:rsidRPr="0008411F">
        <w:rPr>
          <w:rFonts w:asciiTheme="minorHAnsi" w:hAnsiTheme="minorHAnsi" w:cstheme="minorHAnsi"/>
          <w:spacing w:val="-14"/>
        </w:rPr>
        <w:t xml:space="preserve"> </w:t>
      </w:r>
      <w:r w:rsidR="00895C24" w:rsidRPr="0008411F">
        <w:rPr>
          <w:rFonts w:asciiTheme="minorHAnsi" w:hAnsiTheme="minorHAnsi" w:cstheme="minorHAnsi"/>
        </w:rPr>
        <w:t>არის</w:t>
      </w:r>
      <w:r w:rsidR="00895C24" w:rsidRPr="0008411F">
        <w:rPr>
          <w:rFonts w:asciiTheme="minorHAnsi" w:hAnsiTheme="minorHAnsi" w:cstheme="minorHAnsi"/>
          <w:spacing w:val="-14"/>
        </w:rPr>
        <w:t xml:space="preserve"> </w:t>
      </w:r>
      <w:r w:rsidR="00895C24" w:rsidRPr="0008411F">
        <w:rPr>
          <w:rFonts w:asciiTheme="minorHAnsi" w:hAnsiTheme="minorHAnsi" w:cstheme="minorHAnsi"/>
        </w:rPr>
        <w:t>დადგენილი.</w:t>
      </w:r>
      <w:r w:rsidR="00895C24" w:rsidRPr="0008411F">
        <w:rPr>
          <w:rFonts w:asciiTheme="minorHAnsi" w:hAnsiTheme="minorHAnsi" w:cstheme="minorHAnsi"/>
          <w:spacing w:val="-14"/>
        </w:rPr>
        <w:t xml:space="preserve"> </w:t>
      </w:r>
      <w:r w:rsidR="00895C24" w:rsidRPr="0008411F">
        <w:rPr>
          <w:rFonts w:asciiTheme="minorHAnsi" w:hAnsiTheme="minorHAnsi" w:cstheme="minorHAnsi"/>
        </w:rPr>
        <w:t>ამასთან,</w:t>
      </w:r>
      <w:r w:rsidR="00895C24" w:rsidRPr="0008411F">
        <w:rPr>
          <w:rFonts w:asciiTheme="minorHAnsi" w:hAnsiTheme="minorHAnsi" w:cstheme="minorHAnsi"/>
          <w:spacing w:val="-13"/>
        </w:rPr>
        <w:t xml:space="preserve"> </w:t>
      </w:r>
      <w:r w:rsidR="00895C24" w:rsidRPr="0008411F">
        <w:rPr>
          <w:rFonts w:asciiTheme="minorHAnsi" w:hAnsiTheme="minorHAnsi" w:cstheme="minorHAnsi"/>
        </w:rPr>
        <w:t>თითოეულ</w:t>
      </w:r>
      <w:r w:rsidR="00895C24" w:rsidRPr="0008411F">
        <w:rPr>
          <w:rFonts w:asciiTheme="minorHAnsi" w:hAnsiTheme="minorHAnsi" w:cstheme="minorHAnsi"/>
          <w:spacing w:val="-14"/>
        </w:rPr>
        <w:t xml:space="preserve"> </w:t>
      </w:r>
      <w:r w:rsidR="00895C24" w:rsidRPr="0008411F">
        <w:rPr>
          <w:rFonts w:asciiTheme="minorHAnsi" w:hAnsiTheme="minorHAnsi" w:cstheme="minorHAnsi"/>
        </w:rPr>
        <w:t>შეკვეთაზე</w:t>
      </w:r>
      <w:r w:rsidR="00895C24" w:rsidRPr="0008411F">
        <w:rPr>
          <w:rFonts w:asciiTheme="minorHAnsi" w:hAnsiTheme="minorHAnsi" w:cstheme="minorHAnsi"/>
          <w:spacing w:val="-14"/>
        </w:rPr>
        <w:t xml:space="preserve"> </w:t>
      </w:r>
      <w:r w:rsidR="00895C24" w:rsidRPr="0008411F">
        <w:rPr>
          <w:rFonts w:asciiTheme="minorHAnsi" w:hAnsiTheme="minorHAnsi" w:cstheme="minorHAnsi"/>
        </w:rPr>
        <w:t>მისაწოდებელი</w:t>
      </w:r>
      <w:r w:rsidR="00895C24" w:rsidRPr="0008411F">
        <w:rPr>
          <w:rFonts w:asciiTheme="minorHAnsi" w:hAnsiTheme="minorHAnsi" w:cstheme="minorHAnsi"/>
          <w:spacing w:val="-13"/>
        </w:rPr>
        <w:t xml:space="preserve"> </w:t>
      </w:r>
      <w:r w:rsidR="00895C24" w:rsidRPr="0008411F">
        <w:rPr>
          <w:rFonts w:asciiTheme="minorHAnsi" w:hAnsiTheme="minorHAnsi" w:cstheme="minorHAnsi"/>
        </w:rPr>
        <w:t>საწვავის</w:t>
      </w:r>
      <w:r w:rsidR="00895C24" w:rsidRPr="0008411F">
        <w:rPr>
          <w:rFonts w:asciiTheme="minorHAnsi" w:hAnsiTheme="minorHAnsi" w:cstheme="minorHAnsi"/>
          <w:spacing w:val="-14"/>
        </w:rPr>
        <w:t xml:space="preserve"> </w:t>
      </w:r>
      <w:r w:rsidR="00895C24" w:rsidRPr="0008411F">
        <w:rPr>
          <w:rFonts w:asciiTheme="minorHAnsi" w:hAnsiTheme="minorHAnsi" w:cstheme="minorHAnsi"/>
        </w:rPr>
        <w:t>რაოდენობა</w:t>
      </w:r>
      <w:r w:rsidR="00895C24" w:rsidRPr="0008411F">
        <w:rPr>
          <w:rFonts w:asciiTheme="minorHAnsi" w:hAnsiTheme="minorHAnsi" w:cstheme="minorHAnsi"/>
          <w:spacing w:val="-14"/>
        </w:rPr>
        <w:t xml:space="preserve"> </w:t>
      </w:r>
      <w:r w:rsidR="00895C24" w:rsidRPr="0008411F">
        <w:rPr>
          <w:rFonts w:asciiTheme="minorHAnsi" w:hAnsiTheme="minorHAnsi" w:cstheme="minorHAnsi"/>
        </w:rPr>
        <w:t>არ უნდა იყოს 2000 (ორი ათასი) ლიტრზე ნაკლები, თუ მხარეთა ურთიერთშეთანხმებით სხვა რამ არ არის დადგენილი.</w:t>
      </w:r>
    </w:p>
    <w:p w14:paraId="51FA1AA2" w14:textId="29D0F294" w:rsidR="00F12699" w:rsidRPr="0008411F" w:rsidRDefault="00890315" w:rsidP="00890315">
      <w:pPr>
        <w:pStyle w:val="BodyText"/>
        <w:rPr>
          <w:rFonts w:asciiTheme="minorHAnsi" w:hAnsiTheme="minorHAnsi" w:cstheme="minorHAnsi"/>
        </w:rPr>
      </w:pPr>
      <w:r w:rsidRPr="0008411F">
        <w:rPr>
          <w:rFonts w:asciiTheme="minorHAnsi" w:hAnsiTheme="minorHAnsi" w:cstheme="minorHAnsi"/>
        </w:rPr>
        <w:t xml:space="preserve">6.1.2 </w:t>
      </w:r>
      <w:r w:rsidR="00895C24" w:rsidRPr="0008411F">
        <w:rPr>
          <w:rFonts w:asciiTheme="minorHAnsi" w:hAnsiTheme="minorHAnsi" w:cstheme="minorHAnsi"/>
        </w:rPr>
        <w:t>საკუთარი ხარჯებით, დაკალიბრებული საწვავმზიდებით უზრუნველყოს შემსყიდველისათვის „საწვავის“ სითხის სახით მიწოდება შემსყიდველის მოთხოვნის შესაბამისად,</w:t>
      </w:r>
      <w:r w:rsidR="00895C24" w:rsidRPr="0008411F">
        <w:rPr>
          <w:rFonts w:asciiTheme="minorHAnsi" w:hAnsiTheme="minorHAnsi" w:cstheme="minorHAnsi"/>
          <w:spacing w:val="80"/>
          <w:w w:val="150"/>
        </w:rPr>
        <w:t xml:space="preserve"> </w:t>
      </w:r>
      <w:r w:rsidR="00895C24" w:rsidRPr="0008411F">
        <w:rPr>
          <w:rFonts w:asciiTheme="minorHAnsi" w:hAnsiTheme="minorHAnsi" w:cstheme="minorHAnsi"/>
        </w:rPr>
        <w:t>მოთხოვნიდან</w:t>
      </w:r>
      <w:r w:rsidR="00895C24" w:rsidRPr="0008411F">
        <w:rPr>
          <w:rFonts w:asciiTheme="minorHAnsi" w:hAnsiTheme="minorHAnsi" w:cstheme="minorHAnsi"/>
          <w:spacing w:val="80"/>
          <w:w w:val="150"/>
        </w:rPr>
        <w:t xml:space="preserve"> </w:t>
      </w:r>
      <w:r w:rsidR="00895C24" w:rsidRPr="0008411F">
        <w:rPr>
          <w:rFonts w:asciiTheme="minorHAnsi" w:hAnsiTheme="minorHAnsi" w:cstheme="minorHAnsi"/>
        </w:rPr>
        <w:t>ათი</w:t>
      </w:r>
      <w:r w:rsidR="00895C24" w:rsidRPr="0008411F">
        <w:rPr>
          <w:rFonts w:asciiTheme="minorHAnsi" w:hAnsiTheme="minorHAnsi" w:cstheme="minorHAnsi"/>
          <w:spacing w:val="80"/>
          <w:w w:val="150"/>
        </w:rPr>
        <w:t xml:space="preserve"> </w:t>
      </w:r>
      <w:r w:rsidR="00895C24" w:rsidRPr="0008411F">
        <w:rPr>
          <w:rFonts w:asciiTheme="minorHAnsi" w:hAnsiTheme="minorHAnsi" w:cstheme="minorHAnsi"/>
        </w:rPr>
        <w:t>სამუშაო</w:t>
      </w:r>
      <w:r w:rsidR="00895C24" w:rsidRPr="0008411F">
        <w:rPr>
          <w:rFonts w:asciiTheme="minorHAnsi" w:hAnsiTheme="minorHAnsi" w:cstheme="minorHAnsi"/>
          <w:spacing w:val="80"/>
          <w:w w:val="150"/>
        </w:rPr>
        <w:t xml:space="preserve"> </w:t>
      </w:r>
      <w:r w:rsidR="00895C24" w:rsidRPr="0008411F">
        <w:rPr>
          <w:rFonts w:asciiTheme="minorHAnsi" w:hAnsiTheme="minorHAnsi" w:cstheme="minorHAnsi"/>
        </w:rPr>
        <w:t>დღის</w:t>
      </w:r>
      <w:r w:rsidR="00895C24" w:rsidRPr="0008411F">
        <w:rPr>
          <w:rFonts w:asciiTheme="minorHAnsi" w:hAnsiTheme="minorHAnsi" w:cstheme="minorHAnsi"/>
          <w:spacing w:val="80"/>
          <w:w w:val="150"/>
        </w:rPr>
        <w:t xml:space="preserve"> </w:t>
      </w:r>
      <w:r w:rsidR="00895C24" w:rsidRPr="0008411F">
        <w:rPr>
          <w:rFonts w:asciiTheme="minorHAnsi" w:hAnsiTheme="minorHAnsi" w:cstheme="minorHAnsi"/>
        </w:rPr>
        <w:t>ვადაში.</w:t>
      </w:r>
      <w:r w:rsidR="00895C24" w:rsidRPr="0008411F">
        <w:rPr>
          <w:rFonts w:asciiTheme="minorHAnsi" w:hAnsiTheme="minorHAnsi" w:cstheme="minorHAnsi"/>
          <w:spacing w:val="80"/>
          <w:w w:val="150"/>
        </w:rPr>
        <w:t xml:space="preserve"> </w:t>
      </w:r>
      <w:r w:rsidR="00895C24" w:rsidRPr="0008411F">
        <w:rPr>
          <w:rFonts w:asciiTheme="minorHAnsi" w:hAnsiTheme="minorHAnsi" w:cstheme="minorHAnsi"/>
        </w:rPr>
        <w:t>შემსყიდველის</w:t>
      </w:r>
      <w:r w:rsidR="00895C24" w:rsidRPr="0008411F">
        <w:rPr>
          <w:rFonts w:asciiTheme="minorHAnsi" w:hAnsiTheme="minorHAnsi" w:cstheme="minorHAnsi"/>
          <w:spacing w:val="80"/>
          <w:w w:val="150"/>
        </w:rPr>
        <w:t xml:space="preserve"> </w:t>
      </w:r>
      <w:r w:rsidR="00895C24" w:rsidRPr="0008411F">
        <w:rPr>
          <w:rFonts w:asciiTheme="minorHAnsi" w:hAnsiTheme="minorHAnsi" w:cstheme="minorHAnsi"/>
        </w:rPr>
        <w:t>მოთხოვნის</w:t>
      </w:r>
      <w:r w:rsidRPr="0008411F">
        <w:rPr>
          <w:rFonts w:asciiTheme="minorHAnsi" w:hAnsiTheme="minorHAnsi" w:cstheme="minorHAnsi"/>
        </w:rPr>
        <w:t xml:space="preserve"> </w:t>
      </w:r>
      <w:r w:rsidR="00895C24" w:rsidRPr="0008411F">
        <w:rPr>
          <w:rFonts w:asciiTheme="minorHAnsi" w:hAnsiTheme="minorHAnsi" w:cstheme="minorHAnsi"/>
        </w:rPr>
        <w:t>საფუძველზე,</w:t>
      </w:r>
      <w:r w:rsidR="00895C24" w:rsidRPr="0008411F">
        <w:rPr>
          <w:rFonts w:asciiTheme="minorHAnsi" w:hAnsiTheme="minorHAnsi" w:cstheme="minorHAnsi"/>
          <w:spacing w:val="-14"/>
        </w:rPr>
        <w:t xml:space="preserve"> </w:t>
      </w:r>
      <w:r w:rsidR="00895C24" w:rsidRPr="0008411F">
        <w:rPr>
          <w:rFonts w:asciiTheme="minorHAnsi" w:hAnsiTheme="minorHAnsi" w:cstheme="minorHAnsi"/>
        </w:rPr>
        <w:t>მიმწოდებელი</w:t>
      </w:r>
      <w:r w:rsidR="00895C24" w:rsidRPr="0008411F">
        <w:rPr>
          <w:rFonts w:asciiTheme="minorHAnsi" w:hAnsiTheme="minorHAnsi" w:cstheme="minorHAnsi"/>
          <w:spacing w:val="-12"/>
        </w:rPr>
        <w:t xml:space="preserve"> </w:t>
      </w:r>
      <w:r w:rsidR="00895C24" w:rsidRPr="0008411F">
        <w:rPr>
          <w:rFonts w:asciiTheme="minorHAnsi" w:hAnsiTheme="minorHAnsi" w:cstheme="minorHAnsi"/>
        </w:rPr>
        <w:t>გამოუწერს</w:t>
      </w:r>
      <w:r w:rsidR="00895C24" w:rsidRPr="0008411F">
        <w:rPr>
          <w:rFonts w:asciiTheme="minorHAnsi" w:hAnsiTheme="minorHAnsi" w:cstheme="minorHAnsi"/>
          <w:spacing w:val="-11"/>
        </w:rPr>
        <w:t xml:space="preserve"> </w:t>
      </w:r>
      <w:r w:rsidR="00895C24" w:rsidRPr="0008411F">
        <w:rPr>
          <w:rFonts w:asciiTheme="minorHAnsi" w:hAnsiTheme="minorHAnsi" w:cstheme="minorHAnsi"/>
        </w:rPr>
        <w:t>შემსყიდველს</w:t>
      </w:r>
      <w:r w:rsidR="00895C24" w:rsidRPr="0008411F">
        <w:rPr>
          <w:rFonts w:asciiTheme="minorHAnsi" w:hAnsiTheme="minorHAnsi" w:cstheme="minorHAnsi"/>
          <w:spacing w:val="-13"/>
        </w:rPr>
        <w:t xml:space="preserve"> </w:t>
      </w:r>
      <w:r w:rsidR="00895C24" w:rsidRPr="0008411F">
        <w:rPr>
          <w:rFonts w:asciiTheme="minorHAnsi" w:hAnsiTheme="minorHAnsi" w:cstheme="minorHAnsi"/>
        </w:rPr>
        <w:t>ელექტრონულ</w:t>
      </w:r>
      <w:r w:rsidR="00895C24" w:rsidRPr="0008411F">
        <w:rPr>
          <w:rFonts w:asciiTheme="minorHAnsi" w:hAnsiTheme="minorHAnsi" w:cstheme="minorHAnsi"/>
          <w:spacing w:val="-14"/>
        </w:rPr>
        <w:t xml:space="preserve"> </w:t>
      </w:r>
      <w:r w:rsidR="00895C24" w:rsidRPr="0008411F">
        <w:rPr>
          <w:rFonts w:asciiTheme="minorHAnsi" w:hAnsiTheme="minorHAnsi" w:cstheme="minorHAnsi"/>
        </w:rPr>
        <w:t>ნავთობპროდუქტების სპეციალურ საგადასახადო ანგარიშ-ფაქტურას (შემდგომში - „ენსაფ“) მოთხოვნილი რაოდენობის საწვავზე. შემსყიდველი ვალდებულია საგადასახადო კანონმდებლობით დადგენილი წესის დაცვით ასევე ელექტრონულად მოახდინოს „ენსაფ“-ის დადასტურება არაუგვიანეს მისი ელექტრონულად გამოწერის დღისა, რის შემდეგაც განხორციელდება საწვავის ნავთობბაზაში მიწოდება</w:t>
      </w:r>
      <w:r w:rsidR="00C04B1B" w:rsidRPr="0008411F">
        <w:rPr>
          <w:rFonts w:asciiTheme="minorHAnsi" w:hAnsiTheme="minorHAnsi" w:cstheme="minorHAnsi"/>
          <w:lang w:val="ka-GE"/>
        </w:rPr>
        <w:t xml:space="preserve"> </w:t>
      </w:r>
      <w:r w:rsidR="00895C24" w:rsidRPr="0008411F">
        <w:rPr>
          <w:rFonts w:asciiTheme="minorHAnsi" w:hAnsiTheme="minorHAnsi" w:cstheme="minorHAnsi"/>
        </w:rPr>
        <w:t>/გადაცემა ან საწვავის ადგილზე ტრანსპორტირება. საწვავის ნავთობბაზაში/ადგილზე მიწოდების შემდეგ მხარეები აფორმებენ შესაბამის მიღება-ჩაბარების აქტს.</w:t>
      </w:r>
    </w:p>
    <w:p w14:paraId="02DC9CE3" w14:textId="77777777" w:rsidR="00F12699" w:rsidRPr="0008411F" w:rsidRDefault="00890315" w:rsidP="00E62780">
      <w:pPr>
        <w:pStyle w:val="BodyText"/>
        <w:rPr>
          <w:rFonts w:asciiTheme="minorHAnsi" w:hAnsiTheme="minorHAnsi" w:cstheme="minorHAnsi"/>
        </w:rPr>
      </w:pPr>
      <w:r w:rsidRPr="0008411F">
        <w:rPr>
          <w:rFonts w:asciiTheme="minorHAnsi" w:hAnsiTheme="minorHAnsi" w:cstheme="minorHAnsi"/>
        </w:rPr>
        <w:t xml:space="preserve">6.1.3 </w:t>
      </w:r>
      <w:r w:rsidR="00895C24" w:rsidRPr="0008411F">
        <w:rPr>
          <w:rFonts w:asciiTheme="minorHAnsi" w:hAnsiTheme="minorHAnsi" w:cstheme="minorHAnsi"/>
        </w:rPr>
        <w:t xml:space="preserve">შემსყიდველის მინდობილობით უფლებამოსილ პირთან </w:t>
      </w:r>
      <w:permStart w:id="1399611670" w:edGrp="everyone"/>
      <w:r w:rsidR="00895C24" w:rsidRPr="00320022">
        <w:rPr>
          <w:rFonts w:asciiTheme="minorHAnsi" w:hAnsiTheme="minorHAnsi" w:cstheme="minorHAnsi"/>
          <w:highlight w:val="yellow"/>
        </w:rPr>
        <w:t>-----</w:t>
      </w:r>
      <w:r w:rsidR="00895C24" w:rsidRPr="0008411F">
        <w:rPr>
          <w:rFonts w:asciiTheme="minorHAnsi" w:hAnsiTheme="minorHAnsi" w:cstheme="minorHAnsi"/>
        </w:rPr>
        <w:t xml:space="preserve"> </w:t>
      </w:r>
      <w:permEnd w:id="1399611670"/>
      <w:proofErr w:type="gramStart"/>
      <w:r w:rsidR="00895C24" w:rsidRPr="0008411F">
        <w:rPr>
          <w:rFonts w:asciiTheme="minorHAnsi" w:hAnsiTheme="minorHAnsi" w:cstheme="minorHAnsi"/>
        </w:rPr>
        <w:t>გააფორმოს</w:t>
      </w:r>
      <w:proofErr w:type="gramEnd"/>
      <w:r w:rsidR="00895C24" w:rsidRPr="0008411F">
        <w:rPr>
          <w:rFonts w:asciiTheme="minorHAnsi" w:hAnsiTheme="minorHAnsi" w:cstheme="minorHAnsi"/>
        </w:rPr>
        <w:t xml:space="preserve"> შესაბამისი მიღება-ჩაბარების აქტი </w:t>
      </w:r>
      <w:permStart w:id="1047012392" w:edGrp="everyone"/>
      <w:r w:rsidR="00895C24" w:rsidRPr="00320022">
        <w:rPr>
          <w:rFonts w:asciiTheme="minorHAnsi" w:hAnsiTheme="minorHAnsi" w:cstheme="minorHAnsi"/>
          <w:highlight w:val="yellow"/>
        </w:rPr>
        <w:t>(</w:t>
      </w:r>
      <w:proofErr w:type="spellStart"/>
      <w:r w:rsidR="00895C24" w:rsidRPr="00320022">
        <w:rPr>
          <w:rFonts w:asciiTheme="minorHAnsi" w:hAnsiTheme="minorHAnsi" w:cstheme="minorHAnsi"/>
          <w:highlight w:val="yellow"/>
        </w:rPr>
        <w:t>დანართი</w:t>
      </w:r>
      <w:proofErr w:type="spellEnd"/>
      <w:r w:rsidR="00895C24" w:rsidRPr="00320022">
        <w:rPr>
          <w:rFonts w:asciiTheme="minorHAnsi" w:hAnsiTheme="minorHAnsi" w:cstheme="minorHAnsi"/>
          <w:highlight w:val="yellow"/>
        </w:rPr>
        <w:t xml:space="preserve"> №</w:t>
      </w:r>
      <w:r w:rsidRPr="00320022">
        <w:rPr>
          <w:rFonts w:asciiTheme="minorHAnsi" w:hAnsiTheme="minorHAnsi" w:cstheme="minorHAnsi"/>
          <w:highlight w:val="yellow"/>
        </w:rPr>
        <w:t xml:space="preserve"> </w:t>
      </w:r>
      <w:r w:rsidR="00895C24" w:rsidRPr="00320022">
        <w:rPr>
          <w:rFonts w:asciiTheme="minorHAnsi" w:hAnsiTheme="minorHAnsi" w:cstheme="minorHAnsi"/>
          <w:highlight w:val="yellow"/>
        </w:rPr>
        <w:t>)</w:t>
      </w:r>
      <w:r w:rsidR="00895C24" w:rsidRPr="0008411F">
        <w:rPr>
          <w:rFonts w:asciiTheme="minorHAnsi" w:hAnsiTheme="minorHAnsi" w:cstheme="minorHAnsi"/>
        </w:rPr>
        <w:t xml:space="preserve">, </w:t>
      </w:r>
      <w:permEnd w:id="1047012392"/>
      <w:r w:rsidR="00895C24" w:rsidRPr="0008411F">
        <w:rPr>
          <w:rFonts w:asciiTheme="minorHAnsi" w:hAnsiTheme="minorHAnsi" w:cstheme="minorHAnsi"/>
        </w:rPr>
        <w:t xml:space="preserve">საწვავის გადაცემაზე. მიმწოდებლის მხრივ, მიღება- ჩაბარების აქტს ხელს </w:t>
      </w:r>
      <w:r w:rsidRPr="0008411F">
        <w:rPr>
          <w:rFonts w:asciiTheme="minorHAnsi" w:hAnsiTheme="minorHAnsi" w:cstheme="minorHAnsi"/>
        </w:rPr>
        <w:t>აწერ</w:t>
      </w:r>
      <w:r w:rsidRPr="0008411F">
        <w:rPr>
          <w:rFonts w:asciiTheme="minorHAnsi" w:hAnsiTheme="minorHAnsi" w:cstheme="minorHAnsi"/>
          <w:lang w:val="ka-GE"/>
        </w:rPr>
        <w:t xml:space="preserve">ს </w:t>
      </w:r>
      <w:permStart w:id="12978726" w:edGrp="everyone"/>
      <w:r w:rsidRPr="00320022">
        <w:rPr>
          <w:rFonts w:asciiTheme="minorHAnsi" w:hAnsiTheme="minorHAnsi" w:cstheme="minorHAnsi"/>
          <w:highlight w:val="yellow"/>
          <w:lang w:val="ka-GE"/>
        </w:rPr>
        <w:t>----</w:t>
      </w:r>
      <w:r w:rsidR="00895C24" w:rsidRPr="00320022">
        <w:rPr>
          <w:rFonts w:asciiTheme="minorHAnsi" w:hAnsiTheme="minorHAnsi" w:cstheme="minorHAnsi"/>
          <w:highlight w:val="yellow"/>
        </w:rPr>
        <w:t>--.</w:t>
      </w:r>
      <w:permEnd w:id="12978726"/>
    </w:p>
    <w:p w14:paraId="647B5062" w14:textId="77777777" w:rsidR="00F12699" w:rsidRPr="0008411F" w:rsidRDefault="00890315" w:rsidP="00E62780">
      <w:pPr>
        <w:pStyle w:val="BodyText"/>
        <w:rPr>
          <w:rFonts w:asciiTheme="minorHAnsi" w:hAnsiTheme="minorHAnsi" w:cstheme="minorHAnsi"/>
        </w:rPr>
      </w:pPr>
      <w:r w:rsidRPr="0008411F">
        <w:rPr>
          <w:rFonts w:asciiTheme="minorHAnsi" w:hAnsiTheme="minorHAnsi" w:cstheme="minorHAnsi"/>
          <w:lang w:val="ka-GE"/>
        </w:rPr>
        <w:t xml:space="preserve">6.1.4 </w:t>
      </w:r>
      <w:r w:rsidR="00895C24" w:rsidRPr="0008411F">
        <w:rPr>
          <w:rFonts w:asciiTheme="minorHAnsi" w:hAnsiTheme="minorHAnsi" w:cstheme="minorHAnsi"/>
        </w:rPr>
        <w:t>მიღება-ჩაბარების</w:t>
      </w:r>
      <w:r w:rsidR="00895C24" w:rsidRPr="0008411F">
        <w:rPr>
          <w:rFonts w:asciiTheme="minorHAnsi" w:hAnsiTheme="minorHAnsi" w:cstheme="minorHAnsi"/>
          <w:spacing w:val="-11"/>
        </w:rPr>
        <w:t xml:space="preserve"> </w:t>
      </w:r>
      <w:r w:rsidR="00895C24" w:rsidRPr="0008411F">
        <w:rPr>
          <w:rFonts w:asciiTheme="minorHAnsi" w:hAnsiTheme="minorHAnsi" w:cstheme="minorHAnsi"/>
        </w:rPr>
        <w:t>აქტის</w:t>
      </w:r>
      <w:r w:rsidR="00895C24" w:rsidRPr="0008411F">
        <w:rPr>
          <w:rFonts w:asciiTheme="minorHAnsi" w:hAnsiTheme="minorHAnsi" w:cstheme="minorHAnsi"/>
          <w:spacing w:val="-11"/>
        </w:rPr>
        <w:t xml:space="preserve"> </w:t>
      </w:r>
      <w:r w:rsidR="00895C24" w:rsidRPr="0008411F">
        <w:rPr>
          <w:rFonts w:asciiTheme="minorHAnsi" w:hAnsiTheme="minorHAnsi" w:cstheme="minorHAnsi"/>
        </w:rPr>
        <w:t>გაფორმების</w:t>
      </w:r>
      <w:r w:rsidR="00895C24" w:rsidRPr="0008411F">
        <w:rPr>
          <w:rFonts w:asciiTheme="minorHAnsi" w:hAnsiTheme="minorHAnsi" w:cstheme="minorHAnsi"/>
          <w:spacing w:val="34"/>
        </w:rPr>
        <w:t xml:space="preserve"> </w:t>
      </w:r>
      <w:r w:rsidR="00895C24" w:rsidRPr="0008411F">
        <w:rPr>
          <w:rFonts w:asciiTheme="minorHAnsi" w:hAnsiTheme="minorHAnsi" w:cstheme="minorHAnsi"/>
        </w:rPr>
        <w:t>შემდეგ</w:t>
      </w:r>
      <w:r w:rsidR="00895C24" w:rsidRPr="0008411F">
        <w:rPr>
          <w:rFonts w:asciiTheme="minorHAnsi" w:hAnsiTheme="minorHAnsi" w:cstheme="minorHAnsi"/>
          <w:spacing w:val="-13"/>
        </w:rPr>
        <w:t xml:space="preserve"> </w:t>
      </w:r>
      <w:r w:rsidR="00895C24" w:rsidRPr="0008411F">
        <w:rPr>
          <w:rFonts w:asciiTheme="minorHAnsi" w:hAnsiTheme="minorHAnsi" w:cstheme="minorHAnsi"/>
        </w:rPr>
        <w:t>ნებისმიერი</w:t>
      </w:r>
      <w:r w:rsidR="00895C24" w:rsidRPr="0008411F">
        <w:rPr>
          <w:rFonts w:asciiTheme="minorHAnsi" w:hAnsiTheme="minorHAnsi" w:cstheme="minorHAnsi"/>
          <w:spacing w:val="-13"/>
        </w:rPr>
        <w:t xml:space="preserve"> </w:t>
      </w:r>
      <w:r w:rsidR="00895C24" w:rsidRPr="0008411F">
        <w:rPr>
          <w:rFonts w:asciiTheme="minorHAnsi" w:hAnsiTheme="minorHAnsi" w:cstheme="minorHAnsi"/>
        </w:rPr>
        <w:t>რისკი,</w:t>
      </w:r>
      <w:r w:rsidR="00895C24" w:rsidRPr="0008411F">
        <w:rPr>
          <w:rFonts w:asciiTheme="minorHAnsi" w:hAnsiTheme="minorHAnsi" w:cstheme="minorHAnsi"/>
          <w:spacing w:val="-10"/>
        </w:rPr>
        <w:t xml:space="preserve"> </w:t>
      </w:r>
      <w:r w:rsidR="00895C24" w:rsidRPr="0008411F">
        <w:rPr>
          <w:rFonts w:asciiTheme="minorHAnsi" w:hAnsiTheme="minorHAnsi" w:cstheme="minorHAnsi"/>
        </w:rPr>
        <w:t>ტრანპორტირებაზე</w:t>
      </w:r>
      <w:r w:rsidR="00895C24" w:rsidRPr="0008411F">
        <w:rPr>
          <w:rFonts w:asciiTheme="minorHAnsi" w:hAnsiTheme="minorHAnsi" w:cstheme="minorHAnsi"/>
          <w:spacing w:val="-12"/>
        </w:rPr>
        <w:t xml:space="preserve"> </w:t>
      </w:r>
      <w:r w:rsidR="00895C24" w:rsidRPr="0008411F">
        <w:rPr>
          <w:rFonts w:asciiTheme="minorHAnsi" w:hAnsiTheme="minorHAnsi" w:cstheme="minorHAnsi"/>
        </w:rPr>
        <w:t>და სხვა ნებისმიერ საკითზე პასუხისმგებლობა გადადის შემსყიდველზე,</w:t>
      </w:r>
    </w:p>
    <w:p w14:paraId="69C7A7FA" w14:textId="77777777" w:rsidR="00F12699" w:rsidRPr="0008411F" w:rsidRDefault="00890315" w:rsidP="00E62780">
      <w:pPr>
        <w:pStyle w:val="BodyText"/>
        <w:rPr>
          <w:rFonts w:asciiTheme="minorHAnsi" w:hAnsiTheme="minorHAnsi" w:cstheme="minorHAnsi"/>
        </w:rPr>
      </w:pPr>
      <w:r w:rsidRPr="0008411F">
        <w:rPr>
          <w:rFonts w:asciiTheme="minorHAnsi" w:hAnsiTheme="minorHAnsi" w:cstheme="minorHAnsi"/>
          <w:lang w:val="ka-GE"/>
        </w:rPr>
        <w:t xml:space="preserve">6.1.5 </w:t>
      </w:r>
      <w:r w:rsidR="00895C24" w:rsidRPr="0008411F">
        <w:rPr>
          <w:rFonts w:asciiTheme="minorHAnsi" w:hAnsiTheme="minorHAnsi" w:cstheme="minorHAnsi"/>
        </w:rPr>
        <w:t>განიხილოს შემსყიდველის პრეტენზიები და მიაწოდოს მოტივირებული წერილობითი პასუხი ყველა საკითხზე;</w:t>
      </w:r>
    </w:p>
    <w:p w14:paraId="2B8413A3" w14:textId="77777777" w:rsidR="00F12699" w:rsidRPr="0008411F" w:rsidRDefault="00890315" w:rsidP="00E62780">
      <w:pPr>
        <w:pStyle w:val="BodyText"/>
        <w:rPr>
          <w:rFonts w:asciiTheme="minorHAnsi" w:hAnsiTheme="minorHAnsi" w:cstheme="minorHAnsi"/>
        </w:rPr>
      </w:pPr>
      <w:r w:rsidRPr="0008411F">
        <w:rPr>
          <w:rFonts w:asciiTheme="minorHAnsi" w:hAnsiTheme="minorHAnsi" w:cstheme="minorHAnsi"/>
          <w:lang w:val="ka-GE"/>
        </w:rPr>
        <w:t xml:space="preserve">6.1.6 </w:t>
      </w:r>
      <w:r w:rsidR="00895C24" w:rsidRPr="0008411F">
        <w:rPr>
          <w:rFonts w:asciiTheme="minorHAnsi" w:hAnsiTheme="minorHAnsi" w:cstheme="minorHAnsi"/>
        </w:rPr>
        <w:t xml:space="preserve">უზურნველყოს ამ ხელშეკრულებით მასზე დაკისრებული სხვა ვალდებულებების </w:t>
      </w:r>
      <w:r w:rsidR="00895C24" w:rsidRPr="0008411F">
        <w:rPr>
          <w:rFonts w:asciiTheme="minorHAnsi" w:hAnsiTheme="minorHAnsi" w:cstheme="minorHAnsi"/>
          <w:spacing w:val="-2"/>
        </w:rPr>
        <w:t>შესრულება.</w:t>
      </w:r>
    </w:p>
    <w:p w14:paraId="04F22AB0" w14:textId="77777777" w:rsidR="00F12699" w:rsidRPr="0008411F" w:rsidRDefault="00890315" w:rsidP="00E62780">
      <w:pPr>
        <w:pStyle w:val="BodyText"/>
        <w:rPr>
          <w:rFonts w:asciiTheme="minorHAnsi" w:hAnsiTheme="minorHAnsi" w:cstheme="minorHAnsi"/>
        </w:rPr>
      </w:pPr>
      <w:r w:rsidRPr="0008411F">
        <w:rPr>
          <w:rFonts w:asciiTheme="minorHAnsi" w:hAnsiTheme="minorHAnsi" w:cstheme="minorHAnsi"/>
          <w:lang w:val="ka-GE"/>
        </w:rPr>
        <w:t xml:space="preserve">6.1.7 </w:t>
      </w:r>
      <w:r w:rsidR="00895C24" w:rsidRPr="0008411F">
        <w:rPr>
          <w:rFonts w:asciiTheme="minorHAnsi" w:hAnsiTheme="minorHAnsi" w:cstheme="minorHAnsi"/>
        </w:rPr>
        <w:t>გაუფორმოს საწვავის სახელმწიფო შესყიდვის შესახებ ხელშეკრულება ყველა იმ შემსყიდველ ორგანიზაციას, რომელიც წერილობით მიმართავს მას შესაბამისი ხელშეკრულების გაფორმებაზე, შემსყიდველის წერილობითი მიმართვიდან არაუგვიანეს 5 სამუშაო დღის ვადაში და უზრუნველყოს მისთვის ხელშეკრულებით გათვალისწინებული საორიენტაციო რაოდენობის საწვავის მიწოდება, ერთჯერადად ან ეტაპობრივად, შემსყიდველი ორგანიზაციის საჭიროებიდან გამომდინარე.</w:t>
      </w:r>
    </w:p>
    <w:p w14:paraId="595C4694" w14:textId="77777777" w:rsidR="00F12699" w:rsidRPr="0008411F" w:rsidRDefault="00895C24" w:rsidP="00E62780">
      <w:pPr>
        <w:pStyle w:val="BodyText"/>
        <w:rPr>
          <w:rFonts w:asciiTheme="minorHAnsi" w:hAnsiTheme="minorHAnsi" w:cstheme="minorHAnsi"/>
        </w:rPr>
      </w:pPr>
      <w:r w:rsidRPr="0008411F">
        <w:rPr>
          <w:rFonts w:asciiTheme="minorHAnsi" w:hAnsiTheme="minorHAnsi" w:cstheme="minorHAnsi"/>
          <w:spacing w:val="-2"/>
        </w:rPr>
        <w:t>6.2.</w:t>
      </w:r>
      <w:r w:rsidRPr="0008411F">
        <w:rPr>
          <w:rFonts w:asciiTheme="minorHAnsi" w:hAnsiTheme="minorHAnsi" w:cstheme="minorHAnsi"/>
          <w:spacing w:val="-9"/>
        </w:rPr>
        <w:t xml:space="preserve"> </w:t>
      </w:r>
      <w:r w:rsidRPr="0008411F">
        <w:rPr>
          <w:rFonts w:asciiTheme="minorHAnsi" w:hAnsiTheme="minorHAnsi" w:cstheme="minorHAnsi"/>
          <w:spacing w:val="-2"/>
        </w:rPr>
        <w:t>მიმწოდებელი</w:t>
      </w:r>
      <w:r w:rsidRPr="0008411F">
        <w:rPr>
          <w:rFonts w:asciiTheme="minorHAnsi" w:hAnsiTheme="minorHAnsi" w:cstheme="minorHAnsi"/>
          <w:spacing w:val="-8"/>
        </w:rPr>
        <w:t xml:space="preserve"> </w:t>
      </w:r>
      <w:r w:rsidRPr="0008411F">
        <w:rPr>
          <w:rFonts w:asciiTheme="minorHAnsi" w:hAnsiTheme="minorHAnsi" w:cstheme="minorHAnsi"/>
          <w:spacing w:val="-2"/>
        </w:rPr>
        <w:t>უფლებამოსილია:</w:t>
      </w:r>
    </w:p>
    <w:p w14:paraId="440C6EC9" w14:textId="77777777" w:rsidR="00F12699" w:rsidRPr="0008411F" w:rsidRDefault="00890315" w:rsidP="00E62780">
      <w:pPr>
        <w:pStyle w:val="BodyText"/>
        <w:rPr>
          <w:rFonts w:asciiTheme="minorHAnsi" w:hAnsiTheme="minorHAnsi" w:cstheme="minorHAnsi"/>
        </w:rPr>
      </w:pPr>
      <w:r w:rsidRPr="0008411F">
        <w:rPr>
          <w:rFonts w:asciiTheme="minorHAnsi" w:hAnsiTheme="minorHAnsi" w:cstheme="minorHAnsi"/>
          <w:lang w:val="ka-GE"/>
        </w:rPr>
        <w:t xml:space="preserve">6.2.1 </w:t>
      </w:r>
      <w:r w:rsidR="00895C24" w:rsidRPr="0008411F">
        <w:rPr>
          <w:rFonts w:asciiTheme="minorHAnsi" w:hAnsiTheme="minorHAnsi" w:cstheme="minorHAnsi"/>
        </w:rPr>
        <w:t>შემსყიდველს შეუჩეროს საწვავის მიწოდება, თუ შემსყიდველის მიერ წინამდებარე ხელშეკრულების</w:t>
      </w:r>
      <w:r w:rsidR="00895C24" w:rsidRPr="0008411F">
        <w:rPr>
          <w:rFonts w:asciiTheme="minorHAnsi" w:hAnsiTheme="minorHAnsi" w:cstheme="minorHAnsi"/>
          <w:spacing w:val="80"/>
        </w:rPr>
        <w:t xml:space="preserve"> </w:t>
      </w:r>
      <w:r w:rsidR="00895C24" w:rsidRPr="0008411F">
        <w:rPr>
          <w:rFonts w:asciiTheme="minorHAnsi" w:hAnsiTheme="minorHAnsi" w:cstheme="minorHAnsi"/>
        </w:rPr>
        <w:t>5.3</w:t>
      </w:r>
      <w:r w:rsidR="00895C24" w:rsidRPr="0008411F">
        <w:rPr>
          <w:rFonts w:asciiTheme="minorHAnsi" w:hAnsiTheme="minorHAnsi" w:cstheme="minorHAnsi"/>
          <w:spacing w:val="-7"/>
        </w:rPr>
        <w:t xml:space="preserve"> </w:t>
      </w:r>
      <w:r w:rsidR="00895C24" w:rsidRPr="0008411F">
        <w:rPr>
          <w:rFonts w:asciiTheme="minorHAnsi" w:hAnsiTheme="minorHAnsi" w:cstheme="minorHAnsi"/>
        </w:rPr>
        <w:t>პუნქტით</w:t>
      </w:r>
      <w:r w:rsidR="00895C24" w:rsidRPr="0008411F">
        <w:rPr>
          <w:rFonts w:asciiTheme="minorHAnsi" w:hAnsiTheme="minorHAnsi" w:cstheme="minorHAnsi"/>
          <w:spacing w:val="-6"/>
        </w:rPr>
        <w:t xml:space="preserve"> </w:t>
      </w:r>
      <w:r w:rsidR="00895C24" w:rsidRPr="0008411F">
        <w:rPr>
          <w:rFonts w:asciiTheme="minorHAnsi" w:hAnsiTheme="minorHAnsi" w:cstheme="minorHAnsi"/>
        </w:rPr>
        <w:t>გათვალისწინებული</w:t>
      </w:r>
      <w:r w:rsidR="00895C24" w:rsidRPr="0008411F">
        <w:rPr>
          <w:rFonts w:asciiTheme="minorHAnsi" w:hAnsiTheme="minorHAnsi" w:cstheme="minorHAnsi"/>
          <w:spacing w:val="-4"/>
        </w:rPr>
        <w:t xml:space="preserve"> </w:t>
      </w:r>
      <w:r w:rsidR="00895C24" w:rsidRPr="0008411F">
        <w:rPr>
          <w:rFonts w:asciiTheme="minorHAnsi" w:hAnsiTheme="minorHAnsi" w:cstheme="minorHAnsi"/>
        </w:rPr>
        <w:t>გადახდის</w:t>
      </w:r>
      <w:r w:rsidR="00895C24" w:rsidRPr="0008411F">
        <w:rPr>
          <w:rFonts w:asciiTheme="minorHAnsi" w:hAnsiTheme="minorHAnsi" w:cstheme="minorHAnsi"/>
          <w:spacing w:val="-6"/>
        </w:rPr>
        <w:t xml:space="preserve"> </w:t>
      </w:r>
      <w:r w:rsidR="00895C24" w:rsidRPr="0008411F">
        <w:rPr>
          <w:rFonts w:asciiTheme="minorHAnsi" w:hAnsiTheme="minorHAnsi" w:cstheme="minorHAnsi"/>
        </w:rPr>
        <w:t>ვადები</w:t>
      </w:r>
      <w:r w:rsidR="00895C24" w:rsidRPr="0008411F">
        <w:rPr>
          <w:rFonts w:asciiTheme="minorHAnsi" w:hAnsiTheme="minorHAnsi" w:cstheme="minorHAnsi"/>
          <w:spacing w:val="-5"/>
        </w:rPr>
        <w:t xml:space="preserve"> </w:t>
      </w:r>
      <w:r w:rsidR="00895C24" w:rsidRPr="0008411F">
        <w:rPr>
          <w:rFonts w:asciiTheme="minorHAnsi" w:hAnsiTheme="minorHAnsi" w:cstheme="minorHAnsi"/>
        </w:rPr>
        <w:t>იქნება</w:t>
      </w:r>
      <w:r w:rsidR="00895C24" w:rsidRPr="0008411F">
        <w:rPr>
          <w:rFonts w:asciiTheme="minorHAnsi" w:hAnsiTheme="minorHAnsi" w:cstheme="minorHAnsi"/>
          <w:spacing w:val="-7"/>
        </w:rPr>
        <w:t xml:space="preserve"> </w:t>
      </w:r>
      <w:r w:rsidR="00895C24" w:rsidRPr="0008411F">
        <w:rPr>
          <w:rFonts w:asciiTheme="minorHAnsi" w:hAnsiTheme="minorHAnsi" w:cstheme="minorHAnsi"/>
        </w:rPr>
        <w:t>დარღვეული.</w:t>
      </w:r>
    </w:p>
    <w:p w14:paraId="2C02F8C0" w14:textId="27DA131E" w:rsidR="00F12699" w:rsidRPr="0008411F" w:rsidRDefault="00890315" w:rsidP="00E62780">
      <w:pPr>
        <w:pStyle w:val="BodyText"/>
        <w:rPr>
          <w:rFonts w:asciiTheme="minorHAnsi" w:hAnsiTheme="minorHAnsi" w:cstheme="minorHAnsi"/>
        </w:rPr>
      </w:pPr>
      <w:r w:rsidRPr="0008411F">
        <w:rPr>
          <w:rFonts w:asciiTheme="minorHAnsi" w:hAnsiTheme="minorHAnsi" w:cstheme="minorHAnsi"/>
          <w:lang w:val="ka-GE"/>
        </w:rPr>
        <w:t xml:space="preserve">6.2.2 </w:t>
      </w:r>
      <w:r w:rsidR="00895C24" w:rsidRPr="0008411F">
        <w:rPr>
          <w:rFonts w:asciiTheme="minorHAnsi" w:hAnsiTheme="minorHAnsi" w:cstheme="minorHAnsi"/>
        </w:rPr>
        <w:t xml:space="preserve">თუ </w:t>
      </w:r>
      <w:r w:rsidR="00BE1637" w:rsidRPr="0008411F">
        <w:rPr>
          <w:rFonts w:asciiTheme="minorHAnsi" w:hAnsiTheme="minorHAnsi" w:cstheme="minorHAnsi"/>
          <w:lang w:val="ka-GE"/>
        </w:rPr>
        <w:t xml:space="preserve">წინამდებარე ხელშეკრულების </w:t>
      </w:r>
      <w:r w:rsidR="00895C24" w:rsidRPr="0008411F">
        <w:rPr>
          <w:rFonts w:asciiTheme="minorHAnsi" w:hAnsiTheme="minorHAnsi" w:cstheme="minorHAnsi"/>
        </w:rPr>
        <w:t>5.3 პუნქტით განსაზღვრულ ვადაში, შემსყიდველის ბრალეულობით არ მოხდება ანგარიშ-ფაქტურის</w:t>
      </w:r>
      <w:r w:rsidR="00895C24" w:rsidRPr="0008411F">
        <w:rPr>
          <w:rFonts w:asciiTheme="minorHAnsi" w:hAnsiTheme="minorHAnsi" w:cstheme="minorHAnsi"/>
          <w:spacing w:val="-8"/>
        </w:rPr>
        <w:t xml:space="preserve"> </w:t>
      </w:r>
      <w:r w:rsidR="00895C24" w:rsidRPr="0008411F">
        <w:rPr>
          <w:rFonts w:asciiTheme="minorHAnsi" w:hAnsiTheme="minorHAnsi" w:cstheme="minorHAnsi"/>
        </w:rPr>
        <w:t>დადასტურება,</w:t>
      </w:r>
      <w:r w:rsidR="00895C24" w:rsidRPr="0008411F">
        <w:rPr>
          <w:rFonts w:asciiTheme="minorHAnsi" w:hAnsiTheme="minorHAnsi" w:cstheme="minorHAnsi"/>
          <w:spacing w:val="-6"/>
        </w:rPr>
        <w:t xml:space="preserve"> </w:t>
      </w:r>
      <w:r w:rsidR="00895C24" w:rsidRPr="0008411F">
        <w:rPr>
          <w:rFonts w:asciiTheme="minorHAnsi" w:hAnsiTheme="minorHAnsi" w:cstheme="minorHAnsi"/>
        </w:rPr>
        <w:t>საწვავის</w:t>
      </w:r>
      <w:r w:rsidR="00895C24" w:rsidRPr="0008411F">
        <w:rPr>
          <w:rFonts w:asciiTheme="minorHAnsi" w:hAnsiTheme="minorHAnsi" w:cstheme="minorHAnsi"/>
          <w:spacing w:val="-7"/>
        </w:rPr>
        <w:t xml:space="preserve"> </w:t>
      </w:r>
      <w:r w:rsidR="00895C24" w:rsidRPr="0008411F">
        <w:rPr>
          <w:rFonts w:asciiTheme="minorHAnsi" w:hAnsiTheme="minorHAnsi" w:cstheme="minorHAnsi"/>
        </w:rPr>
        <w:t>მიწოდების</w:t>
      </w:r>
      <w:r w:rsidR="00895C24" w:rsidRPr="0008411F">
        <w:rPr>
          <w:rFonts w:asciiTheme="minorHAnsi" w:hAnsiTheme="minorHAnsi" w:cstheme="minorHAnsi"/>
          <w:spacing w:val="-7"/>
        </w:rPr>
        <w:t xml:space="preserve"> </w:t>
      </w:r>
      <w:r w:rsidR="00895C24" w:rsidRPr="0008411F">
        <w:rPr>
          <w:rFonts w:asciiTheme="minorHAnsi" w:hAnsiTheme="minorHAnsi" w:cstheme="minorHAnsi"/>
        </w:rPr>
        <w:t>კონკრეტული</w:t>
      </w:r>
      <w:r w:rsidR="00895C24" w:rsidRPr="0008411F">
        <w:rPr>
          <w:rFonts w:asciiTheme="minorHAnsi" w:hAnsiTheme="minorHAnsi" w:cstheme="minorHAnsi"/>
          <w:spacing w:val="-9"/>
        </w:rPr>
        <w:t xml:space="preserve"> </w:t>
      </w:r>
      <w:r w:rsidR="00895C24" w:rsidRPr="0008411F">
        <w:rPr>
          <w:rFonts w:asciiTheme="minorHAnsi" w:hAnsiTheme="minorHAnsi" w:cstheme="minorHAnsi"/>
        </w:rPr>
        <w:t>შესაბამისი</w:t>
      </w:r>
      <w:r w:rsidR="00895C24" w:rsidRPr="0008411F">
        <w:rPr>
          <w:rFonts w:asciiTheme="minorHAnsi" w:hAnsiTheme="minorHAnsi" w:cstheme="minorHAnsi"/>
          <w:spacing w:val="-7"/>
        </w:rPr>
        <w:t xml:space="preserve"> </w:t>
      </w:r>
      <w:r w:rsidR="00895C24" w:rsidRPr="0008411F">
        <w:rPr>
          <w:rFonts w:asciiTheme="minorHAnsi" w:hAnsiTheme="minorHAnsi" w:cstheme="minorHAnsi"/>
        </w:rPr>
        <w:t>მოთხოვნა უქმდება,</w:t>
      </w:r>
      <w:r w:rsidR="00895C24" w:rsidRPr="0008411F">
        <w:rPr>
          <w:rFonts w:asciiTheme="minorHAnsi" w:hAnsiTheme="minorHAnsi" w:cstheme="minorHAnsi"/>
          <w:spacing w:val="-9"/>
        </w:rPr>
        <w:t xml:space="preserve"> </w:t>
      </w:r>
      <w:r w:rsidR="00895C24" w:rsidRPr="0008411F">
        <w:rPr>
          <w:rFonts w:asciiTheme="minorHAnsi" w:hAnsiTheme="minorHAnsi" w:cstheme="minorHAnsi"/>
        </w:rPr>
        <w:t>ხოლო</w:t>
      </w:r>
      <w:r w:rsidR="00895C24" w:rsidRPr="0008411F">
        <w:rPr>
          <w:rFonts w:asciiTheme="minorHAnsi" w:hAnsiTheme="minorHAnsi" w:cstheme="minorHAnsi"/>
          <w:spacing w:val="-11"/>
        </w:rPr>
        <w:t xml:space="preserve"> </w:t>
      </w:r>
      <w:r w:rsidR="00895C24" w:rsidRPr="0008411F">
        <w:rPr>
          <w:rFonts w:asciiTheme="minorHAnsi" w:hAnsiTheme="minorHAnsi" w:cstheme="minorHAnsi"/>
        </w:rPr>
        <w:t>მსგავსის</w:t>
      </w:r>
      <w:r w:rsidR="00895C24" w:rsidRPr="0008411F">
        <w:rPr>
          <w:rFonts w:asciiTheme="minorHAnsi" w:hAnsiTheme="minorHAnsi" w:cstheme="minorHAnsi"/>
          <w:spacing w:val="36"/>
        </w:rPr>
        <w:t xml:space="preserve"> </w:t>
      </w:r>
      <w:r w:rsidR="00895C24" w:rsidRPr="0008411F">
        <w:rPr>
          <w:rFonts w:asciiTheme="minorHAnsi" w:hAnsiTheme="minorHAnsi" w:cstheme="minorHAnsi"/>
        </w:rPr>
        <w:t>გამეორება</w:t>
      </w:r>
      <w:r w:rsidR="00895C24" w:rsidRPr="0008411F">
        <w:rPr>
          <w:rFonts w:asciiTheme="minorHAnsi" w:hAnsiTheme="minorHAnsi" w:cstheme="minorHAnsi"/>
          <w:spacing w:val="-9"/>
        </w:rPr>
        <w:t xml:space="preserve"> </w:t>
      </w:r>
      <w:r w:rsidR="00895C24" w:rsidRPr="0008411F">
        <w:rPr>
          <w:rFonts w:asciiTheme="minorHAnsi" w:hAnsiTheme="minorHAnsi" w:cstheme="minorHAnsi"/>
        </w:rPr>
        <w:t>განხილული</w:t>
      </w:r>
      <w:r w:rsidR="00895C24" w:rsidRPr="0008411F">
        <w:rPr>
          <w:rFonts w:asciiTheme="minorHAnsi" w:hAnsiTheme="minorHAnsi" w:cstheme="minorHAnsi"/>
          <w:spacing w:val="-10"/>
        </w:rPr>
        <w:t xml:space="preserve"> </w:t>
      </w:r>
      <w:r w:rsidR="00895C24" w:rsidRPr="0008411F">
        <w:rPr>
          <w:rFonts w:asciiTheme="minorHAnsi" w:hAnsiTheme="minorHAnsi" w:cstheme="minorHAnsi"/>
        </w:rPr>
        <w:t>იქნება</w:t>
      </w:r>
      <w:r w:rsidR="00895C24" w:rsidRPr="0008411F">
        <w:rPr>
          <w:rFonts w:asciiTheme="minorHAnsi" w:hAnsiTheme="minorHAnsi" w:cstheme="minorHAnsi"/>
          <w:spacing w:val="-9"/>
        </w:rPr>
        <w:t xml:space="preserve"> </w:t>
      </w:r>
      <w:r w:rsidR="00895C24" w:rsidRPr="0008411F">
        <w:rPr>
          <w:rFonts w:asciiTheme="minorHAnsi" w:hAnsiTheme="minorHAnsi" w:cstheme="minorHAnsi"/>
        </w:rPr>
        <w:t>შემსყიდველი</w:t>
      </w:r>
      <w:r w:rsidR="00895C24" w:rsidRPr="0008411F">
        <w:rPr>
          <w:rFonts w:asciiTheme="minorHAnsi" w:hAnsiTheme="minorHAnsi" w:cstheme="minorHAnsi"/>
          <w:spacing w:val="-10"/>
        </w:rPr>
        <w:t xml:space="preserve"> </w:t>
      </w:r>
      <w:r w:rsidR="00895C24" w:rsidRPr="0008411F">
        <w:rPr>
          <w:rFonts w:asciiTheme="minorHAnsi" w:hAnsiTheme="minorHAnsi" w:cstheme="minorHAnsi"/>
        </w:rPr>
        <w:t>მხარის</w:t>
      </w:r>
      <w:r w:rsidR="00895C24" w:rsidRPr="0008411F">
        <w:rPr>
          <w:rFonts w:asciiTheme="minorHAnsi" w:hAnsiTheme="minorHAnsi" w:cstheme="minorHAnsi"/>
          <w:spacing w:val="-11"/>
        </w:rPr>
        <w:t xml:space="preserve"> </w:t>
      </w:r>
      <w:r w:rsidR="00895C24" w:rsidRPr="0008411F">
        <w:rPr>
          <w:rFonts w:asciiTheme="minorHAnsi" w:hAnsiTheme="minorHAnsi" w:cstheme="minorHAnsi"/>
        </w:rPr>
        <w:t>მიერ</w:t>
      </w:r>
      <w:r w:rsidR="00895C24" w:rsidRPr="0008411F">
        <w:rPr>
          <w:rFonts w:asciiTheme="minorHAnsi" w:hAnsiTheme="minorHAnsi" w:cstheme="minorHAnsi"/>
          <w:spacing w:val="-13"/>
        </w:rPr>
        <w:t xml:space="preserve"> </w:t>
      </w:r>
      <w:r w:rsidR="00895C24" w:rsidRPr="0008411F">
        <w:rPr>
          <w:rFonts w:asciiTheme="minorHAnsi" w:hAnsiTheme="minorHAnsi" w:cstheme="minorHAnsi"/>
        </w:rPr>
        <w:t>ნაკისრი ვალდებულების არაჯეროვან შესრულებად.</w:t>
      </w:r>
    </w:p>
    <w:p w14:paraId="090DAE87" w14:textId="77777777" w:rsidR="00F12699" w:rsidRPr="0008411F" w:rsidRDefault="00890315" w:rsidP="00E62780">
      <w:pPr>
        <w:pStyle w:val="BodyText"/>
        <w:rPr>
          <w:rFonts w:asciiTheme="minorHAnsi" w:hAnsiTheme="minorHAnsi" w:cstheme="minorHAnsi"/>
        </w:rPr>
      </w:pPr>
      <w:r w:rsidRPr="0008411F">
        <w:rPr>
          <w:rFonts w:asciiTheme="minorHAnsi" w:hAnsiTheme="minorHAnsi" w:cstheme="minorHAnsi"/>
          <w:lang w:val="ka-GE"/>
        </w:rPr>
        <w:t xml:space="preserve">6.2.3 </w:t>
      </w:r>
      <w:r w:rsidR="00895C24" w:rsidRPr="0008411F">
        <w:rPr>
          <w:rFonts w:asciiTheme="minorHAnsi" w:hAnsiTheme="minorHAnsi" w:cstheme="minorHAnsi"/>
        </w:rPr>
        <w:t>მოსთხოვოს შემსყიდველს წინამდებარე ხელშეკრულებითა და სატენდერო დოკუმენტაციით გათვალისწინებული ვალდებულებების შესრულება.</w:t>
      </w:r>
    </w:p>
    <w:p w14:paraId="6CED1D2C" w14:textId="77777777" w:rsidR="00F12699" w:rsidRPr="0008411F" w:rsidRDefault="00895C24" w:rsidP="00E62780">
      <w:pPr>
        <w:pStyle w:val="BodyText"/>
        <w:rPr>
          <w:rFonts w:asciiTheme="minorHAnsi" w:hAnsiTheme="minorHAnsi" w:cstheme="minorHAnsi"/>
        </w:rPr>
      </w:pPr>
      <w:r w:rsidRPr="0008411F">
        <w:rPr>
          <w:rFonts w:asciiTheme="minorHAnsi" w:hAnsiTheme="minorHAnsi" w:cstheme="minorHAnsi"/>
          <w:spacing w:val="-2"/>
        </w:rPr>
        <w:t>6.3.</w:t>
      </w:r>
      <w:r w:rsidRPr="0008411F">
        <w:rPr>
          <w:rFonts w:asciiTheme="minorHAnsi" w:hAnsiTheme="minorHAnsi" w:cstheme="minorHAnsi"/>
          <w:spacing w:val="-9"/>
        </w:rPr>
        <w:t xml:space="preserve"> </w:t>
      </w:r>
      <w:r w:rsidRPr="0008411F">
        <w:rPr>
          <w:rFonts w:asciiTheme="minorHAnsi" w:hAnsiTheme="minorHAnsi" w:cstheme="minorHAnsi"/>
          <w:spacing w:val="-2"/>
        </w:rPr>
        <w:t>შემსყიდველი</w:t>
      </w:r>
      <w:r w:rsidRPr="0008411F">
        <w:rPr>
          <w:rFonts w:asciiTheme="minorHAnsi" w:hAnsiTheme="minorHAnsi" w:cstheme="minorHAnsi"/>
          <w:spacing w:val="-10"/>
        </w:rPr>
        <w:t xml:space="preserve"> </w:t>
      </w:r>
      <w:r w:rsidRPr="0008411F">
        <w:rPr>
          <w:rFonts w:asciiTheme="minorHAnsi" w:hAnsiTheme="minorHAnsi" w:cstheme="minorHAnsi"/>
          <w:spacing w:val="-2"/>
        </w:rPr>
        <w:t>ვალდებულია:</w:t>
      </w:r>
    </w:p>
    <w:p w14:paraId="5F8520A9" w14:textId="77777777" w:rsidR="00F12699" w:rsidRPr="0008411F" w:rsidRDefault="00890315" w:rsidP="00E62780">
      <w:pPr>
        <w:pStyle w:val="BodyText"/>
        <w:rPr>
          <w:rFonts w:asciiTheme="minorHAnsi" w:hAnsiTheme="minorHAnsi" w:cstheme="minorHAnsi"/>
        </w:rPr>
      </w:pPr>
      <w:r w:rsidRPr="0008411F">
        <w:rPr>
          <w:rFonts w:asciiTheme="minorHAnsi" w:hAnsiTheme="minorHAnsi" w:cstheme="minorHAnsi"/>
          <w:lang w:val="ka-GE"/>
        </w:rPr>
        <w:t xml:space="preserve">6.3.1 </w:t>
      </w:r>
      <w:r w:rsidR="00895C24" w:rsidRPr="0008411F">
        <w:rPr>
          <w:rFonts w:asciiTheme="minorHAnsi" w:hAnsiTheme="minorHAnsi" w:cstheme="minorHAnsi"/>
        </w:rPr>
        <w:t>უზრუნველყოს</w:t>
      </w:r>
      <w:r w:rsidR="00895C24" w:rsidRPr="0008411F">
        <w:rPr>
          <w:rFonts w:asciiTheme="minorHAnsi" w:hAnsiTheme="minorHAnsi" w:cstheme="minorHAnsi"/>
          <w:spacing w:val="-9"/>
        </w:rPr>
        <w:t xml:space="preserve"> </w:t>
      </w:r>
      <w:r w:rsidR="00895C24" w:rsidRPr="0008411F">
        <w:rPr>
          <w:rFonts w:asciiTheme="minorHAnsi" w:hAnsiTheme="minorHAnsi" w:cstheme="minorHAnsi"/>
        </w:rPr>
        <w:t>ხელშეკრულების</w:t>
      </w:r>
      <w:r w:rsidR="00895C24" w:rsidRPr="0008411F">
        <w:rPr>
          <w:rFonts w:asciiTheme="minorHAnsi" w:hAnsiTheme="minorHAnsi" w:cstheme="minorHAnsi"/>
          <w:spacing w:val="-6"/>
        </w:rPr>
        <w:t xml:space="preserve"> </w:t>
      </w:r>
      <w:r w:rsidR="00895C24" w:rsidRPr="0008411F">
        <w:rPr>
          <w:rFonts w:asciiTheme="minorHAnsi" w:hAnsiTheme="minorHAnsi" w:cstheme="minorHAnsi"/>
        </w:rPr>
        <w:t>შესრულების</w:t>
      </w:r>
      <w:r w:rsidR="00895C24" w:rsidRPr="0008411F">
        <w:rPr>
          <w:rFonts w:asciiTheme="minorHAnsi" w:hAnsiTheme="minorHAnsi" w:cstheme="minorHAnsi"/>
          <w:spacing w:val="-7"/>
        </w:rPr>
        <w:t xml:space="preserve"> </w:t>
      </w:r>
      <w:r w:rsidR="00895C24" w:rsidRPr="0008411F">
        <w:rPr>
          <w:rFonts w:asciiTheme="minorHAnsi" w:hAnsiTheme="minorHAnsi" w:cstheme="minorHAnsi"/>
        </w:rPr>
        <w:t>კონტროლი</w:t>
      </w:r>
      <w:r w:rsidR="00895C24" w:rsidRPr="0008411F">
        <w:rPr>
          <w:rFonts w:asciiTheme="minorHAnsi" w:hAnsiTheme="minorHAnsi" w:cstheme="minorHAnsi"/>
          <w:spacing w:val="-6"/>
        </w:rPr>
        <w:t xml:space="preserve"> </w:t>
      </w:r>
      <w:r w:rsidR="00895C24" w:rsidRPr="0008411F">
        <w:rPr>
          <w:rFonts w:asciiTheme="minorHAnsi" w:hAnsiTheme="minorHAnsi" w:cstheme="minorHAnsi"/>
          <w:spacing w:val="-2"/>
        </w:rPr>
        <w:t>(ინსპექტირება);</w:t>
      </w:r>
    </w:p>
    <w:p w14:paraId="1142E105" w14:textId="77777777" w:rsidR="00F12699" w:rsidRPr="0008411F" w:rsidRDefault="00895C24" w:rsidP="00E62780">
      <w:pPr>
        <w:pStyle w:val="BodyText"/>
        <w:rPr>
          <w:rFonts w:asciiTheme="minorHAnsi" w:hAnsiTheme="minorHAnsi" w:cstheme="minorHAnsi"/>
        </w:rPr>
      </w:pPr>
      <w:r w:rsidRPr="0008411F">
        <w:rPr>
          <w:rFonts w:asciiTheme="minorHAnsi" w:hAnsiTheme="minorHAnsi" w:cstheme="minorHAnsi"/>
        </w:rPr>
        <w:t>6.3.2 განახორციელოს მიმწოდებელთან ანგარიშსწორება ხელშეკრულების 5.3 პუქტით დადგენილი ვადებისა და პირობების შესაბამისად.</w:t>
      </w:r>
    </w:p>
    <w:p w14:paraId="4DBF2654" w14:textId="77777777" w:rsidR="00F12699" w:rsidRPr="0008411F" w:rsidRDefault="00890315" w:rsidP="00E62780">
      <w:pPr>
        <w:pStyle w:val="BodyText"/>
        <w:rPr>
          <w:rFonts w:asciiTheme="minorHAnsi" w:hAnsiTheme="minorHAnsi" w:cstheme="minorHAnsi"/>
        </w:rPr>
      </w:pPr>
      <w:r w:rsidRPr="0008411F">
        <w:rPr>
          <w:rFonts w:asciiTheme="minorHAnsi" w:hAnsiTheme="minorHAnsi" w:cstheme="minorHAnsi"/>
          <w:lang w:val="ka-GE"/>
        </w:rPr>
        <w:t xml:space="preserve">6.3.3 </w:t>
      </w:r>
      <w:r w:rsidR="00895C24" w:rsidRPr="0008411F">
        <w:rPr>
          <w:rFonts w:asciiTheme="minorHAnsi" w:hAnsiTheme="minorHAnsi" w:cstheme="minorHAnsi"/>
        </w:rPr>
        <w:t>უზრუნველყოს საწვავის მიღება მხოლოდ წინამდებარე ხელშეკრულების პირობების სრული დაცვით.</w:t>
      </w:r>
    </w:p>
    <w:p w14:paraId="392E301E" w14:textId="77777777" w:rsidR="00F12699" w:rsidRPr="0008411F" w:rsidRDefault="00890315" w:rsidP="00C91E8A">
      <w:pPr>
        <w:pStyle w:val="BodyText"/>
        <w:rPr>
          <w:rFonts w:asciiTheme="minorHAnsi" w:hAnsiTheme="minorHAnsi" w:cstheme="minorHAnsi"/>
        </w:rPr>
      </w:pPr>
      <w:r w:rsidRPr="0008411F">
        <w:rPr>
          <w:rFonts w:asciiTheme="minorHAnsi" w:hAnsiTheme="minorHAnsi" w:cstheme="minorHAnsi"/>
        </w:rPr>
        <w:t xml:space="preserve">6.3.4 </w:t>
      </w:r>
      <w:r w:rsidR="00895C24" w:rsidRPr="0008411F">
        <w:rPr>
          <w:rFonts w:asciiTheme="minorHAnsi" w:hAnsiTheme="minorHAnsi" w:cstheme="minorHAnsi"/>
        </w:rPr>
        <w:t>მინიმუმ ათი სამუშაო დღით ადრე წერილობით შეატყობინოს მიმწოდებელს საქონლის შესყიდვის თაობაზე - საწვავის ოდენობისა და მიწოდების ადგილის მითითებით.</w:t>
      </w:r>
    </w:p>
    <w:p w14:paraId="3BF8D34E" w14:textId="77777777" w:rsidR="00F12699" w:rsidRPr="0008411F" w:rsidRDefault="00890315" w:rsidP="00C91E8A">
      <w:pPr>
        <w:pStyle w:val="BodyText"/>
        <w:rPr>
          <w:rFonts w:asciiTheme="minorHAnsi" w:hAnsiTheme="minorHAnsi" w:cstheme="minorHAnsi"/>
        </w:rPr>
      </w:pPr>
      <w:r w:rsidRPr="0008411F">
        <w:rPr>
          <w:rFonts w:asciiTheme="minorHAnsi" w:hAnsiTheme="minorHAnsi" w:cstheme="minorHAnsi"/>
        </w:rPr>
        <w:t xml:space="preserve">6.3.5 </w:t>
      </w:r>
      <w:r w:rsidR="00895C24" w:rsidRPr="0008411F">
        <w:rPr>
          <w:rFonts w:asciiTheme="minorHAnsi" w:hAnsiTheme="minorHAnsi" w:cstheme="minorHAnsi"/>
        </w:rPr>
        <w:t>საწვავის მიღებისას დაიცვას ნავთობროდუქტების მიღებასთან დაკავშირებული უსაფრთხოების წესები და ნორმები.</w:t>
      </w:r>
    </w:p>
    <w:p w14:paraId="53CF1A19" w14:textId="2D867FC1" w:rsidR="00F12699" w:rsidRPr="0008411F" w:rsidRDefault="00890315" w:rsidP="00C91E8A">
      <w:pPr>
        <w:pStyle w:val="BodyText"/>
        <w:rPr>
          <w:rFonts w:asciiTheme="minorHAnsi" w:hAnsiTheme="minorHAnsi" w:cstheme="minorHAnsi"/>
        </w:rPr>
      </w:pPr>
      <w:r w:rsidRPr="0008411F">
        <w:rPr>
          <w:rFonts w:asciiTheme="minorHAnsi" w:hAnsiTheme="minorHAnsi" w:cstheme="minorHAnsi"/>
        </w:rPr>
        <w:t xml:space="preserve">6.3.6 </w:t>
      </w:r>
      <w:r w:rsidR="00D01631" w:rsidRPr="00E02CBE">
        <w:rPr>
          <w:iCs/>
          <w:color w:val="000000"/>
          <w:lang w:val="ka-GE" w:eastAsia="x-none"/>
        </w:rPr>
        <w:t>შეუქმნას მიმწოდებელს საწვავის ადგილზე მიწოდება/დაცლისათვის ყველა ტექნიკური  და     აუცილებელი პირობა. იმ შემთხვევაში, თუ მიწოდების/დაცლის ადგილი (რეზერვუარი) სპეციფიკურია თავისი ადგილ მდებარეობით, ამის შესახებ წინასწარ უნდა ეცნობოს მიმწოდებელს წერილობით მოთხოვნაში (მაგ: მისადგომი მანძილი-დაშორება რეზერვუართან რთული რელიეფის საავტომობილო გზა და სხვა), ხოლო უსაფრთხოების ნორმებიდან გამომდინარე, მიმწოდებლის მხრიდან მოთხოვნის შემთხვევაში, მხარეები უნდა შეთანხმდნენ საწვავის მიწოდების/დაცლის ალტერნატიულ მისამართზე</w:t>
      </w:r>
      <w:r w:rsidR="00895C24" w:rsidRPr="0008411F">
        <w:rPr>
          <w:rFonts w:asciiTheme="minorHAnsi" w:hAnsiTheme="minorHAnsi" w:cstheme="minorHAnsi"/>
        </w:rPr>
        <w:t>.</w:t>
      </w:r>
    </w:p>
    <w:p w14:paraId="4B2904DA" w14:textId="77777777" w:rsidR="00F12699" w:rsidRPr="0008411F" w:rsidRDefault="00890315" w:rsidP="00C91E8A">
      <w:pPr>
        <w:pStyle w:val="BodyText"/>
        <w:rPr>
          <w:rFonts w:asciiTheme="minorHAnsi" w:hAnsiTheme="minorHAnsi" w:cstheme="minorHAnsi"/>
        </w:rPr>
      </w:pPr>
      <w:r w:rsidRPr="0008411F">
        <w:rPr>
          <w:rFonts w:asciiTheme="minorHAnsi" w:hAnsiTheme="minorHAnsi" w:cstheme="minorHAnsi"/>
        </w:rPr>
        <w:t xml:space="preserve">6.3.7 </w:t>
      </w:r>
      <w:r w:rsidR="00895C24" w:rsidRPr="0008411F">
        <w:rPr>
          <w:rFonts w:asciiTheme="minorHAnsi" w:hAnsiTheme="minorHAnsi" w:cstheme="minorHAnsi"/>
        </w:rPr>
        <w:t xml:space="preserve">საწვავის მიღებისას მოახდინოს საწვავის კონტროლი და გააფორმოს მიმწოდებელთან შესაბამისი მიღება-ჩაბარების აქტი </w:t>
      </w:r>
      <w:permStart w:id="1908104751" w:edGrp="everyone"/>
      <w:r w:rsidR="00895C24" w:rsidRPr="00320022">
        <w:rPr>
          <w:rFonts w:asciiTheme="minorHAnsi" w:hAnsiTheme="minorHAnsi" w:cstheme="minorHAnsi"/>
          <w:highlight w:val="yellow"/>
        </w:rPr>
        <w:t>(</w:t>
      </w:r>
      <w:proofErr w:type="spellStart"/>
      <w:r w:rsidR="00895C24" w:rsidRPr="00320022">
        <w:rPr>
          <w:rFonts w:asciiTheme="minorHAnsi" w:hAnsiTheme="minorHAnsi" w:cstheme="minorHAnsi"/>
          <w:highlight w:val="yellow"/>
        </w:rPr>
        <w:t>დანართი</w:t>
      </w:r>
      <w:proofErr w:type="spellEnd"/>
      <w:r w:rsidR="00895C24" w:rsidRPr="00320022">
        <w:rPr>
          <w:rFonts w:asciiTheme="minorHAnsi" w:hAnsiTheme="minorHAnsi" w:cstheme="minorHAnsi"/>
          <w:highlight w:val="yellow"/>
        </w:rPr>
        <w:t xml:space="preserve"> №)</w:t>
      </w:r>
      <w:r w:rsidR="00895C24" w:rsidRPr="0008411F">
        <w:rPr>
          <w:rFonts w:asciiTheme="minorHAnsi" w:hAnsiTheme="minorHAnsi" w:cstheme="minorHAnsi"/>
        </w:rPr>
        <w:t xml:space="preserve"> </w:t>
      </w:r>
      <w:permEnd w:id="1908104751"/>
      <w:r w:rsidR="00895C24" w:rsidRPr="0008411F">
        <w:rPr>
          <w:rFonts w:asciiTheme="minorHAnsi" w:hAnsiTheme="minorHAnsi" w:cstheme="minorHAnsi"/>
        </w:rPr>
        <w:t>უფლებამოსილი პირის მეშვეობით.</w:t>
      </w:r>
    </w:p>
    <w:p w14:paraId="7FABFBE1" w14:textId="77777777" w:rsidR="00F12699" w:rsidRPr="0008411F" w:rsidRDefault="00890315" w:rsidP="00C91E8A">
      <w:pPr>
        <w:pStyle w:val="BodyText"/>
        <w:rPr>
          <w:rFonts w:asciiTheme="minorHAnsi" w:hAnsiTheme="minorHAnsi" w:cstheme="minorHAnsi"/>
        </w:rPr>
      </w:pPr>
      <w:r w:rsidRPr="0008411F">
        <w:rPr>
          <w:rFonts w:asciiTheme="minorHAnsi" w:hAnsiTheme="minorHAnsi" w:cstheme="minorHAnsi"/>
        </w:rPr>
        <w:t xml:space="preserve">6.3.8 </w:t>
      </w:r>
      <w:r w:rsidR="00895C24" w:rsidRPr="0008411F">
        <w:rPr>
          <w:rFonts w:asciiTheme="minorHAnsi" w:hAnsiTheme="minorHAnsi" w:cstheme="minorHAnsi"/>
        </w:rPr>
        <w:t>შეასრულოს ამ ხელშეკრულებით მასზე დაკისრებული სხვა ვალდებულებები.</w:t>
      </w:r>
    </w:p>
    <w:p w14:paraId="03EADB08" w14:textId="77777777" w:rsidR="00F12699" w:rsidRPr="0008411F" w:rsidRDefault="00895C24" w:rsidP="00E62780">
      <w:pPr>
        <w:pStyle w:val="BodyText"/>
        <w:rPr>
          <w:rFonts w:asciiTheme="minorHAnsi" w:hAnsiTheme="minorHAnsi" w:cstheme="minorHAnsi"/>
        </w:rPr>
      </w:pPr>
      <w:r w:rsidRPr="0008411F">
        <w:rPr>
          <w:rFonts w:asciiTheme="minorHAnsi" w:hAnsiTheme="minorHAnsi" w:cstheme="minorHAnsi"/>
          <w:spacing w:val="-2"/>
        </w:rPr>
        <w:t>6.4.</w:t>
      </w:r>
      <w:r w:rsidRPr="0008411F">
        <w:rPr>
          <w:rFonts w:asciiTheme="minorHAnsi" w:hAnsiTheme="minorHAnsi" w:cstheme="minorHAnsi"/>
          <w:spacing w:val="-9"/>
        </w:rPr>
        <w:t xml:space="preserve"> </w:t>
      </w:r>
      <w:r w:rsidRPr="0008411F">
        <w:rPr>
          <w:rFonts w:asciiTheme="minorHAnsi" w:hAnsiTheme="minorHAnsi" w:cstheme="minorHAnsi"/>
          <w:spacing w:val="-2"/>
        </w:rPr>
        <w:t>შემსყიდველი</w:t>
      </w:r>
      <w:r w:rsidRPr="0008411F">
        <w:rPr>
          <w:rFonts w:asciiTheme="minorHAnsi" w:hAnsiTheme="minorHAnsi" w:cstheme="minorHAnsi"/>
          <w:spacing w:val="-8"/>
        </w:rPr>
        <w:t xml:space="preserve"> </w:t>
      </w:r>
      <w:r w:rsidRPr="0008411F">
        <w:rPr>
          <w:rFonts w:asciiTheme="minorHAnsi" w:hAnsiTheme="minorHAnsi" w:cstheme="minorHAnsi"/>
          <w:spacing w:val="-2"/>
        </w:rPr>
        <w:t>უფლებამოსილია:</w:t>
      </w:r>
    </w:p>
    <w:p w14:paraId="63E171C9" w14:textId="77777777" w:rsidR="00F12699" w:rsidRPr="0008411F" w:rsidRDefault="00890315" w:rsidP="00E62780">
      <w:pPr>
        <w:pStyle w:val="BodyText"/>
        <w:rPr>
          <w:rFonts w:asciiTheme="minorHAnsi" w:hAnsiTheme="minorHAnsi" w:cstheme="minorHAnsi"/>
        </w:rPr>
      </w:pPr>
      <w:r w:rsidRPr="0008411F">
        <w:rPr>
          <w:rFonts w:asciiTheme="minorHAnsi" w:hAnsiTheme="minorHAnsi" w:cstheme="minorHAnsi"/>
          <w:lang w:val="ka-GE"/>
        </w:rPr>
        <w:t xml:space="preserve">6.4.1 </w:t>
      </w:r>
      <w:r w:rsidR="00895C24" w:rsidRPr="0008411F">
        <w:rPr>
          <w:rFonts w:asciiTheme="minorHAnsi" w:hAnsiTheme="minorHAnsi" w:cstheme="minorHAnsi"/>
        </w:rPr>
        <w:t>საწვავის შესყიდვის წესის სპეციფიკიდან გამომდინარე, მიმწოდებელთან მიავლინოს, უფლებამოსილი პირი, რომელიც მიმწოდებლის საბითუმო ბაზაზე დაესწრება და ინსპექტირებას ჩაუტარებს</w:t>
      </w:r>
      <w:r w:rsidR="00895C24" w:rsidRPr="0008411F">
        <w:rPr>
          <w:rFonts w:asciiTheme="minorHAnsi" w:hAnsiTheme="minorHAnsi" w:cstheme="minorHAnsi"/>
          <w:spacing w:val="40"/>
        </w:rPr>
        <w:t xml:space="preserve"> </w:t>
      </w:r>
      <w:r w:rsidR="00895C24" w:rsidRPr="0008411F">
        <w:rPr>
          <w:rFonts w:asciiTheme="minorHAnsi" w:hAnsiTheme="minorHAnsi" w:cstheme="minorHAnsi"/>
        </w:rPr>
        <w:t xml:space="preserve">მისაწოდებელი საწვავის ბენზინმზიდში ჩასხმას. სათანადო ინფორმაციას მიაწვდის საფინანსო სამსახურს ანგარიშ-ფაქტურის დროული </w:t>
      </w:r>
      <w:r w:rsidR="00895C24" w:rsidRPr="0008411F">
        <w:rPr>
          <w:rFonts w:asciiTheme="minorHAnsi" w:hAnsiTheme="minorHAnsi" w:cstheme="minorHAnsi"/>
          <w:spacing w:val="-2"/>
        </w:rPr>
        <w:t>დადასტურებისათვის.</w:t>
      </w:r>
    </w:p>
    <w:p w14:paraId="5AD7087B" w14:textId="77777777" w:rsidR="00F12699" w:rsidRPr="0008411F" w:rsidRDefault="00890315" w:rsidP="00E62780">
      <w:pPr>
        <w:pStyle w:val="BodyText"/>
        <w:rPr>
          <w:rFonts w:asciiTheme="minorHAnsi" w:hAnsiTheme="minorHAnsi" w:cstheme="minorHAnsi"/>
        </w:rPr>
      </w:pPr>
      <w:r w:rsidRPr="0008411F">
        <w:rPr>
          <w:rFonts w:asciiTheme="minorHAnsi" w:hAnsiTheme="minorHAnsi" w:cstheme="minorHAnsi"/>
          <w:lang w:val="ka-GE"/>
        </w:rPr>
        <w:t xml:space="preserve">6.4.2 </w:t>
      </w:r>
      <w:r w:rsidR="00895C24" w:rsidRPr="0008411F">
        <w:rPr>
          <w:rFonts w:asciiTheme="minorHAnsi" w:hAnsiTheme="minorHAnsi" w:cstheme="minorHAnsi"/>
        </w:rPr>
        <w:t>მოთხოვნის წარდგენამდე მხარეების ლოჯისტიკური</w:t>
      </w:r>
      <w:r w:rsidR="00895C24" w:rsidRPr="0008411F">
        <w:rPr>
          <w:rFonts w:asciiTheme="minorHAnsi" w:hAnsiTheme="minorHAnsi" w:cstheme="minorHAnsi"/>
          <w:spacing w:val="40"/>
        </w:rPr>
        <w:t xml:space="preserve"> </w:t>
      </w:r>
      <w:r w:rsidR="00895C24" w:rsidRPr="0008411F">
        <w:rPr>
          <w:rFonts w:asciiTheme="minorHAnsi" w:hAnsiTheme="minorHAnsi" w:cstheme="minorHAnsi"/>
        </w:rPr>
        <w:t>საშუალებებიდან (შესანახი რეზერვუარის,</w:t>
      </w:r>
      <w:r w:rsidR="00895C24" w:rsidRPr="0008411F">
        <w:rPr>
          <w:rFonts w:asciiTheme="minorHAnsi" w:hAnsiTheme="minorHAnsi" w:cstheme="minorHAnsi"/>
          <w:spacing w:val="-16"/>
        </w:rPr>
        <w:t xml:space="preserve"> </w:t>
      </w:r>
      <w:r w:rsidR="00895C24" w:rsidRPr="0008411F">
        <w:rPr>
          <w:rFonts w:asciiTheme="minorHAnsi" w:hAnsiTheme="minorHAnsi" w:cstheme="minorHAnsi"/>
        </w:rPr>
        <w:t>ბენზინმზიდის</w:t>
      </w:r>
      <w:r w:rsidR="00895C24" w:rsidRPr="0008411F">
        <w:rPr>
          <w:rFonts w:asciiTheme="minorHAnsi" w:hAnsiTheme="minorHAnsi" w:cstheme="minorHAnsi"/>
          <w:spacing w:val="-14"/>
        </w:rPr>
        <w:t xml:space="preserve"> </w:t>
      </w:r>
      <w:r w:rsidR="00895C24" w:rsidRPr="0008411F">
        <w:rPr>
          <w:rFonts w:asciiTheme="minorHAnsi" w:hAnsiTheme="minorHAnsi" w:cstheme="minorHAnsi"/>
        </w:rPr>
        <w:t>ავზის</w:t>
      </w:r>
      <w:r w:rsidR="00895C24" w:rsidRPr="0008411F">
        <w:rPr>
          <w:rFonts w:asciiTheme="minorHAnsi" w:hAnsiTheme="minorHAnsi" w:cstheme="minorHAnsi"/>
          <w:spacing w:val="-14"/>
        </w:rPr>
        <w:t xml:space="preserve"> </w:t>
      </w:r>
      <w:r w:rsidR="00895C24" w:rsidRPr="0008411F">
        <w:rPr>
          <w:rFonts w:asciiTheme="minorHAnsi" w:hAnsiTheme="minorHAnsi" w:cstheme="minorHAnsi"/>
        </w:rPr>
        <w:t>ან</w:t>
      </w:r>
      <w:r w:rsidR="00895C24" w:rsidRPr="0008411F">
        <w:rPr>
          <w:rFonts w:asciiTheme="minorHAnsi" w:hAnsiTheme="minorHAnsi" w:cstheme="minorHAnsi"/>
          <w:spacing w:val="-13"/>
        </w:rPr>
        <w:t xml:space="preserve"> </w:t>
      </w:r>
      <w:r w:rsidR="00895C24" w:rsidRPr="0008411F">
        <w:rPr>
          <w:rFonts w:asciiTheme="minorHAnsi" w:hAnsiTheme="minorHAnsi" w:cstheme="minorHAnsi"/>
        </w:rPr>
        <w:t>ავზის</w:t>
      </w:r>
      <w:r w:rsidR="00895C24" w:rsidRPr="0008411F">
        <w:rPr>
          <w:rFonts w:asciiTheme="minorHAnsi" w:hAnsiTheme="minorHAnsi" w:cstheme="minorHAnsi"/>
          <w:spacing w:val="-14"/>
        </w:rPr>
        <w:t xml:space="preserve"> </w:t>
      </w:r>
      <w:r w:rsidR="00895C24" w:rsidRPr="0008411F">
        <w:rPr>
          <w:rFonts w:asciiTheme="minorHAnsi" w:hAnsiTheme="minorHAnsi" w:cstheme="minorHAnsi"/>
        </w:rPr>
        <w:t>დანაყოფის</w:t>
      </w:r>
      <w:r w:rsidR="00895C24" w:rsidRPr="0008411F">
        <w:rPr>
          <w:rFonts w:asciiTheme="minorHAnsi" w:hAnsiTheme="minorHAnsi" w:cstheme="minorHAnsi"/>
          <w:spacing w:val="-14"/>
        </w:rPr>
        <w:t xml:space="preserve"> </w:t>
      </w:r>
      <w:r w:rsidR="00895C24" w:rsidRPr="0008411F">
        <w:rPr>
          <w:rFonts w:asciiTheme="minorHAnsi" w:hAnsiTheme="minorHAnsi" w:cstheme="minorHAnsi"/>
        </w:rPr>
        <w:t>მოცულობა,</w:t>
      </w:r>
      <w:r w:rsidR="00895C24" w:rsidRPr="0008411F">
        <w:rPr>
          <w:rFonts w:asciiTheme="minorHAnsi" w:hAnsiTheme="minorHAnsi" w:cstheme="minorHAnsi"/>
          <w:spacing w:val="-14"/>
        </w:rPr>
        <w:t xml:space="preserve"> </w:t>
      </w:r>
      <w:r w:rsidR="00895C24" w:rsidRPr="0008411F">
        <w:rPr>
          <w:rFonts w:asciiTheme="minorHAnsi" w:hAnsiTheme="minorHAnsi" w:cstheme="minorHAnsi"/>
        </w:rPr>
        <w:t>უსაფრთხოებასთან</w:t>
      </w:r>
      <w:r w:rsidR="00895C24" w:rsidRPr="0008411F">
        <w:rPr>
          <w:rFonts w:asciiTheme="minorHAnsi" w:hAnsiTheme="minorHAnsi" w:cstheme="minorHAnsi"/>
          <w:spacing w:val="-13"/>
        </w:rPr>
        <w:t xml:space="preserve"> </w:t>
      </w:r>
      <w:r w:rsidR="00895C24" w:rsidRPr="0008411F">
        <w:rPr>
          <w:rFonts w:asciiTheme="minorHAnsi" w:hAnsiTheme="minorHAnsi" w:cstheme="minorHAnsi"/>
        </w:rPr>
        <w:t>და რაოდენობის ზუსტ აღრიცხვასთან დაკავშირებული საკითხები) გამომდინარე, მიმწოდებელთან შეთანხმების საფუძველზე, მოახდინოს სითხის სახით მისაწოდობელი რაოდენობის განსაზღვრა.</w:t>
      </w:r>
    </w:p>
    <w:p w14:paraId="066D3612" w14:textId="77777777" w:rsidR="00F12699" w:rsidRPr="0008411F" w:rsidRDefault="005637E3" w:rsidP="00E62780">
      <w:pPr>
        <w:pStyle w:val="BodyText"/>
        <w:rPr>
          <w:rFonts w:asciiTheme="minorHAnsi" w:hAnsiTheme="minorHAnsi" w:cstheme="minorHAnsi"/>
        </w:rPr>
      </w:pPr>
      <w:r w:rsidRPr="0008411F">
        <w:rPr>
          <w:rFonts w:asciiTheme="minorHAnsi" w:hAnsiTheme="minorHAnsi" w:cstheme="minorHAnsi"/>
          <w:lang w:val="ka-GE"/>
        </w:rPr>
        <w:t xml:space="preserve">6.4.3 </w:t>
      </w:r>
      <w:r w:rsidR="00895C24" w:rsidRPr="0008411F">
        <w:rPr>
          <w:rFonts w:asciiTheme="minorHAnsi" w:hAnsiTheme="minorHAnsi" w:cstheme="minorHAnsi"/>
        </w:rPr>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14:paraId="26C00CC9" w14:textId="77777777" w:rsidR="00F12699" w:rsidRPr="0008411F" w:rsidRDefault="00895C24" w:rsidP="0008411F">
      <w:pPr>
        <w:pStyle w:val="BodyText"/>
        <w:spacing w:before="100" w:beforeAutospacing="1" w:after="100" w:afterAutospacing="1"/>
        <w:rPr>
          <w:rFonts w:asciiTheme="minorHAnsi" w:hAnsiTheme="minorHAnsi" w:cstheme="minorHAnsi"/>
          <w:b/>
        </w:rPr>
      </w:pPr>
      <w:r w:rsidRPr="0008411F">
        <w:rPr>
          <w:rFonts w:asciiTheme="minorHAnsi" w:hAnsiTheme="minorHAnsi" w:cstheme="minorHAnsi"/>
          <w:b/>
          <w:spacing w:val="-4"/>
        </w:rPr>
        <w:t>7.</w:t>
      </w:r>
      <w:r w:rsidRPr="0008411F">
        <w:rPr>
          <w:rFonts w:asciiTheme="minorHAnsi" w:hAnsiTheme="minorHAnsi" w:cstheme="minorHAnsi"/>
          <w:b/>
          <w:spacing w:val="5"/>
        </w:rPr>
        <w:t xml:space="preserve"> </w:t>
      </w:r>
      <w:r w:rsidRPr="0008411F">
        <w:rPr>
          <w:rFonts w:asciiTheme="minorHAnsi" w:hAnsiTheme="minorHAnsi" w:cstheme="minorHAnsi"/>
          <w:b/>
          <w:spacing w:val="-4"/>
        </w:rPr>
        <w:t>მხარეთა</w:t>
      </w:r>
      <w:r w:rsidRPr="0008411F">
        <w:rPr>
          <w:rFonts w:asciiTheme="minorHAnsi" w:hAnsiTheme="minorHAnsi" w:cstheme="minorHAnsi"/>
          <w:b/>
          <w:spacing w:val="4"/>
        </w:rPr>
        <w:t xml:space="preserve"> </w:t>
      </w:r>
      <w:r w:rsidRPr="0008411F">
        <w:rPr>
          <w:rFonts w:asciiTheme="minorHAnsi" w:hAnsiTheme="minorHAnsi" w:cstheme="minorHAnsi"/>
          <w:b/>
          <w:spacing w:val="-4"/>
        </w:rPr>
        <w:t>პასუხისმგებლობა</w:t>
      </w:r>
      <w:r w:rsidRPr="0008411F">
        <w:rPr>
          <w:rFonts w:asciiTheme="minorHAnsi" w:hAnsiTheme="minorHAnsi" w:cstheme="minorHAnsi"/>
          <w:b/>
          <w:spacing w:val="7"/>
        </w:rPr>
        <w:t xml:space="preserve"> </w:t>
      </w:r>
      <w:r w:rsidRPr="0008411F">
        <w:rPr>
          <w:rFonts w:asciiTheme="minorHAnsi" w:hAnsiTheme="minorHAnsi" w:cstheme="minorHAnsi"/>
          <w:b/>
          <w:spacing w:val="-4"/>
        </w:rPr>
        <w:t>ხელშეკრულების</w:t>
      </w:r>
      <w:r w:rsidRPr="0008411F">
        <w:rPr>
          <w:rFonts w:asciiTheme="minorHAnsi" w:hAnsiTheme="minorHAnsi" w:cstheme="minorHAnsi"/>
          <w:b/>
          <w:spacing w:val="7"/>
        </w:rPr>
        <w:t xml:space="preserve"> </w:t>
      </w:r>
      <w:r w:rsidRPr="0008411F">
        <w:rPr>
          <w:rFonts w:asciiTheme="minorHAnsi" w:hAnsiTheme="minorHAnsi" w:cstheme="minorHAnsi"/>
          <w:b/>
          <w:spacing w:val="-4"/>
        </w:rPr>
        <w:t>დარღვევისას</w:t>
      </w:r>
    </w:p>
    <w:p w14:paraId="30B72FFF" w14:textId="77777777" w:rsidR="00F12699" w:rsidRPr="0008411F" w:rsidRDefault="00895C24" w:rsidP="00E62780">
      <w:pPr>
        <w:pStyle w:val="BodyText"/>
        <w:rPr>
          <w:rFonts w:asciiTheme="minorHAnsi" w:hAnsiTheme="minorHAnsi" w:cstheme="minorHAnsi"/>
        </w:rPr>
      </w:pPr>
      <w:r w:rsidRPr="0008411F">
        <w:rPr>
          <w:rFonts w:asciiTheme="minorHAnsi" w:hAnsiTheme="minorHAnsi" w:cstheme="minorHAnsi"/>
        </w:rPr>
        <w:t>7.1.ხელშეკრულებით ნაკისრი ვალდებულებების შესრულების ვადის, მათ შორის საქონლის მიწოდების, ხარვეზის აღმოფხვრის</w:t>
      </w:r>
      <w:r w:rsidRPr="0008411F">
        <w:rPr>
          <w:rFonts w:asciiTheme="minorHAnsi" w:hAnsiTheme="minorHAnsi" w:cstheme="minorHAnsi"/>
          <w:spacing w:val="40"/>
        </w:rPr>
        <w:t xml:space="preserve"> </w:t>
      </w:r>
      <w:r w:rsidRPr="0008411F">
        <w:rPr>
          <w:rFonts w:asciiTheme="minorHAnsi" w:hAnsiTheme="minorHAnsi" w:cstheme="minorHAnsi"/>
        </w:rPr>
        <w:t xml:space="preserve">განსაზღვრული ვადის გადაცილების შემთხვევაში შემსყიდველი უფლებამოსილია მიმწოდებელს დააკისროს პირგასამტეხლოს გადახდა ყოველ ვადაგადაცილებულ დღეზე მისაწოდებელი საქონლის ღირებულების 0,2%-ის </w:t>
      </w:r>
      <w:r w:rsidRPr="0008411F">
        <w:rPr>
          <w:rFonts w:asciiTheme="minorHAnsi" w:hAnsiTheme="minorHAnsi" w:cstheme="minorHAnsi"/>
          <w:spacing w:val="-2"/>
        </w:rPr>
        <w:t>ოდენობით.</w:t>
      </w:r>
    </w:p>
    <w:p w14:paraId="7EB90D38" w14:textId="77777777" w:rsidR="00F12699" w:rsidRPr="0008411F" w:rsidRDefault="005637E3" w:rsidP="00E62780">
      <w:pPr>
        <w:pStyle w:val="BodyText"/>
        <w:rPr>
          <w:rFonts w:asciiTheme="minorHAnsi" w:hAnsiTheme="minorHAnsi" w:cstheme="minorHAnsi"/>
        </w:rPr>
      </w:pPr>
      <w:r w:rsidRPr="0008411F">
        <w:rPr>
          <w:rFonts w:asciiTheme="minorHAnsi" w:hAnsiTheme="minorHAnsi" w:cstheme="minorHAnsi"/>
          <w:lang w:val="ka-GE"/>
        </w:rPr>
        <w:t xml:space="preserve">7.2 </w:t>
      </w:r>
      <w:r w:rsidR="00895C24" w:rsidRPr="0008411F">
        <w:rPr>
          <w:rFonts w:asciiTheme="minorHAnsi" w:hAnsiTheme="minorHAnsi" w:cstheme="minorHAnsi"/>
        </w:rPr>
        <w:t>შემსყიდველის მიერ წინამდებარე ხელშეკრულების 5.3 პუნქტით განსაზღვრული გადახდის ვადის დარღვევისათვის, მიმწოდებელი უფლებამოსილია მოსთხოვოს შემსყიდველს (ხოლო ასეთი, მოთხოვნის შემთხვევაში შემსყიდველი ვალდებულია აუნაზღაუროს) პირგასამტეხლო - ყოველ ვადაგადაცილებულ დღეზე გადაუხდელი თანხის 0.01%-ის ოდენობით.</w:t>
      </w:r>
    </w:p>
    <w:p w14:paraId="1C3D1768" w14:textId="77777777" w:rsidR="00F12699" w:rsidRPr="0008411F" w:rsidRDefault="005637E3" w:rsidP="00E62780">
      <w:pPr>
        <w:pStyle w:val="BodyText"/>
        <w:rPr>
          <w:rFonts w:asciiTheme="minorHAnsi" w:hAnsiTheme="minorHAnsi" w:cstheme="minorHAnsi"/>
        </w:rPr>
      </w:pPr>
      <w:r w:rsidRPr="0008411F">
        <w:rPr>
          <w:rFonts w:asciiTheme="minorHAnsi" w:hAnsiTheme="minorHAnsi" w:cstheme="minorHAnsi"/>
          <w:lang w:val="ka-GE"/>
        </w:rPr>
        <w:t xml:space="preserve">7.3 </w:t>
      </w:r>
      <w:r w:rsidR="00895C24" w:rsidRPr="0008411F">
        <w:rPr>
          <w:rFonts w:asciiTheme="minorHAnsi" w:hAnsiTheme="minorHAnsi" w:cstheme="minorHAnsi"/>
        </w:rPr>
        <w:t xml:space="preserve">პირგასამტეხლოს გადახდა არ ათავისუფლებს მხარეებს ძირითადი ვალდებულებების </w:t>
      </w:r>
      <w:r w:rsidR="00895C24" w:rsidRPr="0008411F">
        <w:rPr>
          <w:rFonts w:asciiTheme="minorHAnsi" w:hAnsiTheme="minorHAnsi" w:cstheme="minorHAnsi"/>
          <w:spacing w:val="-2"/>
        </w:rPr>
        <w:t>შესრულებისგან.</w:t>
      </w:r>
    </w:p>
    <w:p w14:paraId="6EB7A035" w14:textId="53BCDA5F" w:rsidR="00F12699" w:rsidRPr="0008411F" w:rsidRDefault="00895C24" w:rsidP="0008411F">
      <w:pPr>
        <w:pStyle w:val="BodyText"/>
        <w:spacing w:before="100" w:beforeAutospacing="1" w:after="100" w:afterAutospacing="1"/>
        <w:rPr>
          <w:rFonts w:asciiTheme="minorHAnsi" w:hAnsiTheme="minorHAnsi" w:cstheme="minorHAnsi"/>
          <w:b/>
          <w:spacing w:val="-4"/>
        </w:rPr>
      </w:pPr>
      <w:r w:rsidRPr="0008411F">
        <w:rPr>
          <w:rFonts w:asciiTheme="minorHAnsi" w:hAnsiTheme="minorHAnsi" w:cstheme="minorHAnsi"/>
          <w:b/>
          <w:spacing w:val="-4"/>
        </w:rPr>
        <w:t>8.</w:t>
      </w:r>
      <w:r w:rsidRPr="0008411F">
        <w:rPr>
          <w:rFonts w:asciiTheme="minorHAnsi" w:hAnsiTheme="minorHAnsi" w:cstheme="minorHAnsi"/>
          <w:b/>
          <w:spacing w:val="3"/>
        </w:rPr>
        <w:t xml:space="preserve"> </w:t>
      </w:r>
      <w:r w:rsidRPr="0008411F">
        <w:rPr>
          <w:rFonts w:asciiTheme="minorHAnsi" w:hAnsiTheme="minorHAnsi" w:cstheme="minorHAnsi"/>
          <w:b/>
          <w:spacing w:val="-4"/>
        </w:rPr>
        <w:t>ხელშეკრულების</w:t>
      </w:r>
      <w:r w:rsidRPr="0008411F">
        <w:rPr>
          <w:rFonts w:asciiTheme="minorHAnsi" w:hAnsiTheme="minorHAnsi" w:cstheme="minorHAnsi"/>
          <w:b/>
          <w:spacing w:val="3"/>
        </w:rPr>
        <w:t xml:space="preserve"> </w:t>
      </w:r>
      <w:r w:rsidRPr="0008411F">
        <w:rPr>
          <w:rFonts w:asciiTheme="minorHAnsi" w:hAnsiTheme="minorHAnsi" w:cstheme="minorHAnsi"/>
          <w:b/>
          <w:spacing w:val="-4"/>
        </w:rPr>
        <w:t>შესრულების</w:t>
      </w:r>
      <w:r w:rsidRPr="0008411F">
        <w:rPr>
          <w:rFonts w:asciiTheme="minorHAnsi" w:hAnsiTheme="minorHAnsi" w:cstheme="minorHAnsi"/>
          <w:b/>
          <w:spacing w:val="3"/>
        </w:rPr>
        <w:t xml:space="preserve"> </w:t>
      </w:r>
      <w:r w:rsidRPr="0008411F">
        <w:rPr>
          <w:rFonts w:asciiTheme="minorHAnsi" w:hAnsiTheme="minorHAnsi" w:cstheme="minorHAnsi"/>
          <w:b/>
          <w:spacing w:val="-4"/>
        </w:rPr>
        <w:t>უზრუნველყოფის</w:t>
      </w:r>
      <w:r w:rsidRPr="0008411F">
        <w:rPr>
          <w:rFonts w:asciiTheme="minorHAnsi" w:hAnsiTheme="minorHAnsi" w:cstheme="minorHAnsi"/>
          <w:b/>
          <w:spacing w:val="5"/>
        </w:rPr>
        <w:t xml:space="preserve"> </w:t>
      </w:r>
      <w:r w:rsidRPr="0008411F">
        <w:rPr>
          <w:rFonts w:asciiTheme="minorHAnsi" w:hAnsiTheme="minorHAnsi" w:cstheme="minorHAnsi"/>
          <w:b/>
          <w:spacing w:val="-4"/>
        </w:rPr>
        <w:t>გარანტიები</w:t>
      </w:r>
    </w:p>
    <w:p w14:paraId="0F12594A" w14:textId="1F5ED300" w:rsidR="00BC7D1E" w:rsidRPr="0008411F" w:rsidRDefault="00BC7D1E" w:rsidP="00BC7D1E">
      <w:pPr>
        <w:pStyle w:val="BodyText"/>
        <w:jc w:val="center"/>
        <w:rPr>
          <w:rFonts w:asciiTheme="minorHAnsi" w:hAnsiTheme="minorHAnsi" w:cstheme="minorHAnsi"/>
          <w:b/>
          <w:color w:val="FF0000"/>
        </w:rPr>
      </w:pPr>
      <w:r w:rsidRPr="0008411F">
        <w:rPr>
          <w:rFonts w:asciiTheme="minorHAnsi" w:hAnsiTheme="minorHAnsi" w:cstheme="minorHAnsi"/>
          <w:b/>
          <w:color w:val="FF0000"/>
        </w:rPr>
        <w:t>(მიმწოდებელი არ არის ვალდებული წარადგინოს ხელშეკრულების უზრუნველყოფის საბანკო გარანტია, თუ ხელშეკრულების ღირებულება ნაკლებია 200 000 (</w:t>
      </w:r>
      <w:r w:rsidRPr="0008411F">
        <w:rPr>
          <w:rFonts w:asciiTheme="minorHAnsi" w:hAnsiTheme="minorHAnsi" w:cstheme="minorHAnsi"/>
          <w:b/>
          <w:color w:val="FF0000"/>
          <w:lang w:val="ka-GE"/>
        </w:rPr>
        <w:t>ორასი</w:t>
      </w:r>
      <w:r w:rsidRPr="0008411F">
        <w:rPr>
          <w:rFonts w:asciiTheme="minorHAnsi" w:hAnsiTheme="minorHAnsi" w:cstheme="minorHAnsi"/>
          <w:b/>
          <w:color w:val="FF0000"/>
        </w:rPr>
        <w:t xml:space="preserve"> ათასი) ლარზე.)</w:t>
      </w:r>
    </w:p>
    <w:p w14:paraId="158A10A3" w14:textId="1BB508E9" w:rsidR="00F12699" w:rsidRPr="00320022" w:rsidRDefault="005637E3" w:rsidP="005637E3">
      <w:pPr>
        <w:pStyle w:val="BodyText"/>
        <w:rPr>
          <w:rFonts w:asciiTheme="minorHAnsi" w:hAnsiTheme="minorHAnsi" w:cstheme="minorHAnsi"/>
          <w:highlight w:val="yellow"/>
        </w:rPr>
      </w:pPr>
      <w:permStart w:id="780236205" w:edGrp="everyone"/>
      <w:r w:rsidRPr="00320022">
        <w:rPr>
          <w:rFonts w:asciiTheme="minorHAnsi" w:hAnsiTheme="minorHAnsi" w:cstheme="minorHAnsi"/>
          <w:highlight w:val="yellow"/>
          <w:lang w:val="ka-GE"/>
        </w:rPr>
        <w:t xml:space="preserve">8.1 </w:t>
      </w:r>
      <w:proofErr w:type="spellStart"/>
      <w:r w:rsidR="00895C24" w:rsidRPr="00320022">
        <w:rPr>
          <w:rFonts w:asciiTheme="minorHAnsi" w:hAnsiTheme="minorHAnsi" w:cstheme="minorHAnsi"/>
          <w:highlight w:val="yellow"/>
        </w:rPr>
        <w:t>იმ</w:t>
      </w:r>
      <w:proofErr w:type="spellEnd"/>
      <w:r w:rsidR="00895C24" w:rsidRPr="00320022">
        <w:rPr>
          <w:rFonts w:asciiTheme="minorHAnsi" w:hAnsiTheme="minorHAnsi" w:cstheme="minorHAnsi"/>
          <w:spacing w:val="-14"/>
          <w:highlight w:val="yellow"/>
        </w:rPr>
        <w:t xml:space="preserve"> </w:t>
      </w:r>
      <w:proofErr w:type="spellStart"/>
      <w:r w:rsidR="00895C24" w:rsidRPr="00320022">
        <w:rPr>
          <w:rFonts w:asciiTheme="minorHAnsi" w:hAnsiTheme="minorHAnsi" w:cstheme="minorHAnsi"/>
          <w:highlight w:val="yellow"/>
        </w:rPr>
        <w:t>შემთხვევაში</w:t>
      </w:r>
      <w:proofErr w:type="spellEnd"/>
      <w:r w:rsidR="00895C24" w:rsidRPr="00320022">
        <w:rPr>
          <w:rFonts w:asciiTheme="minorHAnsi" w:hAnsiTheme="minorHAnsi" w:cstheme="minorHAnsi"/>
          <w:spacing w:val="-14"/>
          <w:highlight w:val="yellow"/>
        </w:rPr>
        <w:t xml:space="preserve"> </w:t>
      </w:r>
      <w:proofErr w:type="spellStart"/>
      <w:r w:rsidR="00895C24" w:rsidRPr="00320022">
        <w:rPr>
          <w:rFonts w:asciiTheme="minorHAnsi" w:hAnsiTheme="minorHAnsi" w:cstheme="minorHAnsi"/>
          <w:highlight w:val="yellow"/>
        </w:rPr>
        <w:t>თუ</w:t>
      </w:r>
      <w:proofErr w:type="spellEnd"/>
      <w:r w:rsidR="00895C24" w:rsidRPr="00320022">
        <w:rPr>
          <w:rFonts w:asciiTheme="minorHAnsi" w:hAnsiTheme="minorHAnsi" w:cstheme="minorHAnsi"/>
          <w:spacing w:val="-14"/>
          <w:highlight w:val="yellow"/>
        </w:rPr>
        <w:t xml:space="preserve"> </w:t>
      </w:r>
      <w:proofErr w:type="spellStart"/>
      <w:r w:rsidR="00895C24" w:rsidRPr="00320022">
        <w:rPr>
          <w:rFonts w:asciiTheme="minorHAnsi" w:hAnsiTheme="minorHAnsi" w:cstheme="minorHAnsi"/>
          <w:highlight w:val="yellow"/>
        </w:rPr>
        <w:t>სახელშეკრულებო</w:t>
      </w:r>
      <w:proofErr w:type="spellEnd"/>
      <w:r w:rsidR="00895C24" w:rsidRPr="00320022">
        <w:rPr>
          <w:rFonts w:asciiTheme="minorHAnsi" w:hAnsiTheme="minorHAnsi" w:cstheme="minorHAnsi"/>
          <w:spacing w:val="-13"/>
          <w:highlight w:val="yellow"/>
        </w:rPr>
        <w:t xml:space="preserve"> </w:t>
      </w:r>
      <w:proofErr w:type="spellStart"/>
      <w:r w:rsidR="00895C24" w:rsidRPr="00320022">
        <w:rPr>
          <w:rFonts w:asciiTheme="minorHAnsi" w:hAnsiTheme="minorHAnsi" w:cstheme="minorHAnsi"/>
          <w:highlight w:val="yellow"/>
        </w:rPr>
        <w:t>ღირებულება</w:t>
      </w:r>
      <w:proofErr w:type="spellEnd"/>
      <w:r w:rsidR="00895C24" w:rsidRPr="00320022">
        <w:rPr>
          <w:rFonts w:asciiTheme="minorHAnsi" w:hAnsiTheme="minorHAnsi" w:cstheme="minorHAnsi"/>
          <w:spacing w:val="-14"/>
          <w:highlight w:val="yellow"/>
        </w:rPr>
        <w:t xml:space="preserve"> </w:t>
      </w:r>
      <w:proofErr w:type="spellStart"/>
      <w:r w:rsidR="00BC7D1E" w:rsidRPr="00320022">
        <w:rPr>
          <w:rFonts w:asciiTheme="minorHAnsi" w:hAnsiTheme="minorHAnsi" w:cstheme="minorHAnsi"/>
          <w:color w:val="222222"/>
          <w:sz w:val="21"/>
          <w:szCs w:val="21"/>
          <w:highlight w:val="yellow"/>
          <w:shd w:val="clear" w:color="auto" w:fill="FFFFFF"/>
        </w:rPr>
        <w:t>შეადგენს</w:t>
      </w:r>
      <w:proofErr w:type="spellEnd"/>
      <w:r w:rsidR="00BC7D1E" w:rsidRPr="00320022">
        <w:rPr>
          <w:rFonts w:asciiTheme="minorHAnsi" w:hAnsiTheme="minorHAnsi" w:cstheme="minorHAnsi"/>
          <w:color w:val="222222"/>
          <w:sz w:val="21"/>
          <w:szCs w:val="21"/>
          <w:highlight w:val="yellow"/>
          <w:shd w:val="clear" w:color="auto" w:fill="FFFFFF"/>
          <w:lang w:val="ka-GE"/>
        </w:rPr>
        <w:t xml:space="preserve"> ან </w:t>
      </w:r>
      <w:proofErr w:type="spellStart"/>
      <w:r w:rsidR="00895C24" w:rsidRPr="00320022">
        <w:rPr>
          <w:rFonts w:asciiTheme="minorHAnsi" w:hAnsiTheme="minorHAnsi" w:cstheme="minorHAnsi"/>
          <w:highlight w:val="yellow"/>
        </w:rPr>
        <w:t>აღემატება</w:t>
      </w:r>
      <w:proofErr w:type="spellEnd"/>
      <w:r w:rsidR="00895C24" w:rsidRPr="00320022">
        <w:rPr>
          <w:rFonts w:asciiTheme="minorHAnsi" w:hAnsiTheme="minorHAnsi" w:cstheme="minorHAnsi"/>
          <w:spacing w:val="-14"/>
          <w:highlight w:val="yellow"/>
        </w:rPr>
        <w:t xml:space="preserve"> </w:t>
      </w:r>
      <w:r w:rsidR="00895C24" w:rsidRPr="00320022">
        <w:rPr>
          <w:rFonts w:asciiTheme="minorHAnsi" w:hAnsiTheme="minorHAnsi" w:cstheme="minorHAnsi"/>
          <w:highlight w:val="yellow"/>
        </w:rPr>
        <w:t>200</w:t>
      </w:r>
      <w:r w:rsidR="00895C24" w:rsidRPr="00320022">
        <w:rPr>
          <w:rFonts w:asciiTheme="minorHAnsi" w:hAnsiTheme="minorHAnsi" w:cstheme="minorHAnsi"/>
          <w:spacing w:val="-14"/>
          <w:highlight w:val="yellow"/>
        </w:rPr>
        <w:t xml:space="preserve"> </w:t>
      </w:r>
      <w:r w:rsidR="00895C24" w:rsidRPr="00320022">
        <w:rPr>
          <w:rFonts w:asciiTheme="minorHAnsi" w:hAnsiTheme="minorHAnsi" w:cstheme="minorHAnsi"/>
          <w:highlight w:val="yellow"/>
        </w:rPr>
        <w:t>000</w:t>
      </w:r>
      <w:r w:rsidR="00895C24" w:rsidRPr="00320022">
        <w:rPr>
          <w:rFonts w:asciiTheme="minorHAnsi" w:hAnsiTheme="minorHAnsi" w:cstheme="minorHAnsi"/>
          <w:spacing w:val="-13"/>
          <w:highlight w:val="yellow"/>
        </w:rPr>
        <w:t xml:space="preserve"> </w:t>
      </w:r>
      <w:r w:rsidR="00895C24" w:rsidRPr="00320022">
        <w:rPr>
          <w:rFonts w:asciiTheme="minorHAnsi" w:hAnsiTheme="minorHAnsi" w:cstheme="minorHAnsi"/>
          <w:highlight w:val="yellow"/>
        </w:rPr>
        <w:t>(</w:t>
      </w:r>
      <w:proofErr w:type="spellStart"/>
      <w:r w:rsidR="00895C24" w:rsidRPr="00320022">
        <w:rPr>
          <w:rFonts w:asciiTheme="minorHAnsi" w:hAnsiTheme="minorHAnsi" w:cstheme="minorHAnsi"/>
          <w:highlight w:val="yellow"/>
        </w:rPr>
        <w:t>ორასი</w:t>
      </w:r>
      <w:proofErr w:type="spellEnd"/>
      <w:r w:rsidR="00895C24" w:rsidRPr="00320022">
        <w:rPr>
          <w:rFonts w:asciiTheme="minorHAnsi" w:hAnsiTheme="minorHAnsi" w:cstheme="minorHAnsi"/>
          <w:spacing w:val="-14"/>
          <w:highlight w:val="yellow"/>
        </w:rPr>
        <w:t xml:space="preserve"> </w:t>
      </w:r>
      <w:proofErr w:type="spellStart"/>
      <w:r w:rsidR="00895C24" w:rsidRPr="00320022">
        <w:rPr>
          <w:rFonts w:asciiTheme="minorHAnsi" w:hAnsiTheme="minorHAnsi" w:cstheme="minorHAnsi"/>
          <w:highlight w:val="yellow"/>
        </w:rPr>
        <w:t>ათას</w:t>
      </w:r>
      <w:proofErr w:type="spellEnd"/>
      <w:r w:rsidR="00895C24" w:rsidRPr="00320022">
        <w:rPr>
          <w:rFonts w:asciiTheme="minorHAnsi" w:hAnsiTheme="minorHAnsi" w:cstheme="minorHAnsi"/>
          <w:highlight w:val="yellow"/>
        </w:rPr>
        <w:t>)</w:t>
      </w:r>
      <w:r w:rsidR="00895C24" w:rsidRPr="00320022">
        <w:rPr>
          <w:rFonts w:asciiTheme="minorHAnsi" w:hAnsiTheme="minorHAnsi" w:cstheme="minorHAnsi"/>
          <w:spacing w:val="-14"/>
          <w:highlight w:val="yellow"/>
        </w:rPr>
        <w:t xml:space="preserve"> </w:t>
      </w:r>
      <w:proofErr w:type="spellStart"/>
      <w:r w:rsidR="00895C24" w:rsidRPr="00320022">
        <w:rPr>
          <w:rFonts w:asciiTheme="minorHAnsi" w:hAnsiTheme="minorHAnsi" w:cstheme="minorHAnsi"/>
          <w:highlight w:val="yellow"/>
        </w:rPr>
        <w:t>ლარს</w:t>
      </w:r>
      <w:proofErr w:type="spellEnd"/>
      <w:r w:rsidR="00895C24" w:rsidRPr="00320022">
        <w:rPr>
          <w:rFonts w:asciiTheme="minorHAnsi" w:hAnsiTheme="minorHAnsi" w:cstheme="minorHAnsi"/>
          <w:highlight w:val="yellow"/>
        </w:rPr>
        <w:t xml:space="preserve"> </w:t>
      </w:r>
      <w:proofErr w:type="spellStart"/>
      <w:r w:rsidR="00895C24" w:rsidRPr="00320022">
        <w:rPr>
          <w:rFonts w:asciiTheme="minorHAnsi" w:hAnsiTheme="minorHAnsi" w:cstheme="minorHAnsi"/>
          <w:highlight w:val="yellow"/>
        </w:rPr>
        <w:t>ხელშეკრულების</w:t>
      </w:r>
      <w:proofErr w:type="spellEnd"/>
      <w:r w:rsidR="00895C24" w:rsidRPr="00320022">
        <w:rPr>
          <w:rFonts w:asciiTheme="minorHAnsi" w:hAnsiTheme="minorHAnsi" w:cstheme="minorHAnsi"/>
          <w:highlight w:val="yellow"/>
        </w:rPr>
        <w:t xml:space="preserve"> </w:t>
      </w:r>
      <w:proofErr w:type="spellStart"/>
      <w:r w:rsidR="00895C24" w:rsidRPr="00320022">
        <w:rPr>
          <w:rFonts w:asciiTheme="minorHAnsi" w:hAnsiTheme="minorHAnsi" w:cstheme="minorHAnsi"/>
          <w:highlight w:val="yellow"/>
        </w:rPr>
        <w:t>შესრულების</w:t>
      </w:r>
      <w:proofErr w:type="spellEnd"/>
      <w:r w:rsidR="00895C24" w:rsidRPr="00320022">
        <w:rPr>
          <w:rFonts w:asciiTheme="minorHAnsi" w:hAnsiTheme="minorHAnsi" w:cstheme="minorHAnsi"/>
          <w:highlight w:val="yellow"/>
        </w:rPr>
        <w:t xml:space="preserve"> </w:t>
      </w:r>
      <w:proofErr w:type="spellStart"/>
      <w:r w:rsidR="00895C24" w:rsidRPr="00320022">
        <w:rPr>
          <w:rFonts w:asciiTheme="minorHAnsi" w:hAnsiTheme="minorHAnsi" w:cstheme="minorHAnsi"/>
          <w:highlight w:val="yellow"/>
        </w:rPr>
        <w:t>უზრუნველყოფის</w:t>
      </w:r>
      <w:proofErr w:type="spellEnd"/>
      <w:r w:rsidR="00895C24" w:rsidRPr="00320022">
        <w:rPr>
          <w:rFonts w:asciiTheme="minorHAnsi" w:hAnsiTheme="minorHAnsi" w:cstheme="minorHAnsi"/>
          <w:highlight w:val="yellow"/>
        </w:rPr>
        <w:t xml:space="preserve"> </w:t>
      </w:r>
      <w:proofErr w:type="spellStart"/>
      <w:r w:rsidR="00895C24" w:rsidRPr="00320022">
        <w:rPr>
          <w:rFonts w:asciiTheme="minorHAnsi" w:hAnsiTheme="minorHAnsi" w:cstheme="minorHAnsi"/>
          <w:highlight w:val="yellow"/>
        </w:rPr>
        <w:t>მიზნით</w:t>
      </w:r>
      <w:proofErr w:type="spellEnd"/>
      <w:r w:rsidR="00895C24" w:rsidRPr="00320022">
        <w:rPr>
          <w:rFonts w:asciiTheme="minorHAnsi" w:hAnsiTheme="minorHAnsi" w:cstheme="minorHAnsi"/>
          <w:highlight w:val="yellow"/>
        </w:rPr>
        <w:t xml:space="preserve"> </w:t>
      </w:r>
      <w:proofErr w:type="spellStart"/>
      <w:r w:rsidR="00895C24" w:rsidRPr="00320022">
        <w:rPr>
          <w:rFonts w:asciiTheme="minorHAnsi" w:hAnsiTheme="minorHAnsi" w:cstheme="minorHAnsi"/>
          <w:highlight w:val="yellow"/>
        </w:rPr>
        <w:t>მიმწოდებელი</w:t>
      </w:r>
      <w:proofErr w:type="spellEnd"/>
      <w:r w:rsidR="00895C24" w:rsidRPr="00320022">
        <w:rPr>
          <w:rFonts w:asciiTheme="minorHAnsi" w:hAnsiTheme="minorHAnsi" w:cstheme="minorHAnsi"/>
          <w:highlight w:val="yellow"/>
        </w:rPr>
        <w:t xml:space="preserve"> </w:t>
      </w:r>
      <w:proofErr w:type="spellStart"/>
      <w:r w:rsidR="00895C24" w:rsidRPr="00320022">
        <w:rPr>
          <w:rFonts w:asciiTheme="minorHAnsi" w:hAnsiTheme="minorHAnsi" w:cstheme="minorHAnsi"/>
          <w:highlight w:val="yellow"/>
        </w:rPr>
        <w:t>ვალდებულია</w:t>
      </w:r>
      <w:proofErr w:type="spellEnd"/>
      <w:r w:rsidR="00895C24" w:rsidRPr="00320022">
        <w:rPr>
          <w:rFonts w:asciiTheme="minorHAnsi" w:hAnsiTheme="minorHAnsi" w:cstheme="minorHAnsi"/>
          <w:highlight w:val="yellow"/>
        </w:rPr>
        <w:t xml:space="preserve"> </w:t>
      </w:r>
      <w:proofErr w:type="spellStart"/>
      <w:r w:rsidR="00895C24" w:rsidRPr="00320022">
        <w:rPr>
          <w:rFonts w:asciiTheme="minorHAnsi" w:hAnsiTheme="minorHAnsi" w:cstheme="minorHAnsi"/>
          <w:highlight w:val="yellow"/>
        </w:rPr>
        <w:t>ხელშეკრულების</w:t>
      </w:r>
      <w:proofErr w:type="spellEnd"/>
      <w:r w:rsidR="00895C24" w:rsidRPr="00320022">
        <w:rPr>
          <w:rFonts w:asciiTheme="minorHAnsi" w:hAnsiTheme="minorHAnsi" w:cstheme="minorHAnsi"/>
          <w:highlight w:val="yellow"/>
        </w:rPr>
        <w:t xml:space="preserve"> </w:t>
      </w:r>
      <w:proofErr w:type="spellStart"/>
      <w:r w:rsidR="00895C24" w:rsidRPr="00320022">
        <w:rPr>
          <w:rFonts w:asciiTheme="minorHAnsi" w:hAnsiTheme="minorHAnsi" w:cstheme="minorHAnsi"/>
          <w:highlight w:val="yellow"/>
        </w:rPr>
        <w:t>გაფორმებამდე</w:t>
      </w:r>
      <w:proofErr w:type="spellEnd"/>
      <w:r w:rsidR="00895C24" w:rsidRPr="00320022">
        <w:rPr>
          <w:rFonts w:asciiTheme="minorHAnsi" w:hAnsiTheme="minorHAnsi" w:cstheme="minorHAnsi"/>
          <w:highlight w:val="yellow"/>
        </w:rPr>
        <w:t xml:space="preserve"> </w:t>
      </w:r>
      <w:proofErr w:type="spellStart"/>
      <w:r w:rsidR="00895C24" w:rsidRPr="00320022">
        <w:rPr>
          <w:rFonts w:asciiTheme="minorHAnsi" w:hAnsiTheme="minorHAnsi" w:cstheme="minorHAnsi"/>
          <w:highlight w:val="yellow"/>
        </w:rPr>
        <w:t>წარმოადგინოს</w:t>
      </w:r>
      <w:proofErr w:type="spellEnd"/>
      <w:r w:rsidR="00895C24" w:rsidRPr="00320022">
        <w:rPr>
          <w:rFonts w:asciiTheme="minorHAnsi" w:hAnsiTheme="minorHAnsi" w:cstheme="minorHAnsi"/>
          <w:highlight w:val="yellow"/>
        </w:rPr>
        <w:t xml:space="preserve"> </w:t>
      </w:r>
      <w:proofErr w:type="spellStart"/>
      <w:r w:rsidR="00895C24" w:rsidRPr="00320022">
        <w:rPr>
          <w:rFonts w:asciiTheme="minorHAnsi" w:hAnsiTheme="minorHAnsi" w:cstheme="minorHAnsi"/>
          <w:highlight w:val="yellow"/>
        </w:rPr>
        <w:t>ხელშეკრულების</w:t>
      </w:r>
      <w:proofErr w:type="spellEnd"/>
      <w:r w:rsidR="00895C24" w:rsidRPr="00320022">
        <w:rPr>
          <w:rFonts w:asciiTheme="minorHAnsi" w:hAnsiTheme="minorHAnsi" w:cstheme="minorHAnsi"/>
          <w:highlight w:val="yellow"/>
        </w:rPr>
        <w:t xml:space="preserve"> </w:t>
      </w:r>
      <w:proofErr w:type="spellStart"/>
      <w:r w:rsidR="00895C24" w:rsidRPr="00320022">
        <w:rPr>
          <w:rFonts w:asciiTheme="minorHAnsi" w:hAnsiTheme="minorHAnsi" w:cstheme="minorHAnsi"/>
          <w:highlight w:val="yellow"/>
        </w:rPr>
        <w:t>შესრულების</w:t>
      </w:r>
      <w:proofErr w:type="spellEnd"/>
      <w:r w:rsidR="00895C24" w:rsidRPr="00320022">
        <w:rPr>
          <w:rFonts w:asciiTheme="minorHAnsi" w:hAnsiTheme="minorHAnsi" w:cstheme="minorHAnsi"/>
          <w:highlight w:val="yellow"/>
        </w:rPr>
        <w:t xml:space="preserve"> </w:t>
      </w:r>
      <w:proofErr w:type="spellStart"/>
      <w:r w:rsidR="00895C24" w:rsidRPr="00320022">
        <w:rPr>
          <w:rFonts w:asciiTheme="minorHAnsi" w:hAnsiTheme="minorHAnsi" w:cstheme="minorHAnsi"/>
          <w:highlight w:val="yellow"/>
        </w:rPr>
        <w:t>უზრუნველყოფის</w:t>
      </w:r>
      <w:proofErr w:type="spellEnd"/>
      <w:r w:rsidR="00895C24" w:rsidRPr="00320022">
        <w:rPr>
          <w:rFonts w:asciiTheme="minorHAnsi" w:hAnsiTheme="minorHAnsi" w:cstheme="minorHAnsi"/>
          <w:highlight w:val="yellow"/>
        </w:rPr>
        <w:t xml:space="preserve"> </w:t>
      </w:r>
      <w:proofErr w:type="spellStart"/>
      <w:r w:rsidR="00895C24" w:rsidRPr="00320022">
        <w:rPr>
          <w:rFonts w:asciiTheme="minorHAnsi" w:hAnsiTheme="minorHAnsi" w:cstheme="minorHAnsi"/>
          <w:highlight w:val="yellow"/>
        </w:rPr>
        <w:t>უპირობო</w:t>
      </w:r>
      <w:proofErr w:type="spellEnd"/>
      <w:r w:rsidR="00895C24" w:rsidRPr="00320022">
        <w:rPr>
          <w:rFonts w:asciiTheme="minorHAnsi" w:hAnsiTheme="minorHAnsi" w:cstheme="minorHAnsi"/>
          <w:highlight w:val="yellow"/>
        </w:rPr>
        <w:t xml:space="preserve"> (</w:t>
      </w:r>
      <w:proofErr w:type="spellStart"/>
      <w:r w:rsidR="00895C24" w:rsidRPr="00320022">
        <w:rPr>
          <w:rFonts w:asciiTheme="minorHAnsi" w:hAnsiTheme="minorHAnsi" w:cstheme="minorHAnsi"/>
          <w:highlight w:val="yellow"/>
        </w:rPr>
        <w:t>გარანტიით</w:t>
      </w:r>
      <w:proofErr w:type="spellEnd"/>
      <w:r w:rsidR="00895C24" w:rsidRPr="00320022">
        <w:rPr>
          <w:rFonts w:asciiTheme="minorHAnsi" w:hAnsiTheme="minorHAnsi" w:cstheme="minorHAnsi"/>
          <w:highlight w:val="yellow"/>
        </w:rPr>
        <w:t xml:space="preserve"> </w:t>
      </w:r>
      <w:proofErr w:type="spellStart"/>
      <w:r w:rsidR="00895C24" w:rsidRPr="00320022">
        <w:rPr>
          <w:rFonts w:asciiTheme="minorHAnsi" w:hAnsiTheme="minorHAnsi" w:cstheme="minorHAnsi"/>
          <w:highlight w:val="yellow"/>
        </w:rPr>
        <w:t>გათვალისწინებული</w:t>
      </w:r>
      <w:proofErr w:type="spellEnd"/>
      <w:r w:rsidR="00895C24" w:rsidRPr="00320022">
        <w:rPr>
          <w:rFonts w:asciiTheme="minorHAnsi" w:hAnsiTheme="minorHAnsi" w:cstheme="minorHAnsi"/>
          <w:highlight w:val="yellow"/>
        </w:rPr>
        <w:t xml:space="preserve"> </w:t>
      </w:r>
      <w:proofErr w:type="spellStart"/>
      <w:r w:rsidR="00895C24" w:rsidRPr="00320022">
        <w:rPr>
          <w:rFonts w:asciiTheme="minorHAnsi" w:hAnsiTheme="minorHAnsi" w:cstheme="minorHAnsi"/>
          <w:highlight w:val="yellow"/>
        </w:rPr>
        <w:t>თანხა</w:t>
      </w:r>
      <w:proofErr w:type="spellEnd"/>
      <w:r w:rsidR="00895C24" w:rsidRPr="00320022">
        <w:rPr>
          <w:rFonts w:asciiTheme="minorHAnsi" w:hAnsiTheme="minorHAnsi" w:cstheme="minorHAnsi"/>
          <w:highlight w:val="yellow"/>
        </w:rPr>
        <w:t xml:space="preserve"> </w:t>
      </w:r>
      <w:proofErr w:type="spellStart"/>
      <w:r w:rsidR="00895C24" w:rsidRPr="00320022">
        <w:rPr>
          <w:rFonts w:asciiTheme="minorHAnsi" w:hAnsiTheme="minorHAnsi" w:cstheme="minorHAnsi"/>
          <w:highlight w:val="yellow"/>
        </w:rPr>
        <w:t>შემსყიდველმა</w:t>
      </w:r>
      <w:proofErr w:type="spellEnd"/>
      <w:r w:rsidR="00895C24" w:rsidRPr="00320022">
        <w:rPr>
          <w:rFonts w:asciiTheme="minorHAnsi" w:hAnsiTheme="minorHAnsi" w:cstheme="minorHAnsi"/>
          <w:highlight w:val="yellow"/>
        </w:rPr>
        <w:t xml:space="preserve"> </w:t>
      </w:r>
      <w:proofErr w:type="spellStart"/>
      <w:r w:rsidR="00895C24" w:rsidRPr="00320022">
        <w:rPr>
          <w:rFonts w:asciiTheme="minorHAnsi" w:hAnsiTheme="minorHAnsi" w:cstheme="minorHAnsi"/>
          <w:highlight w:val="yellow"/>
        </w:rPr>
        <w:t>უნდა</w:t>
      </w:r>
      <w:proofErr w:type="spellEnd"/>
      <w:r w:rsidR="00895C24" w:rsidRPr="00320022">
        <w:rPr>
          <w:rFonts w:asciiTheme="minorHAnsi" w:hAnsiTheme="minorHAnsi" w:cstheme="minorHAnsi"/>
          <w:highlight w:val="yellow"/>
        </w:rPr>
        <w:t xml:space="preserve"> </w:t>
      </w:r>
      <w:proofErr w:type="spellStart"/>
      <w:r w:rsidR="00895C24" w:rsidRPr="00320022">
        <w:rPr>
          <w:rFonts w:asciiTheme="minorHAnsi" w:hAnsiTheme="minorHAnsi" w:cstheme="minorHAnsi"/>
          <w:highlight w:val="yellow"/>
        </w:rPr>
        <w:t>მიიღოს</w:t>
      </w:r>
      <w:proofErr w:type="spellEnd"/>
      <w:r w:rsidR="00895C24" w:rsidRPr="00320022">
        <w:rPr>
          <w:rFonts w:asciiTheme="minorHAnsi" w:hAnsiTheme="minorHAnsi" w:cstheme="minorHAnsi"/>
          <w:spacing w:val="-12"/>
          <w:highlight w:val="yellow"/>
        </w:rPr>
        <w:t xml:space="preserve"> </w:t>
      </w:r>
      <w:proofErr w:type="spellStart"/>
      <w:r w:rsidR="00895C24" w:rsidRPr="00320022">
        <w:rPr>
          <w:rFonts w:asciiTheme="minorHAnsi" w:hAnsiTheme="minorHAnsi" w:cstheme="minorHAnsi"/>
          <w:highlight w:val="yellow"/>
        </w:rPr>
        <w:t>ყოველგვარი</w:t>
      </w:r>
      <w:proofErr w:type="spellEnd"/>
      <w:r w:rsidR="00895C24" w:rsidRPr="00320022">
        <w:rPr>
          <w:rFonts w:asciiTheme="minorHAnsi" w:hAnsiTheme="minorHAnsi" w:cstheme="minorHAnsi"/>
          <w:spacing w:val="-11"/>
          <w:highlight w:val="yellow"/>
        </w:rPr>
        <w:t xml:space="preserve"> </w:t>
      </w:r>
      <w:proofErr w:type="spellStart"/>
      <w:r w:rsidR="00895C24" w:rsidRPr="00320022">
        <w:rPr>
          <w:rFonts w:asciiTheme="minorHAnsi" w:hAnsiTheme="minorHAnsi" w:cstheme="minorHAnsi"/>
          <w:highlight w:val="yellow"/>
        </w:rPr>
        <w:t>დამატებითი</w:t>
      </w:r>
      <w:proofErr w:type="spellEnd"/>
      <w:r w:rsidR="00895C24" w:rsidRPr="00320022">
        <w:rPr>
          <w:rFonts w:asciiTheme="minorHAnsi" w:hAnsiTheme="minorHAnsi" w:cstheme="minorHAnsi"/>
          <w:spacing w:val="-11"/>
          <w:highlight w:val="yellow"/>
        </w:rPr>
        <w:t xml:space="preserve"> </w:t>
      </w:r>
      <w:proofErr w:type="spellStart"/>
      <w:r w:rsidR="00895C24" w:rsidRPr="00320022">
        <w:rPr>
          <w:rFonts w:asciiTheme="minorHAnsi" w:hAnsiTheme="minorHAnsi" w:cstheme="minorHAnsi"/>
          <w:highlight w:val="yellow"/>
        </w:rPr>
        <w:t>განმარტებებისა</w:t>
      </w:r>
      <w:proofErr w:type="spellEnd"/>
      <w:r w:rsidR="00895C24" w:rsidRPr="00320022">
        <w:rPr>
          <w:rFonts w:asciiTheme="minorHAnsi" w:hAnsiTheme="minorHAnsi" w:cstheme="minorHAnsi"/>
          <w:spacing w:val="-11"/>
          <w:highlight w:val="yellow"/>
        </w:rPr>
        <w:t xml:space="preserve"> </w:t>
      </w:r>
      <w:r w:rsidR="00895C24" w:rsidRPr="00320022">
        <w:rPr>
          <w:rFonts w:asciiTheme="minorHAnsi" w:hAnsiTheme="minorHAnsi" w:cstheme="minorHAnsi"/>
          <w:highlight w:val="yellow"/>
        </w:rPr>
        <w:t>და</w:t>
      </w:r>
      <w:r w:rsidR="00895C24" w:rsidRPr="00320022">
        <w:rPr>
          <w:rFonts w:asciiTheme="minorHAnsi" w:hAnsiTheme="minorHAnsi" w:cstheme="minorHAnsi"/>
          <w:spacing w:val="-10"/>
          <w:highlight w:val="yellow"/>
        </w:rPr>
        <w:t xml:space="preserve"> </w:t>
      </w:r>
      <w:proofErr w:type="spellStart"/>
      <w:r w:rsidR="00895C24" w:rsidRPr="00320022">
        <w:rPr>
          <w:rFonts w:asciiTheme="minorHAnsi" w:hAnsiTheme="minorHAnsi" w:cstheme="minorHAnsi"/>
          <w:highlight w:val="yellow"/>
        </w:rPr>
        <w:t>მტკიცებულებების</w:t>
      </w:r>
      <w:proofErr w:type="spellEnd"/>
      <w:r w:rsidR="00895C24" w:rsidRPr="00320022">
        <w:rPr>
          <w:rFonts w:asciiTheme="minorHAnsi" w:hAnsiTheme="minorHAnsi" w:cstheme="minorHAnsi"/>
          <w:spacing w:val="-12"/>
          <w:highlight w:val="yellow"/>
        </w:rPr>
        <w:t xml:space="preserve"> </w:t>
      </w:r>
      <w:proofErr w:type="spellStart"/>
      <w:r w:rsidR="00895C24" w:rsidRPr="00320022">
        <w:rPr>
          <w:rFonts w:asciiTheme="minorHAnsi" w:hAnsiTheme="minorHAnsi" w:cstheme="minorHAnsi"/>
          <w:highlight w:val="yellow"/>
        </w:rPr>
        <w:t>წარდგენის</w:t>
      </w:r>
      <w:proofErr w:type="spellEnd"/>
      <w:r w:rsidR="00895C24" w:rsidRPr="00320022">
        <w:rPr>
          <w:rFonts w:asciiTheme="minorHAnsi" w:hAnsiTheme="minorHAnsi" w:cstheme="minorHAnsi"/>
          <w:spacing w:val="-12"/>
          <w:highlight w:val="yellow"/>
        </w:rPr>
        <w:t xml:space="preserve"> </w:t>
      </w:r>
      <w:proofErr w:type="spellStart"/>
      <w:r w:rsidR="00895C24" w:rsidRPr="00320022">
        <w:rPr>
          <w:rFonts w:asciiTheme="minorHAnsi" w:hAnsiTheme="minorHAnsi" w:cstheme="minorHAnsi"/>
          <w:highlight w:val="yellow"/>
        </w:rPr>
        <w:t>გარეშე</w:t>
      </w:r>
      <w:proofErr w:type="spellEnd"/>
      <w:r w:rsidR="00895C24" w:rsidRPr="00320022">
        <w:rPr>
          <w:rFonts w:asciiTheme="minorHAnsi" w:hAnsiTheme="minorHAnsi" w:cstheme="minorHAnsi"/>
          <w:highlight w:val="yellow"/>
        </w:rPr>
        <w:t xml:space="preserve">, </w:t>
      </w:r>
      <w:proofErr w:type="spellStart"/>
      <w:r w:rsidR="00895C24" w:rsidRPr="00320022">
        <w:rPr>
          <w:rFonts w:asciiTheme="minorHAnsi" w:hAnsiTheme="minorHAnsi" w:cstheme="minorHAnsi"/>
          <w:highlight w:val="yellow"/>
        </w:rPr>
        <w:t>პირველი</w:t>
      </w:r>
      <w:proofErr w:type="spellEnd"/>
      <w:r w:rsidR="00895C24" w:rsidRPr="00320022">
        <w:rPr>
          <w:rFonts w:asciiTheme="minorHAnsi" w:hAnsiTheme="minorHAnsi" w:cstheme="minorHAnsi"/>
          <w:highlight w:val="yellow"/>
        </w:rPr>
        <w:t xml:space="preserve"> </w:t>
      </w:r>
      <w:proofErr w:type="spellStart"/>
      <w:r w:rsidR="00895C24" w:rsidRPr="00320022">
        <w:rPr>
          <w:rFonts w:asciiTheme="minorHAnsi" w:hAnsiTheme="minorHAnsi" w:cstheme="minorHAnsi"/>
          <w:highlight w:val="yellow"/>
        </w:rPr>
        <w:t>მოთხოვნისთანავე</w:t>
      </w:r>
      <w:proofErr w:type="spellEnd"/>
      <w:r w:rsidR="00895C24" w:rsidRPr="00320022">
        <w:rPr>
          <w:rFonts w:asciiTheme="minorHAnsi" w:hAnsiTheme="minorHAnsi" w:cstheme="minorHAnsi"/>
          <w:highlight w:val="yellow"/>
        </w:rPr>
        <w:t xml:space="preserve">) </w:t>
      </w:r>
      <w:proofErr w:type="spellStart"/>
      <w:r w:rsidR="00895C24" w:rsidRPr="00320022">
        <w:rPr>
          <w:rFonts w:asciiTheme="minorHAnsi" w:hAnsiTheme="minorHAnsi" w:cstheme="minorHAnsi"/>
          <w:highlight w:val="yellow"/>
        </w:rPr>
        <w:t>გამოუთხოვადი</w:t>
      </w:r>
      <w:proofErr w:type="spellEnd"/>
      <w:r w:rsidR="00895C24" w:rsidRPr="00320022">
        <w:rPr>
          <w:rFonts w:asciiTheme="minorHAnsi" w:hAnsiTheme="minorHAnsi" w:cstheme="minorHAnsi"/>
          <w:highlight w:val="yellow"/>
        </w:rPr>
        <w:t xml:space="preserve"> </w:t>
      </w:r>
      <w:proofErr w:type="spellStart"/>
      <w:r w:rsidR="00895C24" w:rsidRPr="00320022">
        <w:rPr>
          <w:rFonts w:asciiTheme="minorHAnsi" w:hAnsiTheme="minorHAnsi" w:cstheme="minorHAnsi"/>
          <w:highlight w:val="yellow"/>
        </w:rPr>
        <w:t>საბანკო</w:t>
      </w:r>
      <w:proofErr w:type="spellEnd"/>
      <w:r w:rsidR="00895C24" w:rsidRPr="00320022">
        <w:rPr>
          <w:rFonts w:asciiTheme="minorHAnsi" w:hAnsiTheme="minorHAnsi" w:cstheme="minorHAnsi"/>
          <w:highlight w:val="yellow"/>
        </w:rPr>
        <w:t xml:space="preserve"> </w:t>
      </w:r>
      <w:proofErr w:type="spellStart"/>
      <w:r w:rsidR="00895C24" w:rsidRPr="00320022">
        <w:rPr>
          <w:rFonts w:asciiTheme="minorHAnsi" w:hAnsiTheme="minorHAnsi" w:cstheme="minorHAnsi"/>
          <w:highlight w:val="yellow"/>
        </w:rPr>
        <w:t>გარანტია</w:t>
      </w:r>
      <w:proofErr w:type="spellEnd"/>
      <w:r w:rsidR="00895C24" w:rsidRPr="00320022">
        <w:rPr>
          <w:rFonts w:asciiTheme="minorHAnsi" w:hAnsiTheme="minorHAnsi" w:cstheme="minorHAnsi"/>
          <w:highlight w:val="yellow"/>
        </w:rPr>
        <w:t xml:space="preserve">, </w:t>
      </w:r>
      <w:proofErr w:type="spellStart"/>
      <w:r w:rsidR="00895C24" w:rsidRPr="00320022">
        <w:rPr>
          <w:rFonts w:asciiTheme="minorHAnsi" w:hAnsiTheme="minorHAnsi" w:cstheme="minorHAnsi"/>
          <w:highlight w:val="yellow"/>
        </w:rPr>
        <w:t>გარანტია</w:t>
      </w:r>
      <w:proofErr w:type="spellEnd"/>
      <w:r w:rsidR="00895C24" w:rsidRPr="00320022">
        <w:rPr>
          <w:rFonts w:asciiTheme="minorHAnsi" w:hAnsiTheme="minorHAnsi" w:cstheme="minorHAnsi"/>
          <w:highlight w:val="yellow"/>
        </w:rPr>
        <w:t xml:space="preserve"> </w:t>
      </w:r>
      <w:proofErr w:type="spellStart"/>
      <w:r w:rsidR="00895C24" w:rsidRPr="00320022">
        <w:rPr>
          <w:rFonts w:asciiTheme="minorHAnsi" w:hAnsiTheme="minorHAnsi" w:cstheme="minorHAnsi"/>
          <w:highlight w:val="yellow"/>
        </w:rPr>
        <w:t>წარმოდგენილი</w:t>
      </w:r>
      <w:proofErr w:type="spellEnd"/>
      <w:r w:rsidR="00895C24" w:rsidRPr="00320022">
        <w:rPr>
          <w:rFonts w:asciiTheme="minorHAnsi" w:hAnsiTheme="minorHAnsi" w:cstheme="minorHAnsi"/>
          <w:highlight w:val="yellow"/>
        </w:rPr>
        <w:t xml:space="preserve"> </w:t>
      </w:r>
      <w:proofErr w:type="spellStart"/>
      <w:r w:rsidR="00895C24" w:rsidRPr="00320022">
        <w:rPr>
          <w:rFonts w:asciiTheme="minorHAnsi" w:hAnsiTheme="minorHAnsi" w:cstheme="minorHAnsi"/>
          <w:highlight w:val="yellow"/>
        </w:rPr>
        <w:t>უნდა</w:t>
      </w:r>
      <w:proofErr w:type="spellEnd"/>
      <w:r w:rsidR="00895C24" w:rsidRPr="00320022">
        <w:rPr>
          <w:rFonts w:asciiTheme="minorHAnsi" w:hAnsiTheme="minorHAnsi" w:cstheme="minorHAnsi"/>
          <w:highlight w:val="yellow"/>
        </w:rPr>
        <w:t xml:space="preserve"> </w:t>
      </w:r>
      <w:proofErr w:type="spellStart"/>
      <w:r w:rsidR="00895C24" w:rsidRPr="00320022">
        <w:rPr>
          <w:rFonts w:asciiTheme="minorHAnsi" w:hAnsiTheme="minorHAnsi" w:cstheme="minorHAnsi"/>
          <w:highlight w:val="yellow"/>
        </w:rPr>
        <w:t>იყოს</w:t>
      </w:r>
      <w:proofErr w:type="spellEnd"/>
      <w:r w:rsidR="00895C24" w:rsidRPr="00320022">
        <w:rPr>
          <w:rFonts w:asciiTheme="minorHAnsi" w:hAnsiTheme="minorHAnsi" w:cstheme="minorHAnsi"/>
          <w:highlight w:val="yellow"/>
        </w:rPr>
        <w:t xml:space="preserve"> </w:t>
      </w:r>
      <w:proofErr w:type="spellStart"/>
      <w:r w:rsidR="00895C24" w:rsidRPr="00320022">
        <w:rPr>
          <w:rFonts w:asciiTheme="minorHAnsi" w:hAnsiTheme="minorHAnsi" w:cstheme="minorHAnsi"/>
          <w:highlight w:val="yellow"/>
        </w:rPr>
        <w:t>საქართველოს</w:t>
      </w:r>
      <w:proofErr w:type="spellEnd"/>
      <w:r w:rsidR="00895C24" w:rsidRPr="00320022">
        <w:rPr>
          <w:rFonts w:asciiTheme="minorHAnsi" w:hAnsiTheme="minorHAnsi" w:cstheme="minorHAnsi"/>
          <w:highlight w:val="yellow"/>
        </w:rPr>
        <w:t xml:space="preserve"> ეროვნული </w:t>
      </w:r>
      <w:proofErr w:type="spellStart"/>
      <w:r w:rsidR="00895C24" w:rsidRPr="00320022">
        <w:rPr>
          <w:rFonts w:asciiTheme="minorHAnsi" w:hAnsiTheme="minorHAnsi" w:cstheme="minorHAnsi"/>
          <w:highlight w:val="yellow"/>
        </w:rPr>
        <w:t>ბანკის</w:t>
      </w:r>
      <w:proofErr w:type="spellEnd"/>
      <w:r w:rsidR="00895C24" w:rsidRPr="00320022">
        <w:rPr>
          <w:rFonts w:asciiTheme="minorHAnsi" w:hAnsiTheme="minorHAnsi" w:cstheme="minorHAnsi"/>
          <w:highlight w:val="yellow"/>
        </w:rPr>
        <w:t xml:space="preserve"> </w:t>
      </w:r>
      <w:proofErr w:type="spellStart"/>
      <w:r w:rsidR="00895C24" w:rsidRPr="00320022">
        <w:rPr>
          <w:rFonts w:asciiTheme="minorHAnsi" w:hAnsiTheme="minorHAnsi" w:cstheme="minorHAnsi"/>
          <w:highlight w:val="yellow"/>
        </w:rPr>
        <w:t>მიერ</w:t>
      </w:r>
      <w:proofErr w:type="spellEnd"/>
      <w:r w:rsidR="00895C24" w:rsidRPr="00320022">
        <w:rPr>
          <w:rFonts w:asciiTheme="minorHAnsi" w:hAnsiTheme="minorHAnsi" w:cstheme="minorHAnsi"/>
          <w:highlight w:val="yellow"/>
        </w:rPr>
        <w:t xml:space="preserve"> </w:t>
      </w:r>
      <w:proofErr w:type="spellStart"/>
      <w:r w:rsidR="00895C24" w:rsidRPr="00320022">
        <w:rPr>
          <w:rFonts w:asciiTheme="minorHAnsi" w:hAnsiTheme="minorHAnsi" w:cstheme="minorHAnsi"/>
          <w:highlight w:val="yellow"/>
        </w:rPr>
        <w:t>ლიცენზირებული</w:t>
      </w:r>
      <w:proofErr w:type="spellEnd"/>
      <w:r w:rsidR="00895C24" w:rsidRPr="00320022">
        <w:rPr>
          <w:rFonts w:asciiTheme="minorHAnsi" w:hAnsiTheme="minorHAnsi" w:cstheme="minorHAnsi"/>
          <w:highlight w:val="yellow"/>
        </w:rPr>
        <w:t xml:space="preserve"> </w:t>
      </w:r>
      <w:proofErr w:type="spellStart"/>
      <w:r w:rsidR="00895C24" w:rsidRPr="00320022">
        <w:rPr>
          <w:rFonts w:asciiTheme="minorHAnsi" w:hAnsiTheme="minorHAnsi" w:cstheme="minorHAnsi"/>
          <w:highlight w:val="yellow"/>
        </w:rPr>
        <w:t>საბანკო</w:t>
      </w:r>
      <w:proofErr w:type="spellEnd"/>
      <w:r w:rsidR="00895C24" w:rsidRPr="00320022">
        <w:rPr>
          <w:rFonts w:asciiTheme="minorHAnsi" w:hAnsiTheme="minorHAnsi" w:cstheme="minorHAnsi"/>
          <w:highlight w:val="yellow"/>
        </w:rPr>
        <w:t xml:space="preserve"> </w:t>
      </w:r>
      <w:proofErr w:type="spellStart"/>
      <w:r w:rsidR="00895C24" w:rsidRPr="00320022">
        <w:rPr>
          <w:rFonts w:asciiTheme="minorHAnsi" w:hAnsiTheme="minorHAnsi" w:cstheme="minorHAnsi"/>
          <w:highlight w:val="yellow"/>
        </w:rPr>
        <w:t>დაწესებულებიდან</w:t>
      </w:r>
      <w:proofErr w:type="spellEnd"/>
      <w:r w:rsidR="00895C24" w:rsidRPr="00320022">
        <w:rPr>
          <w:rFonts w:asciiTheme="minorHAnsi" w:hAnsiTheme="minorHAnsi" w:cstheme="minorHAnsi"/>
          <w:highlight w:val="yellow"/>
        </w:rPr>
        <w:t xml:space="preserve"> </w:t>
      </w:r>
      <w:proofErr w:type="spellStart"/>
      <w:r w:rsidR="00895C24" w:rsidRPr="00320022">
        <w:rPr>
          <w:rFonts w:asciiTheme="minorHAnsi" w:hAnsiTheme="minorHAnsi" w:cstheme="minorHAnsi"/>
          <w:highlight w:val="yellow"/>
        </w:rPr>
        <w:t>ან</w:t>
      </w:r>
      <w:proofErr w:type="spellEnd"/>
      <w:r w:rsidR="00895C24" w:rsidRPr="00320022">
        <w:rPr>
          <w:rFonts w:asciiTheme="minorHAnsi" w:hAnsiTheme="minorHAnsi" w:cstheme="minorHAnsi"/>
          <w:highlight w:val="yellow"/>
        </w:rPr>
        <w:t>/და სსიპ „</w:t>
      </w:r>
      <w:proofErr w:type="spellStart"/>
      <w:r w:rsidR="00895C24" w:rsidRPr="00320022">
        <w:rPr>
          <w:rFonts w:asciiTheme="minorHAnsi" w:hAnsiTheme="minorHAnsi" w:cstheme="minorHAnsi"/>
          <w:highlight w:val="yellow"/>
        </w:rPr>
        <w:t>საქართველოს</w:t>
      </w:r>
      <w:proofErr w:type="spellEnd"/>
      <w:r w:rsidR="00895C24" w:rsidRPr="00320022">
        <w:rPr>
          <w:rFonts w:asciiTheme="minorHAnsi" w:hAnsiTheme="minorHAnsi" w:cstheme="minorHAnsi"/>
          <w:highlight w:val="yellow"/>
        </w:rPr>
        <w:t xml:space="preserve"> </w:t>
      </w:r>
      <w:proofErr w:type="spellStart"/>
      <w:r w:rsidR="00895C24" w:rsidRPr="00320022">
        <w:rPr>
          <w:rFonts w:asciiTheme="minorHAnsi" w:hAnsiTheme="minorHAnsi" w:cstheme="minorHAnsi"/>
          <w:highlight w:val="yellow"/>
        </w:rPr>
        <w:t>დაზღვევის</w:t>
      </w:r>
      <w:proofErr w:type="spellEnd"/>
      <w:r w:rsidR="00895C24" w:rsidRPr="00320022">
        <w:rPr>
          <w:rFonts w:asciiTheme="minorHAnsi" w:hAnsiTheme="minorHAnsi" w:cstheme="minorHAnsi"/>
          <w:highlight w:val="yellow"/>
        </w:rPr>
        <w:t xml:space="preserve"> სახელმწიფო </w:t>
      </w:r>
      <w:proofErr w:type="spellStart"/>
      <w:r w:rsidR="00895C24" w:rsidRPr="00320022">
        <w:rPr>
          <w:rFonts w:asciiTheme="minorHAnsi" w:hAnsiTheme="minorHAnsi" w:cstheme="minorHAnsi"/>
          <w:highlight w:val="yellow"/>
        </w:rPr>
        <w:t>ზედამხედველობის</w:t>
      </w:r>
      <w:proofErr w:type="spellEnd"/>
      <w:r w:rsidR="00895C24" w:rsidRPr="00320022">
        <w:rPr>
          <w:rFonts w:asciiTheme="minorHAnsi" w:hAnsiTheme="minorHAnsi" w:cstheme="minorHAnsi"/>
          <w:highlight w:val="yellow"/>
        </w:rPr>
        <w:t xml:space="preserve"> სამსახური“-ს </w:t>
      </w:r>
      <w:proofErr w:type="spellStart"/>
      <w:r w:rsidR="00895C24" w:rsidRPr="00320022">
        <w:rPr>
          <w:rFonts w:asciiTheme="minorHAnsi" w:hAnsiTheme="minorHAnsi" w:cstheme="minorHAnsi"/>
          <w:highlight w:val="yellow"/>
        </w:rPr>
        <w:t>მიერ</w:t>
      </w:r>
      <w:proofErr w:type="spellEnd"/>
      <w:r w:rsidR="00895C24" w:rsidRPr="00320022">
        <w:rPr>
          <w:rFonts w:asciiTheme="minorHAnsi" w:hAnsiTheme="minorHAnsi" w:cstheme="minorHAnsi"/>
          <w:highlight w:val="yellow"/>
        </w:rPr>
        <w:t xml:space="preserve"> </w:t>
      </w:r>
      <w:proofErr w:type="spellStart"/>
      <w:r w:rsidR="00895C24" w:rsidRPr="00320022">
        <w:rPr>
          <w:rFonts w:asciiTheme="minorHAnsi" w:hAnsiTheme="minorHAnsi" w:cstheme="minorHAnsi"/>
          <w:highlight w:val="yellow"/>
        </w:rPr>
        <w:t>ლიცენზირებული</w:t>
      </w:r>
      <w:proofErr w:type="spellEnd"/>
      <w:r w:rsidR="00895C24" w:rsidRPr="00320022">
        <w:rPr>
          <w:rFonts w:asciiTheme="minorHAnsi" w:hAnsiTheme="minorHAnsi" w:cstheme="minorHAnsi"/>
          <w:highlight w:val="yellow"/>
        </w:rPr>
        <w:t xml:space="preserve"> </w:t>
      </w:r>
      <w:proofErr w:type="spellStart"/>
      <w:r w:rsidR="00895C24" w:rsidRPr="00320022">
        <w:rPr>
          <w:rFonts w:asciiTheme="minorHAnsi" w:hAnsiTheme="minorHAnsi" w:cstheme="minorHAnsi"/>
          <w:highlight w:val="yellow"/>
        </w:rPr>
        <w:t>სადაზღვევო</w:t>
      </w:r>
      <w:proofErr w:type="spellEnd"/>
      <w:r w:rsidR="00895C24" w:rsidRPr="00320022">
        <w:rPr>
          <w:rFonts w:asciiTheme="minorHAnsi" w:hAnsiTheme="minorHAnsi" w:cstheme="minorHAnsi"/>
          <w:highlight w:val="yellow"/>
        </w:rPr>
        <w:t xml:space="preserve"> </w:t>
      </w:r>
      <w:proofErr w:type="spellStart"/>
      <w:r w:rsidR="00895C24" w:rsidRPr="00320022">
        <w:rPr>
          <w:rFonts w:asciiTheme="minorHAnsi" w:hAnsiTheme="minorHAnsi" w:cstheme="minorHAnsi"/>
          <w:highlight w:val="yellow"/>
        </w:rPr>
        <w:t>კომპანიიდან</w:t>
      </w:r>
      <w:proofErr w:type="spellEnd"/>
      <w:r w:rsidR="00895C24" w:rsidRPr="00320022">
        <w:rPr>
          <w:rFonts w:asciiTheme="minorHAnsi" w:hAnsiTheme="minorHAnsi" w:cstheme="minorHAnsi"/>
          <w:highlight w:val="yellow"/>
        </w:rPr>
        <w:t xml:space="preserve">, - </w:t>
      </w:r>
      <w:proofErr w:type="spellStart"/>
      <w:r w:rsidR="00895C24" w:rsidRPr="00320022">
        <w:rPr>
          <w:rFonts w:asciiTheme="minorHAnsi" w:hAnsiTheme="minorHAnsi" w:cstheme="minorHAnsi"/>
          <w:highlight w:val="yellow"/>
        </w:rPr>
        <w:t>ეროვნულ</w:t>
      </w:r>
      <w:proofErr w:type="spellEnd"/>
      <w:r w:rsidR="00895C24" w:rsidRPr="00320022">
        <w:rPr>
          <w:rFonts w:asciiTheme="minorHAnsi" w:hAnsiTheme="minorHAnsi" w:cstheme="minorHAnsi"/>
          <w:highlight w:val="yellow"/>
        </w:rPr>
        <w:t xml:space="preserve"> </w:t>
      </w:r>
      <w:proofErr w:type="spellStart"/>
      <w:r w:rsidR="00895C24" w:rsidRPr="00320022">
        <w:rPr>
          <w:rFonts w:asciiTheme="minorHAnsi" w:hAnsiTheme="minorHAnsi" w:cstheme="minorHAnsi"/>
          <w:highlight w:val="yellow"/>
        </w:rPr>
        <w:t>ვალუტაში</w:t>
      </w:r>
      <w:proofErr w:type="spellEnd"/>
      <w:r w:rsidR="00895C24" w:rsidRPr="00320022">
        <w:rPr>
          <w:rFonts w:asciiTheme="minorHAnsi" w:hAnsiTheme="minorHAnsi" w:cstheme="minorHAnsi"/>
          <w:highlight w:val="yellow"/>
        </w:rPr>
        <w:t xml:space="preserve">. </w:t>
      </w:r>
      <w:proofErr w:type="spellStart"/>
      <w:r w:rsidR="00895C24" w:rsidRPr="00320022">
        <w:rPr>
          <w:rFonts w:asciiTheme="minorHAnsi" w:hAnsiTheme="minorHAnsi" w:cstheme="minorHAnsi"/>
          <w:highlight w:val="yellow"/>
        </w:rPr>
        <w:t>რომელიც</w:t>
      </w:r>
      <w:proofErr w:type="spellEnd"/>
      <w:r w:rsidR="00895C24" w:rsidRPr="00320022">
        <w:rPr>
          <w:rFonts w:asciiTheme="minorHAnsi" w:hAnsiTheme="minorHAnsi" w:cstheme="minorHAnsi"/>
          <w:highlight w:val="yellow"/>
        </w:rPr>
        <w:t xml:space="preserve"> </w:t>
      </w:r>
      <w:proofErr w:type="spellStart"/>
      <w:r w:rsidR="00895C24" w:rsidRPr="00320022">
        <w:rPr>
          <w:rFonts w:asciiTheme="minorHAnsi" w:hAnsiTheme="minorHAnsi" w:cstheme="minorHAnsi"/>
          <w:highlight w:val="yellow"/>
        </w:rPr>
        <w:t>წარმოადგენს</w:t>
      </w:r>
      <w:proofErr w:type="spellEnd"/>
      <w:r w:rsidR="00895C24" w:rsidRPr="00320022">
        <w:rPr>
          <w:rFonts w:asciiTheme="minorHAnsi" w:hAnsiTheme="minorHAnsi" w:cstheme="minorHAnsi"/>
          <w:highlight w:val="yellow"/>
        </w:rPr>
        <w:t xml:space="preserve"> </w:t>
      </w:r>
      <w:proofErr w:type="spellStart"/>
      <w:r w:rsidR="00895C24" w:rsidRPr="00320022">
        <w:rPr>
          <w:rFonts w:asciiTheme="minorHAnsi" w:hAnsiTheme="minorHAnsi" w:cstheme="minorHAnsi"/>
          <w:highlight w:val="yellow"/>
        </w:rPr>
        <w:t>ხელშეკრულების</w:t>
      </w:r>
      <w:proofErr w:type="spellEnd"/>
      <w:r w:rsidR="00895C24" w:rsidRPr="00320022">
        <w:rPr>
          <w:rFonts w:asciiTheme="minorHAnsi" w:hAnsiTheme="minorHAnsi" w:cstheme="minorHAnsi"/>
          <w:highlight w:val="yellow"/>
        </w:rPr>
        <w:t xml:space="preserve"> </w:t>
      </w:r>
      <w:proofErr w:type="spellStart"/>
      <w:r w:rsidR="00895C24" w:rsidRPr="00320022">
        <w:rPr>
          <w:rFonts w:asciiTheme="minorHAnsi" w:hAnsiTheme="minorHAnsi" w:cstheme="minorHAnsi"/>
          <w:highlight w:val="yellow"/>
        </w:rPr>
        <w:t>განუყოფელ</w:t>
      </w:r>
      <w:proofErr w:type="spellEnd"/>
      <w:r w:rsidR="00895C24" w:rsidRPr="00320022">
        <w:rPr>
          <w:rFonts w:asciiTheme="minorHAnsi" w:hAnsiTheme="minorHAnsi" w:cstheme="minorHAnsi"/>
          <w:highlight w:val="yellow"/>
        </w:rPr>
        <w:t xml:space="preserve"> </w:t>
      </w:r>
      <w:proofErr w:type="spellStart"/>
      <w:r w:rsidR="00895C24" w:rsidRPr="00320022">
        <w:rPr>
          <w:rFonts w:asciiTheme="minorHAnsi" w:hAnsiTheme="minorHAnsi" w:cstheme="minorHAnsi"/>
          <w:highlight w:val="yellow"/>
        </w:rPr>
        <w:t>ნაწილს</w:t>
      </w:r>
      <w:proofErr w:type="spellEnd"/>
      <w:r w:rsidR="00895C24" w:rsidRPr="00320022">
        <w:rPr>
          <w:rFonts w:asciiTheme="minorHAnsi" w:hAnsiTheme="minorHAnsi" w:cstheme="minorHAnsi"/>
          <w:highlight w:val="yellow"/>
        </w:rPr>
        <w:t xml:space="preserve">. </w:t>
      </w:r>
      <w:proofErr w:type="spellStart"/>
      <w:r w:rsidR="00895C24" w:rsidRPr="00320022">
        <w:rPr>
          <w:rFonts w:asciiTheme="minorHAnsi" w:hAnsiTheme="minorHAnsi" w:cstheme="minorHAnsi"/>
          <w:highlight w:val="yellow"/>
        </w:rPr>
        <w:t>ხელშეკრულების</w:t>
      </w:r>
      <w:proofErr w:type="spellEnd"/>
      <w:r w:rsidR="00895C24" w:rsidRPr="00320022">
        <w:rPr>
          <w:rFonts w:asciiTheme="minorHAnsi" w:hAnsiTheme="minorHAnsi" w:cstheme="minorHAnsi"/>
          <w:highlight w:val="yellow"/>
        </w:rPr>
        <w:t xml:space="preserve"> </w:t>
      </w:r>
      <w:proofErr w:type="spellStart"/>
      <w:r w:rsidR="00895C24" w:rsidRPr="00320022">
        <w:rPr>
          <w:rFonts w:asciiTheme="minorHAnsi" w:hAnsiTheme="minorHAnsi" w:cstheme="minorHAnsi"/>
          <w:highlight w:val="yellow"/>
        </w:rPr>
        <w:t>უზრუნველყოფის</w:t>
      </w:r>
      <w:proofErr w:type="spellEnd"/>
      <w:r w:rsidR="00895C24" w:rsidRPr="00320022">
        <w:rPr>
          <w:rFonts w:asciiTheme="minorHAnsi" w:hAnsiTheme="minorHAnsi" w:cstheme="minorHAnsi"/>
          <w:highlight w:val="yellow"/>
        </w:rPr>
        <w:t xml:space="preserve"> </w:t>
      </w:r>
      <w:proofErr w:type="spellStart"/>
      <w:r w:rsidR="00895C24" w:rsidRPr="00320022">
        <w:rPr>
          <w:rFonts w:asciiTheme="minorHAnsi" w:hAnsiTheme="minorHAnsi" w:cstheme="minorHAnsi"/>
          <w:highlight w:val="yellow"/>
        </w:rPr>
        <w:t>საბანკო</w:t>
      </w:r>
      <w:proofErr w:type="spellEnd"/>
      <w:r w:rsidR="00895C24" w:rsidRPr="00320022">
        <w:rPr>
          <w:rFonts w:asciiTheme="minorHAnsi" w:hAnsiTheme="minorHAnsi" w:cstheme="minorHAnsi"/>
          <w:highlight w:val="yellow"/>
        </w:rPr>
        <w:t xml:space="preserve"> </w:t>
      </w:r>
      <w:proofErr w:type="spellStart"/>
      <w:r w:rsidR="00895C24" w:rsidRPr="00320022">
        <w:rPr>
          <w:rFonts w:asciiTheme="minorHAnsi" w:hAnsiTheme="minorHAnsi" w:cstheme="minorHAnsi"/>
          <w:highlight w:val="yellow"/>
        </w:rPr>
        <w:t>გარანტიის</w:t>
      </w:r>
      <w:proofErr w:type="spellEnd"/>
      <w:r w:rsidR="00895C24" w:rsidRPr="00320022">
        <w:rPr>
          <w:rFonts w:asciiTheme="minorHAnsi" w:hAnsiTheme="minorHAnsi" w:cstheme="minorHAnsi"/>
          <w:highlight w:val="yellow"/>
        </w:rPr>
        <w:t xml:space="preserve"> </w:t>
      </w:r>
      <w:proofErr w:type="spellStart"/>
      <w:r w:rsidR="00895C24" w:rsidRPr="00320022">
        <w:rPr>
          <w:rFonts w:asciiTheme="minorHAnsi" w:hAnsiTheme="minorHAnsi" w:cstheme="minorHAnsi"/>
          <w:highlight w:val="yellow"/>
        </w:rPr>
        <w:t>მოქმედების</w:t>
      </w:r>
      <w:proofErr w:type="spellEnd"/>
      <w:r w:rsidR="00895C24" w:rsidRPr="00320022">
        <w:rPr>
          <w:rFonts w:asciiTheme="minorHAnsi" w:hAnsiTheme="minorHAnsi" w:cstheme="minorHAnsi"/>
          <w:highlight w:val="yellow"/>
        </w:rPr>
        <w:t xml:space="preserve"> </w:t>
      </w:r>
      <w:proofErr w:type="spellStart"/>
      <w:r w:rsidR="00895C24" w:rsidRPr="00320022">
        <w:rPr>
          <w:rFonts w:asciiTheme="minorHAnsi" w:hAnsiTheme="minorHAnsi" w:cstheme="minorHAnsi"/>
          <w:highlight w:val="yellow"/>
        </w:rPr>
        <w:t>ვადა</w:t>
      </w:r>
      <w:proofErr w:type="spellEnd"/>
      <w:r w:rsidR="00895C24" w:rsidRPr="00320022">
        <w:rPr>
          <w:rFonts w:asciiTheme="minorHAnsi" w:hAnsiTheme="minorHAnsi" w:cstheme="minorHAnsi"/>
          <w:highlight w:val="yellow"/>
        </w:rPr>
        <w:t xml:space="preserve"> </w:t>
      </w:r>
      <w:proofErr w:type="spellStart"/>
      <w:r w:rsidR="00895C24" w:rsidRPr="00320022">
        <w:rPr>
          <w:rFonts w:asciiTheme="minorHAnsi" w:hAnsiTheme="minorHAnsi" w:cstheme="minorHAnsi"/>
          <w:highlight w:val="yellow"/>
        </w:rPr>
        <w:t>უნდა</w:t>
      </w:r>
      <w:proofErr w:type="spellEnd"/>
      <w:r w:rsidR="00895C24" w:rsidRPr="00320022">
        <w:rPr>
          <w:rFonts w:asciiTheme="minorHAnsi" w:hAnsiTheme="minorHAnsi" w:cstheme="minorHAnsi"/>
          <w:highlight w:val="yellow"/>
        </w:rPr>
        <w:t xml:space="preserve"> </w:t>
      </w:r>
      <w:proofErr w:type="spellStart"/>
      <w:r w:rsidR="00895C24" w:rsidRPr="00320022">
        <w:rPr>
          <w:rFonts w:asciiTheme="minorHAnsi" w:hAnsiTheme="minorHAnsi" w:cstheme="minorHAnsi"/>
          <w:highlight w:val="yellow"/>
        </w:rPr>
        <w:t>განისაზღვრებოდეს</w:t>
      </w:r>
      <w:proofErr w:type="spellEnd"/>
      <w:r w:rsidR="00895C24" w:rsidRPr="00320022">
        <w:rPr>
          <w:rFonts w:asciiTheme="minorHAnsi" w:hAnsiTheme="minorHAnsi" w:cstheme="minorHAnsi"/>
          <w:highlight w:val="yellow"/>
        </w:rPr>
        <w:t xml:space="preserve"> </w:t>
      </w:r>
      <w:proofErr w:type="spellStart"/>
      <w:r w:rsidR="00895C24" w:rsidRPr="00320022">
        <w:rPr>
          <w:rFonts w:asciiTheme="minorHAnsi" w:hAnsiTheme="minorHAnsi" w:cstheme="minorHAnsi"/>
          <w:highlight w:val="yellow"/>
        </w:rPr>
        <w:t>ხელშეკრულების</w:t>
      </w:r>
      <w:proofErr w:type="spellEnd"/>
      <w:r w:rsidR="00895C24" w:rsidRPr="00320022">
        <w:rPr>
          <w:rFonts w:asciiTheme="minorHAnsi" w:hAnsiTheme="minorHAnsi" w:cstheme="minorHAnsi"/>
          <w:highlight w:val="yellow"/>
        </w:rPr>
        <w:t xml:space="preserve"> </w:t>
      </w:r>
      <w:proofErr w:type="spellStart"/>
      <w:r w:rsidR="00895C24" w:rsidRPr="00320022">
        <w:rPr>
          <w:rFonts w:asciiTheme="minorHAnsi" w:hAnsiTheme="minorHAnsi" w:cstheme="minorHAnsi"/>
          <w:highlight w:val="yellow"/>
        </w:rPr>
        <w:t>გაფორმებიდან</w:t>
      </w:r>
      <w:proofErr w:type="spellEnd"/>
      <w:r w:rsidR="00895C24" w:rsidRPr="00320022">
        <w:rPr>
          <w:rFonts w:asciiTheme="minorHAnsi" w:hAnsiTheme="minorHAnsi" w:cstheme="minorHAnsi"/>
          <w:highlight w:val="yellow"/>
        </w:rPr>
        <w:t xml:space="preserve"> </w:t>
      </w:r>
      <w:proofErr w:type="spellStart"/>
      <w:r w:rsidR="00895C24" w:rsidRPr="00320022">
        <w:rPr>
          <w:rFonts w:asciiTheme="minorHAnsi" w:hAnsiTheme="minorHAnsi" w:cstheme="minorHAnsi"/>
          <w:highlight w:val="yellow"/>
        </w:rPr>
        <w:t>მინიმუმ</w:t>
      </w:r>
      <w:proofErr w:type="spellEnd"/>
      <w:r w:rsidR="00895C24" w:rsidRPr="00320022">
        <w:rPr>
          <w:rFonts w:asciiTheme="minorHAnsi" w:hAnsiTheme="minorHAnsi" w:cstheme="minorHAnsi"/>
          <w:highlight w:val="yellow"/>
        </w:rPr>
        <w:t xml:space="preserve"> 20--- </w:t>
      </w:r>
      <w:proofErr w:type="spellStart"/>
      <w:r w:rsidR="00895C24" w:rsidRPr="00320022">
        <w:rPr>
          <w:rFonts w:asciiTheme="minorHAnsi" w:hAnsiTheme="minorHAnsi" w:cstheme="minorHAnsi"/>
          <w:highlight w:val="yellow"/>
        </w:rPr>
        <w:t>წლის</w:t>
      </w:r>
      <w:proofErr w:type="spellEnd"/>
      <w:r w:rsidR="00895C24" w:rsidRPr="00320022">
        <w:rPr>
          <w:rFonts w:asciiTheme="minorHAnsi" w:hAnsiTheme="minorHAnsi" w:cstheme="minorHAnsi"/>
          <w:highlight w:val="yellow"/>
        </w:rPr>
        <w:t xml:space="preserve"> ------ </w:t>
      </w:r>
      <w:proofErr w:type="spellStart"/>
      <w:r w:rsidR="00895C24" w:rsidRPr="00320022">
        <w:rPr>
          <w:rFonts w:asciiTheme="minorHAnsi" w:hAnsiTheme="minorHAnsi" w:cstheme="minorHAnsi"/>
          <w:highlight w:val="yellow"/>
        </w:rPr>
        <w:t>ჩათვლით</w:t>
      </w:r>
      <w:proofErr w:type="spellEnd"/>
      <w:r w:rsidR="00895C24" w:rsidRPr="00320022">
        <w:rPr>
          <w:rFonts w:asciiTheme="minorHAnsi" w:hAnsiTheme="minorHAnsi" w:cstheme="minorHAnsi"/>
          <w:highlight w:val="yellow"/>
        </w:rPr>
        <w:t xml:space="preserve">. </w:t>
      </w:r>
      <w:proofErr w:type="spellStart"/>
      <w:r w:rsidR="00895C24" w:rsidRPr="00320022">
        <w:rPr>
          <w:rFonts w:asciiTheme="minorHAnsi" w:hAnsiTheme="minorHAnsi" w:cstheme="minorHAnsi"/>
          <w:highlight w:val="yellow"/>
        </w:rPr>
        <w:t>იმ</w:t>
      </w:r>
      <w:proofErr w:type="spellEnd"/>
      <w:r w:rsidR="00895C24" w:rsidRPr="00320022">
        <w:rPr>
          <w:rFonts w:asciiTheme="minorHAnsi" w:hAnsiTheme="minorHAnsi" w:cstheme="minorHAnsi"/>
          <w:highlight w:val="yellow"/>
        </w:rPr>
        <w:t xml:space="preserve"> </w:t>
      </w:r>
      <w:proofErr w:type="spellStart"/>
      <w:r w:rsidR="00895C24" w:rsidRPr="00320022">
        <w:rPr>
          <w:rFonts w:asciiTheme="minorHAnsi" w:hAnsiTheme="minorHAnsi" w:cstheme="minorHAnsi"/>
          <w:highlight w:val="yellow"/>
        </w:rPr>
        <w:t>შემთხვევაში</w:t>
      </w:r>
      <w:proofErr w:type="spellEnd"/>
      <w:r w:rsidR="00895C24" w:rsidRPr="00320022">
        <w:rPr>
          <w:rFonts w:asciiTheme="minorHAnsi" w:hAnsiTheme="minorHAnsi" w:cstheme="minorHAnsi"/>
          <w:highlight w:val="yellow"/>
        </w:rPr>
        <w:t xml:space="preserve"> </w:t>
      </w:r>
      <w:proofErr w:type="spellStart"/>
      <w:r w:rsidR="00895C24" w:rsidRPr="00320022">
        <w:rPr>
          <w:rFonts w:asciiTheme="minorHAnsi" w:hAnsiTheme="minorHAnsi" w:cstheme="minorHAnsi"/>
          <w:highlight w:val="yellow"/>
        </w:rPr>
        <w:t>თუ</w:t>
      </w:r>
      <w:proofErr w:type="spellEnd"/>
      <w:r w:rsidR="00895C24" w:rsidRPr="00320022">
        <w:rPr>
          <w:rFonts w:asciiTheme="minorHAnsi" w:hAnsiTheme="minorHAnsi" w:cstheme="minorHAnsi"/>
          <w:highlight w:val="yellow"/>
        </w:rPr>
        <w:t xml:space="preserve"> </w:t>
      </w:r>
      <w:proofErr w:type="spellStart"/>
      <w:r w:rsidR="00895C24" w:rsidRPr="00320022">
        <w:rPr>
          <w:rFonts w:asciiTheme="minorHAnsi" w:hAnsiTheme="minorHAnsi" w:cstheme="minorHAnsi"/>
          <w:highlight w:val="yellow"/>
        </w:rPr>
        <w:t>მიმწოდებლის</w:t>
      </w:r>
      <w:proofErr w:type="spellEnd"/>
      <w:r w:rsidR="00895C24" w:rsidRPr="00320022">
        <w:rPr>
          <w:rFonts w:asciiTheme="minorHAnsi" w:hAnsiTheme="minorHAnsi" w:cstheme="minorHAnsi"/>
          <w:spacing w:val="80"/>
          <w:highlight w:val="yellow"/>
        </w:rPr>
        <w:t xml:space="preserve"> </w:t>
      </w:r>
      <w:proofErr w:type="spellStart"/>
      <w:r w:rsidR="00895C24" w:rsidRPr="00320022">
        <w:rPr>
          <w:rFonts w:asciiTheme="minorHAnsi" w:hAnsiTheme="minorHAnsi" w:cstheme="minorHAnsi"/>
          <w:highlight w:val="yellow"/>
        </w:rPr>
        <w:t>საგარანტიო</w:t>
      </w:r>
      <w:proofErr w:type="spellEnd"/>
      <w:r w:rsidR="00895C24" w:rsidRPr="00320022">
        <w:rPr>
          <w:rFonts w:asciiTheme="minorHAnsi" w:hAnsiTheme="minorHAnsi" w:cstheme="minorHAnsi"/>
          <w:spacing w:val="53"/>
          <w:w w:val="150"/>
          <w:highlight w:val="yellow"/>
        </w:rPr>
        <w:t xml:space="preserve"> </w:t>
      </w:r>
      <w:proofErr w:type="spellStart"/>
      <w:r w:rsidR="00895C24" w:rsidRPr="00320022">
        <w:rPr>
          <w:rFonts w:asciiTheme="minorHAnsi" w:hAnsiTheme="minorHAnsi" w:cstheme="minorHAnsi"/>
          <w:highlight w:val="yellow"/>
        </w:rPr>
        <w:t>ვალდებულებები</w:t>
      </w:r>
      <w:proofErr w:type="spellEnd"/>
      <w:r w:rsidR="00895C24" w:rsidRPr="00320022">
        <w:rPr>
          <w:rFonts w:asciiTheme="minorHAnsi" w:hAnsiTheme="minorHAnsi" w:cstheme="minorHAnsi"/>
          <w:spacing w:val="52"/>
          <w:w w:val="150"/>
          <w:highlight w:val="yellow"/>
        </w:rPr>
        <w:t xml:space="preserve"> </w:t>
      </w:r>
      <w:proofErr w:type="spellStart"/>
      <w:r w:rsidR="00895C24" w:rsidRPr="00320022">
        <w:rPr>
          <w:rFonts w:asciiTheme="minorHAnsi" w:hAnsiTheme="minorHAnsi" w:cstheme="minorHAnsi"/>
          <w:highlight w:val="yellow"/>
        </w:rPr>
        <w:t>სრულად</w:t>
      </w:r>
      <w:proofErr w:type="spellEnd"/>
      <w:r w:rsidR="00895C24" w:rsidRPr="00320022">
        <w:rPr>
          <w:rFonts w:asciiTheme="minorHAnsi" w:hAnsiTheme="minorHAnsi" w:cstheme="minorHAnsi"/>
          <w:spacing w:val="55"/>
          <w:w w:val="150"/>
          <w:highlight w:val="yellow"/>
        </w:rPr>
        <w:t xml:space="preserve"> </w:t>
      </w:r>
      <w:proofErr w:type="spellStart"/>
      <w:r w:rsidR="00895C24" w:rsidRPr="00320022">
        <w:rPr>
          <w:rFonts w:asciiTheme="minorHAnsi" w:hAnsiTheme="minorHAnsi" w:cstheme="minorHAnsi"/>
          <w:highlight w:val="yellow"/>
        </w:rPr>
        <w:t>შესრულდება</w:t>
      </w:r>
      <w:proofErr w:type="spellEnd"/>
      <w:r w:rsidR="00895C24" w:rsidRPr="00320022">
        <w:rPr>
          <w:rFonts w:asciiTheme="minorHAnsi" w:hAnsiTheme="minorHAnsi" w:cstheme="minorHAnsi"/>
          <w:spacing w:val="53"/>
          <w:w w:val="150"/>
          <w:highlight w:val="yellow"/>
        </w:rPr>
        <w:t xml:space="preserve"> </w:t>
      </w:r>
      <w:r w:rsidR="00895C24" w:rsidRPr="00320022">
        <w:rPr>
          <w:rFonts w:asciiTheme="minorHAnsi" w:hAnsiTheme="minorHAnsi" w:cstheme="minorHAnsi"/>
          <w:highlight w:val="yellow"/>
        </w:rPr>
        <w:t>20-----</w:t>
      </w:r>
      <w:r w:rsidR="00895C24" w:rsidRPr="00320022">
        <w:rPr>
          <w:rFonts w:asciiTheme="minorHAnsi" w:hAnsiTheme="minorHAnsi" w:cstheme="minorHAnsi"/>
          <w:spacing w:val="55"/>
          <w:w w:val="150"/>
          <w:highlight w:val="yellow"/>
        </w:rPr>
        <w:t xml:space="preserve"> </w:t>
      </w:r>
      <w:proofErr w:type="spellStart"/>
      <w:r w:rsidR="00895C24" w:rsidRPr="00320022">
        <w:rPr>
          <w:rFonts w:asciiTheme="minorHAnsi" w:hAnsiTheme="minorHAnsi" w:cstheme="minorHAnsi"/>
          <w:highlight w:val="yellow"/>
        </w:rPr>
        <w:t>წლის</w:t>
      </w:r>
      <w:proofErr w:type="spellEnd"/>
      <w:r w:rsidRPr="00320022">
        <w:rPr>
          <w:rFonts w:asciiTheme="minorHAnsi" w:hAnsiTheme="minorHAnsi" w:cstheme="minorHAnsi"/>
          <w:highlight w:val="yellow"/>
          <w:lang w:val="ka-GE"/>
        </w:rPr>
        <w:t xml:space="preserve"> --------</w:t>
      </w:r>
      <w:r w:rsidR="00895C24" w:rsidRPr="00320022">
        <w:rPr>
          <w:rFonts w:asciiTheme="minorHAnsi" w:hAnsiTheme="minorHAnsi" w:cstheme="minorHAnsi"/>
          <w:spacing w:val="-10"/>
          <w:highlight w:val="yellow"/>
        </w:rPr>
        <w:t>,</w:t>
      </w:r>
      <w:r w:rsidRPr="00320022">
        <w:rPr>
          <w:rFonts w:asciiTheme="minorHAnsi" w:hAnsiTheme="minorHAnsi" w:cstheme="minorHAnsi"/>
          <w:highlight w:val="yellow"/>
          <w:lang w:val="ka-GE"/>
        </w:rPr>
        <w:t xml:space="preserve"> </w:t>
      </w:r>
      <w:proofErr w:type="spellStart"/>
      <w:r w:rsidR="00895C24" w:rsidRPr="00320022">
        <w:rPr>
          <w:rFonts w:asciiTheme="minorHAnsi" w:hAnsiTheme="minorHAnsi" w:cstheme="minorHAnsi"/>
          <w:highlight w:val="yellow"/>
        </w:rPr>
        <w:t>შემსყიდველი</w:t>
      </w:r>
      <w:proofErr w:type="spellEnd"/>
      <w:r w:rsidR="00895C24" w:rsidRPr="00320022">
        <w:rPr>
          <w:rFonts w:asciiTheme="minorHAnsi" w:hAnsiTheme="minorHAnsi" w:cstheme="minorHAnsi"/>
          <w:highlight w:val="yellow"/>
        </w:rPr>
        <w:t xml:space="preserve"> </w:t>
      </w:r>
      <w:proofErr w:type="spellStart"/>
      <w:r w:rsidR="00895C24" w:rsidRPr="00320022">
        <w:rPr>
          <w:rFonts w:asciiTheme="minorHAnsi" w:hAnsiTheme="minorHAnsi" w:cstheme="minorHAnsi"/>
          <w:highlight w:val="yellow"/>
        </w:rPr>
        <w:t>უფლებამოსილია</w:t>
      </w:r>
      <w:proofErr w:type="spellEnd"/>
      <w:r w:rsidR="00895C24" w:rsidRPr="00320022">
        <w:rPr>
          <w:rFonts w:asciiTheme="minorHAnsi" w:hAnsiTheme="minorHAnsi" w:cstheme="minorHAnsi"/>
          <w:highlight w:val="yellow"/>
        </w:rPr>
        <w:t xml:space="preserve"> </w:t>
      </w:r>
      <w:proofErr w:type="spellStart"/>
      <w:r w:rsidR="00895C24" w:rsidRPr="00320022">
        <w:rPr>
          <w:rFonts w:asciiTheme="minorHAnsi" w:hAnsiTheme="minorHAnsi" w:cstheme="minorHAnsi"/>
          <w:highlight w:val="yellow"/>
        </w:rPr>
        <w:t>მიმწოდებელს</w:t>
      </w:r>
      <w:proofErr w:type="spellEnd"/>
      <w:r w:rsidR="00895C24" w:rsidRPr="00320022">
        <w:rPr>
          <w:rFonts w:asciiTheme="minorHAnsi" w:hAnsiTheme="minorHAnsi" w:cstheme="minorHAnsi"/>
          <w:highlight w:val="yellow"/>
        </w:rPr>
        <w:t xml:space="preserve"> </w:t>
      </w:r>
      <w:proofErr w:type="spellStart"/>
      <w:r w:rsidR="00895C24" w:rsidRPr="00320022">
        <w:rPr>
          <w:rFonts w:asciiTheme="minorHAnsi" w:hAnsiTheme="minorHAnsi" w:cstheme="minorHAnsi"/>
          <w:highlight w:val="yellow"/>
        </w:rPr>
        <w:t>დაუბრუნის</w:t>
      </w:r>
      <w:proofErr w:type="spellEnd"/>
      <w:r w:rsidR="00895C24" w:rsidRPr="00320022">
        <w:rPr>
          <w:rFonts w:asciiTheme="minorHAnsi" w:hAnsiTheme="minorHAnsi" w:cstheme="minorHAnsi"/>
          <w:highlight w:val="yellow"/>
        </w:rPr>
        <w:t xml:space="preserve"> </w:t>
      </w:r>
      <w:proofErr w:type="spellStart"/>
      <w:r w:rsidR="00895C24" w:rsidRPr="00320022">
        <w:rPr>
          <w:rFonts w:asciiTheme="minorHAnsi" w:hAnsiTheme="minorHAnsi" w:cstheme="minorHAnsi"/>
          <w:highlight w:val="yellow"/>
        </w:rPr>
        <w:t>ხელშეკრულების</w:t>
      </w:r>
      <w:proofErr w:type="spellEnd"/>
      <w:r w:rsidR="00895C24" w:rsidRPr="00320022">
        <w:rPr>
          <w:rFonts w:asciiTheme="minorHAnsi" w:hAnsiTheme="minorHAnsi" w:cstheme="minorHAnsi"/>
          <w:highlight w:val="yellow"/>
        </w:rPr>
        <w:t xml:space="preserve"> </w:t>
      </w:r>
      <w:proofErr w:type="spellStart"/>
      <w:r w:rsidR="00895C24" w:rsidRPr="00320022">
        <w:rPr>
          <w:rFonts w:asciiTheme="minorHAnsi" w:hAnsiTheme="minorHAnsi" w:cstheme="minorHAnsi"/>
          <w:highlight w:val="yellow"/>
        </w:rPr>
        <w:t>უზრუნველყოფის</w:t>
      </w:r>
      <w:proofErr w:type="spellEnd"/>
      <w:r w:rsidR="00895C24" w:rsidRPr="00320022">
        <w:rPr>
          <w:rFonts w:asciiTheme="minorHAnsi" w:hAnsiTheme="minorHAnsi" w:cstheme="minorHAnsi"/>
          <w:highlight w:val="yellow"/>
        </w:rPr>
        <w:t xml:space="preserve"> </w:t>
      </w:r>
      <w:proofErr w:type="spellStart"/>
      <w:r w:rsidR="00895C24" w:rsidRPr="00320022">
        <w:rPr>
          <w:rFonts w:asciiTheme="minorHAnsi" w:hAnsiTheme="minorHAnsi" w:cstheme="minorHAnsi"/>
          <w:highlight w:val="yellow"/>
        </w:rPr>
        <w:t>საბანკო</w:t>
      </w:r>
      <w:proofErr w:type="spellEnd"/>
      <w:r w:rsidR="00895C24" w:rsidRPr="00320022">
        <w:rPr>
          <w:rFonts w:asciiTheme="minorHAnsi" w:hAnsiTheme="minorHAnsi" w:cstheme="minorHAnsi"/>
          <w:highlight w:val="yellow"/>
        </w:rPr>
        <w:t xml:space="preserve"> </w:t>
      </w:r>
      <w:proofErr w:type="spellStart"/>
      <w:r w:rsidR="00895C24" w:rsidRPr="00320022">
        <w:rPr>
          <w:rFonts w:asciiTheme="minorHAnsi" w:hAnsiTheme="minorHAnsi" w:cstheme="minorHAnsi"/>
          <w:highlight w:val="yellow"/>
        </w:rPr>
        <w:t>გარანტია</w:t>
      </w:r>
      <w:proofErr w:type="spellEnd"/>
      <w:r w:rsidR="00895C24" w:rsidRPr="00320022">
        <w:rPr>
          <w:rFonts w:asciiTheme="minorHAnsi" w:hAnsiTheme="minorHAnsi" w:cstheme="minorHAnsi"/>
          <w:highlight w:val="yellow"/>
        </w:rPr>
        <w:t>.</w:t>
      </w:r>
    </w:p>
    <w:p w14:paraId="6CACE899" w14:textId="77777777" w:rsidR="00F12699" w:rsidRPr="00320022" w:rsidRDefault="005637E3" w:rsidP="00E62780">
      <w:pPr>
        <w:pStyle w:val="BodyText"/>
        <w:rPr>
          <w:rFonts w:asciiTheme="minorHAnsi" w:hAnsiTheme="minorHAnsi" w:cstheme="minorHAnsi"/>
          <w:highlight w:val="yellow"/>
        </w:rPr>
      </w:pPr>
      <w:r w:rsidRPr="00320022">
        <w:rPr>
          <w:rFonts w:asciiTheme="minorHAnsi" w:hAnsiTheme="minorHAnsi" w:cstheme="minorHAnsi"/>
          <w:highlight w:val="yellow"/>
          <w:lang w:val="ka-GE"/>
        </w:rPr>
        <w:t xml:space="preserve">8.2 </w:t>
      </w:r>
      <w:proofErr w:type="spellStart"/>
      <w:r w:rsidR="00895C24" w:rsidRPr="00320022">
        <w:rPr>
          <w:rFonts w:asciiTheme="minorHAnsi" w:hAnsiTheme="minorHAnsi" w:cstheme="minorHAnsi"/>
          <w:highlight w:val="yellow"/>
        </w:rPr>
        <w:t>ხელშეკრულების</w:t>
      </w:r>
      <w:proofErr w:type="spellEnd"/>
      <w:r w:rsidR="00895C24" w:rsidRPr="00320022">
        <w:rPr>
          <w:rFonts w:asciiTheme="minorHAnsi" w:hAnsiTheme="minorHAnsi" w:cstheme="minorHAnsi"/>
          <w:highlight w:val="yellow"/>
        </w:rPr>
        <w:t xml:space="preserve"> </w:t>
      </w:r>
      <w:proofErr w:type="spellStart"/>
      <w:r w:rsidR="00895C24" w:rsidRPr="00320022">
        <w:rPr>
          <w:rFonts w:asciiTheme="minorHAnsi" w:hAnsiTheme="minorHAnsi" w:cstheme="minorHAnsi"/>
          <w:highlight w:val="yellow"/>
        </w:rPr>
        <w:t>შესრულების</w:t>
      </w:r>
      <w:proofErr w:type="spellEnd"/>
      <w:r w:rsidR="00895C24" w:rsidRPr="00320022">
        <w:rPr>
          <w:rFonts w:asciiTheme="minorHAnsi" w:hAnsiTheme="minorHAnsi" w:cstheme="minorHAnsi"/>
          <w:highlight w:val="yellow"/>
        </w:rPr>
        <w:t xml:space="preserve"> </w:t>
      </w:r>
      <w:proofErr w:type="spellStart"/>
      <w:r w:rsidR="00895C24" w:rsidRPr="00320022">
        <w:rPr>
          <w:rFonts w:asciiTheme="minorHAnsi" w:hAnsiTheme="minorHAnsi" w:cstheme="minorHAnsi"/>
          <w:highlight w:val="yellow"/>
        </w:rPr>
        <w:t>გარანტია</w:t>
      </w:r>
      <w:proofErr w:type="spellEnd"/>
      <w:r w:rsidR="00895C24" w:rsidRPr="00320022">
        <w:rPr>
          <w:rFonts w:asciiTheme="minorHAnsi" w:hAnsiTheme="minorHAnsi" w:cstheme="minorHAnsi"/>
          <w:highlight w:val="yellow"/>
        </w:rPr>
        <w:t xml:space="preserve"> </w:t>
      </w:r>
      <w:proofErr w:type="spellStart"/>
      <w:r w:rsidR="00895C24" w:rsidRPr="00320022">
        <w:rPr>
          <w:rFonts w:asciiTheme="minorHAnsi" w:hAnsiTheme="minorHAnsi" w:cstheme="minorHAnsi"/>
          <w:highlight w:val="yellow"/>
        </w:rPr>
        <w:t>წარმოადგენს</w:t>
      </w:r>
      <w:proofErr w:type="spellEnd"/>
      <w:r w:rsidR="00895C24" w:rsidRPr="00320022">
        <w:rPr>
          <w:rFonts w:asciiTheme="minorHAnsi" w:hAnsiTheme="minorHAnsi" w:cstheme="minorHAnsi"/>
          <w:highlight w:val="yellow"/>
        </w:rPr>
        <w:t xml:space="preserve"> </w:t>
      </w:r>
      <w:proofErr w:type="spellStart"/>
      <w:r w:rsidR="00895C24" w:rsidRPr="00320022">
        <w:rPr>
          <w:rFonts w:asciiTheme="minorHAnsi" w:hAnsiTheme="minorHAnsi" w:cstheme="minorHAnsi"/>
          <w:highlight w:val="yellow"/>
        </w:rPr>
        <w:t>ხელშეკრულების</w:t>
      </w:r>
      <w:proofErr w:type="spellEnd"/>
      <w:r w:rsidR="00895C24" w:rsidRPr="00320022">
        <w:rPr>
          <w:rFonts w:asciiTheme="minorHAnsi" w:hAnsiTheme="minorHAnsi" w:cstheme="minorHAnsi"/>
          <w:highlight w:val="yellow"/>
        </w:rPr>
        <w:t xml:space="preserve"> </w:t>
      </w:r>
      <w:proofErr w:type="spellStart"/>
      <w:r w:rsidR="00895C24" w:rsidRPr="00320022">
        <w:rPr>
          <w:rFonts w:asciiTheme="minorHAnsi" w:hAnsiTheme="minorHAnsi" w:cstheme="minorHAnsi"/>
          <w:highlight w:val="yellow"/>
        </w:rPr>
        <w:t>განუყოფელ</w:t>
      </w:r>
      <w:proofErr w:type="spellEnd"/>
      <w:r w:rsidR="00895C24" w:rsidRPr="00320022">
        <w:rPr>
          <w:rFonts w:asciiTheme="minorHAnsi" w:hAnsiTheme="minorHAnsi" w:cstheme="minorHAnsi"/>
          <w:highlight w:val="yellow"/>
        </w:rPr>
        <w:t xml:space="preserve"> </w:t>
      </w:r>
      <w:proofErr w:type="spellStart"/>
      <w:r w:rsidR="00895C24" w:rsidRPr="00320022">
        <w:rPr>
          <w:rFonts w:asciiTheme="minorHAnsi" w:hAnsiTheme="minorHAnsi" w:cstheme="minorHAnsi"/>
          <w:spacing w:val="-2"/>
          <w:highlight w:val="yellow"/>
        </w:rPr>
        <w:t>ნაწილს</w:t>
      </w:r>
      <w:proofErr w:type="spellEnd"/>
      <w:r w:rsidR="00895C24" w:rsidRPr="00320022">
        <w:rPr>
          <w:rFonts w:asciiTheme="minorHAnsi" w:hAnsiTheme="minorHAnsi" w:cstheme="minorHAnsi"/>
          <w:spacing w:val="-2"/>
          <w:highlight w:val="yellow"/>
        </w:rPr>
        <w:t>.</w:t>
      </w:r>
    </w:p>
    <w:p w14:paraId="406415F1" w14:textId="0E3ADF86" w:rsidR="00F12699" w:rsidRPr="00320022" w:rsidRDefault="005637E3" w:rsidP="00E62780">
      <w:pPr>
        <w:pStyle w:val="BodyText"/>
        <w:rPr>
          <w:rFonts w:asciiTheme="minorHAnsi" w:hAnsiTheme="minorHAnsi" w:cstheme="minorHAnsi"/>
          <w:highlight w:val="yellow"/>
        </w:rPr>
      </w:pPr>
      <w:r w:rsidRPr="00320022">
        <w:rPr>
          <w:rFonts w:asciiTheme="minorHAnsi" w:hAnsiTheme="minorHAnsi" w:cstheme="minorHAnsi"/>
          <w:highlight w:val="yellow"/>
          <w:lang w:val="ka-GE"/>
        </w:rPr>
        <w:t xml:space="preserve">8.3 </w:t>
      </w:r>
      <w:proofErr w:type="spellStart"/>
      <w:r w:rsidR="00895C24" w:rsidRPr="00320022">
        <w:rPr>
          <w:rFonts w:asciiTheme="minorHAnsi" w:hAnsiTheme="minorHAnsi" w:cstheme="minorHAnsi"/>
          <w:highlight w:val="yellow"/>
        </w:rPr>
        <w:t>ხელშეკრულების</w:t>
      </w:r>
      <w:proofErr w:type="spellEnd"/>
      <w:r w:rsidR="00895C24" w:rsidRPr="00320022">
        <w:rPr>
          <w:rFonts w:asciiTheme="minorHAnsi" w:hAnsiTheme="minorHAnsi" w:cstheme="minorHAnsi"/>
          <w:highlight w:val="yellow"/>
        </w:rPr>
        <w:t xml:space="preserve"> </w:t>
      </w:r>
      <w:proofErr w:type="spellStart"/>
      <w:r w:rsidR="00895C24" w:rsidRPr="00320022">
        <w:rPr>
          <w:rFonts w:asciiTheme="minorHAnsi" w:hAnsiTheme="minorHAnsi" w:cstheme="minorHAnsi"/>
          <w:highlight w:val="yellow"/>
        </w:rPr>
        <w:t>უზრუნველყოფის</w:t>
      </w:r>
      <w:proofErr w:type="spellEnd"/>
      <w:r w:rsidR="00895C24" w:rsidRPr="00320022">
        <w:rPr>
          <w:rFonts w:asciiTheme="minorHAnsi" w:hAnsiTheme="minorHAnsi" w:cstheme="minorHAnsi"/>
          <w:highlight w:val="yellow"/>
        </w:rPr>
        <w:t xml:space="preserve"> </w:t>
      </w:r>
      <w:proofErr w:type="spellStart"/>
      <w:r w:rsidR="00895C24" w:rsidRPr="00320022">
        <w:rPr>
          <w:rFonts w:asciiTheme="minorHAnsi" w:hAnsiTheme="minorHAnsi" w:cstheme="minorHAnsi"/>
          <w:highlight w:val="yellow"/>
        </w:rPr>
        <w:t>უპირობო</w:t>
      </w:r>
      <w:proofErr w:type="spellEnd"/>
      <w:r w:rsidR="00895C24" w:rsidRPr="00320022">
        <w:rPr>
          <w:rFonts w:asciiTheme="minorHAnsi" w:hAnsiTheme="minorHAnsi" w:cstheme="minorHAnsi"/>
          <w:highlight w:val="yellow"/>
        </w:rPr>
        <w:t xml:space="preserve"> </w:t>
      </w:r>
      <w:proofErr w:type="spellStart"/>
      <w:r w:rsidR="00895C24" w:rsidRPr="00320022">
        <w:rPr>
          <w:rFonts w:asciiTheme="minorHAnsi" w:hAnsiTheme="minorHAnsi" w:cstheme="minorHAnsi"/>
          <w:highlight w:val="yellow"/>
        </w:rPr>
        <w:t>გამოუთხოვადი</w:t>
      </w:r>
      <w:proofErr w:type="spellEnd"/>
      <w:r w:rsidR="00895C24" w:rsidRPr="00320022">
        <w:rPr>
          <w:rFonts w:asciiTheme="minorHAnsi" w:hAnsiTheme="minorHAnsi" w:cstheme="minorHAnsi"/>
          <w:highlight w:val="yellow"/>
        </w:rPr>
        <w:t xml:space="preserve"> </w:t>
      </w:r>
      <w:proofErr w:type="spellStart"/>
      <w:r w:rsidR="00895C24" w:rsidRPr="00320022">
        <w:rPr>
          <w:rFonts w:asciiTheme="minorHAnsi" w:hAnsiTheme="minorHAnsi" w:cstheme="minorHAnsi"/>
          <w:highlight w:val="yellow"/>
        </w:rPr>
        <w:t>საბანკო</w:t>
      </w:r>
      <w:proofErr w:type="spellEnd"/>
      <w:r w:rsidR="00895C24" w:rsidRPr="00320022">
        <w:rPr>
          <w:rFonts w:asciiTheme="minorHAnsi" w:hAnsiTheme="minorHAnsi" w:cstheme="minorHAnsi"/>
          <w:highlight w:val="yellow"/>
        </w:rPr>
        <w:t xml:space="preserve"> </w:t>
      </w:r>
      <w:proofErr w:type="spellStart"/>
      <w:r w:rsidR="00895C24" w:rsidRPr="00320022">
        <w:rPr>
          <w:rFonts w:asciiTheme="minorHAnsi" w:hAnsiTheme="minorHAnsi" w:cstheme="minorHAnsi"/>
          <w:highlight w:val="yellow"/>
        </w:rPr>
        <w:t>გარანტიის</w:t>
      </w:r>
      <w:proofErr w:type="spellEnd"/>
      <w:r w:rsidR="00895C24" w:rsidRPr="00320022">
        <w:rPr>
          <w:rFonts w:asciiTheme="minorHAnsi" w:hAnsiTheme="minorHAnsi" w:cstheme="minorHAnsi"/>
          <w:highlight w:val="yellow"/>
        </w:rPr>
        <w:t xml:space="preserve"> </w:t>
      </w:r>
      <w:proofErr w:type="spellStart"/>
      <w:r w:rsidR="00895C24" w:rsidRPr="00320022">
        <w:rPr>
          <w:rFonts w:asciiTheme="minorHAnsi" w:hAnsiTheme="minorHAnsi" w:cstheme="minorHAnsi"/>
          <w:highlight w:val="yellow"/>
        </w:rPr>
        <w:t>ოდენობა</w:t>
      </w:r>
      <w:proofErr w:type="spellEnd"/>
      <w:r w:rsidR="00895C24" w:rsidRPr="00320022">
        <w:rPr>
          <w:rFonts w:asciiTheme="minorHAnsi" w:hAnsiTheme="minorHAnsi" w:cstheme="minorHAnsi"/>
          <w:highlight w:val="yellow"/>
        </w:rPr>
        <w:t xml:space="preserve"> </w:t>
      </w:r>
      <w:proofErr w:type="spellStart"/>
      <w:r w:rsidR="00895C24" w:rsidRPr="00320022">
        <w:rPr>
          <w:rFonts w:asciiTheme="minorHAnsi" w:hAnsiTheme="minorHAnsi" w:cstheme="minorHAnsi"/>
          <w:highlight w:val="yellow"/>
        </w:rPr>
        <w:t>განისაზღვრება</w:t>
      </w:r>
      <w:proofErr w:type="spellEnd"/>
      <w:r w:rsidR="00895C24" w:rsidRPr="00320022">
        <w:rPr>
          <w:rFonts w:asciiTheme="minorHAnsi" w:hAnsiTheme="minorHAnsi" w:cstheme="minorHAnsi"/>
          <w:highlight w:val="yellow"/>
        </w:rPr>
        <w:t xml:space="preserve"> </w:t>
      </w:r>
      <w:proofErr w:type="spellStart"/>
      <w:r w:rsidR="00BE1637" w:rsidRPr="00320022">
        <w:rPr>
          <w:rFonts w:asciiTheme="minorHAnsi" w:hAnsiTheme="minorHAnsi" w:cstheme="minorHAnsi"/>
          <w:highlight w:val="yellow"/>
        </w:rPr>
        <w:t>განისაზღვრება</w:t>
      </w:r>
      <w:proofErr w:type="spellEnd"/>
      <w:r w:rsidR="00BE1637" w:rsidRPr="00320022">
        <w:rPr>
          <w:rFonts w:asciiTheme="minorHAnsi" w:hAnsiTheme="minorHAnsi" w:cstheme="minorHAnsi"/>
          <w:highlight w:val="yellow"/>
        </w:rPr>
        <w:t xml:space="preserve"> </w:t>
      </w:r>
      <w:proofErr w:type="spellStart"/>
      <w:r w:rsidR="00BE1637" w:rsidRPr="00320022">
        <w:rPr>
          <w:rFonts w:asciiTheme="minorHAnsi" w:hAnsiTheme="minorHAnsi" w:cstheme="minorHAnsi"/>
          <w:highlight w:val="yellow"/>
        </w:rPr>
        <w:t>სატენდერო</w:t>
      </w:r>
      <w:proofErr w:type="spellEnd"/>
      <w:r w:rsidR="00BE1637" w:rsidRPr="00320022">
        <w:rPr>
          <w:rFonts w:asciiTheme="minorHAnsi" w:hAnsiTheme="minorHAnsi" w:cstheme="minorHAnsi"/>
          <w:highlight w:val="yellow"/>
        </w:rPr>
        <w:t xml:space="preserve"> </w:t>
      </w:r>
      <w:proofErr w:type="spellStart"/>
      <w:r w:rsidR="00BE1637" w:rsidRPr="00320022">
        <w:rPr>
          <w:rFonts w:asciiTheme="minorHAnsi" w:hAnsiTheme="minorHAnsi" w:cstheme="minorHAnsi"/>
          <w:highlight w:val="yellow"/>
        </w:rPr>
        <w:t>დოკუმენტაციის</w:t>
      </w:r>
      <w:proofErr w:type="spellEnd"/>
      <w:r w:rsidR="00BE1637" w:rsidRPr="00320022">
        <w:rPr>
          <w:rFonts w:asciiTheme="minorHAnsi" w:hAnsiTheme="minorHAnsi" w:cstheme="minorHAnsi"/>
          <w:highlight w:val="yellow"/>
        </w:rPr>
        <w:t xml:space="preserve"> 6.2 </w:t>
      </w:r>
      <w:proofErr w:type="spellStart"/>
      <w:r w:rsidR="00BE1637" w:rsidRPr="00320022">
        <w:rPr>
          <w:rFonts w:asciiTheme="minorHAnsi" w:hAnsiTheme="minorHAnsi" w:cstheme="minorHAnsi"/>
          <w:highlight w:val="yellow"/>
        </w:rPr>
        <w:t>პუნქტის</w:t>
      </w:r>
      <w:proofErr w:type="spellEnd"/>
      <w:r w:rsidR="00BE1637" w:rsidRPr="00320022">
        <w:rPr>
          <w:rFonts w:asciiTheme="minorHAnsi" w:hAnsiTheme="minorHAnsi" w:cstheme="minorHAnsi"/>
          <w:highlight w:val="yellow"/>
        </w:rPr>
        <w:t xml:space="preserve"> </w:t>
      </w:r>
      <w:proofErr w:type="spellStart"/>
      <w:r w:rsidR="00BE1637" w:rsidRPr="00320022">
        <w:rPr>
          <w:rFonts w:asciiTheme="minorHAnsi" w:hAnsiTheme="minorHAnsi" w:cstheme="minorHAnsi"/>
          <w:highlight w:val="yellow"/>
        </w:rPr>
        <w:t>შესაბამისად</w:t>
      </w:r>
      <w:proofErr w:type="spellEnd"/>
      <w:r w:rsidR="00BE1637" w:rsidRPr="00320022">
        <w:rPr>
          <w:rFonts w:asciiTheme="minorHAnsi" w:hAnsiTheme="minorHAnsi" w:cstheme="minorHAnsi"/>
          <w:highlight w:val="yellow"/>
        </w:rPr>
        <w:t xml:space="preserve">, </w:t>
      </w:r>
      <w:proofErr w:type="spellStart"/>
      <w:r w:rsidR="00BE1637" w:rsidRPr="00320022">
        <w:rPr>
          <w:rFonts w:asciiTheme="minorHAnsi" w:hAnsiTheme="minorHAnsi" w:cstheme="minorHAnsi"/>
          <w:highlight w:val="yellow"/>
        </w:rPr>
        <w:t>ხელშეკრულების</w:t>
      </w:r>
      <w:proofErr w:type="spellEnd"/>
      <w:r w:rsidR="00BE1637" w:rsidRPr="00320022">
        <w:rPr>
          <w:rFonts w:asciiTheme="minorHAnsi" w:hAnsiTheme="minorHAnsi" w:cstheme="minorHAnsi"/>
          <w:highlight w:val="yellow"/>
        </w:rPr>
        <w:t xml:space="preserve"> </w:t>
      </w:r>
      <w:proofErr w:type="spellStart"/>
      <w:r w:rsidR="00BE1637" w:rsidRPr="00320022">
        <w:rPr>
          <w:rFonts w:asciiTheme="minorHAnsi" w:hAnsiTheme="minorHAnsi" w:cstheme="minorHAnsi"/>
          <w:highlight w:val="yellow"/>
        </w:rPr>
        <w:t>ღირებულების</w:t>
      </w:r>
      <w:proofErr w:type="spellEnd"/>
      <w:r w:rsidR="00BE1637" w:rsidRPr="00320022">
        <w:rPr>
          <w:rFonts w:asciiTheme="minorHAnsi" w:hAnsiTheme="minorHAnsi" w:cstheme="minorHAnsi"/>
          <w:highlight w:val="yellow"/>
        </w:rPr>
        <w:t xml:space="preserve"> .......%</w:t>
      </w:r>
      <w:r w:rsidR="00BE1637" w:rsidRPr="00320022">
        <w:rPr>
          <w:rFonts w:asciiTheme="minorHAnsi" w:hAnsiTheme="minorHAnsi" w:cstheme="minorHAnsi"/>
          <w:highlight w:val="yellow"/>
          <w:lang w:val="ka-GE"/>
        </w:rPr>
        <w:t xml:space="preserve"> </w:t>
      </w:r>
      <w:proofErr w:type="spellStart"/>
      <w:r w:rsidR="00895C24" w:rsidRPr="00320022">
        <w:rPr>
          <w:rFonts w:asciiTheme="minorHAnsi" w:hAnsiTheme="minorHAnsi" w:cstheme="minorHAnsi"/>
          <w:highlight w:val="yellow"/>
        </w:rPr>
        <w:t>ის</w:t>
      </w:r>
      <w:proofErr w:type="spellEnd"/>
      <w:r w:rsidR="00895C24" w:rsidRPr="00320022">
        <w:rPr>
          <w:rFonts w:asciiTheme="minorHAnsi" w:hAnsiTheme="minorHAnsi" w:cstheme="minorHAnsi"/>
          <w:highlight w:val="yellow"/>
        </w:rPr>
        <w:t xml:space="preserve"> </w:t>
      </w:r>
      <w:proofErr w:type="spellStart"/>
      <w:r w:rsidR="00895C24" w:rsidRPr="00320022">
        <w:rPr>
          <w:rFonts w:asciiTheme="minorHAnsi" w:hAnsiTheme="minorHAnsi" w:cstheme="minorHAnsi"/>
          <w:highlight w:val="yellow"/>
        </w:rPr>
        <w:t>ოდენობით</w:t>
      </w:r>
      <w:proofErr w:type="spellEnd"/>
      <w:r w:rsidR="00895C24" w:rsidRPr="00320022">
        <w:rPr>
          <w:rFonts w:asciiTheme="minorHAnsi" w:hAnsiTheme="minorHAnsi" w:cstheme="minorHAnsi"/>
          <w:highlight w:val="yellow"/>
        </w:rPr>
        <w:t>.</w:t>
      </w:r>
    </w:p>
    <w:p w14:paraId="5AAA88CE" w14:textId="77777777" w:rsidR="00F12699" w:rsidRPr="00320022" w:rsidRDefault="005637E3" w:rsidP="005637E3">
      <w:pPr>
        <w:pStyle w:val="BodyText"/>
        <w:rPr>
          <w:rFonts w:asciiTheme="minorHAnsi" w:hAnsiTheme="minorHAnsi" w:cstheme="minorHAnsi"/>
          <w:highlight w:val="yellow"/>
        </w:rPr>
      </w:pPr>
      <w:r w:rsidRPr="00320022">
        <w:rPr>
          <w:rFonts w:asciiTheme="minorHAnsi" w:hAnsiTheme="minorHAnsi" w:cstheme="minorHAnsi"/>
          <w:highlight w:val="yellow"/>
          <w:lang w:val="ka-GE"/>
        </w:rPr>
        <w:t xml:space="preserve">8.4 </w:t>
      </w:r>
      <w:proofErr w:type="spellStart"/>
      <w:r w:rsidR="00895C24" w:rsidRPr="00320022">
        <w:rPr>
          <w:rFonts w:asciiTheme="minorHAnsi" w:hAnsiTheme="minorHAnsi" w:cstheme="minorHAnsi"/>
          <w:highlight w:val="yellow"/>
        </w:rPr>
        <w:t>მიმწოდებლის</w:t>
      </w:r>
      <w:proofErr w:type="spellEnd"/>
      <w:r w:rsidR="00895C24" w:rsidRPr="00320022">
        <w:rPr>
          <w:rFonts w:asciiTheme="minorHAnsi" w:hAnsiTheme="minorHAnsi" w:cstheme="minorHAnsi"/>
          <w:highlight w:val="yellow"/>
        </w:rPr>
        <w:t xml:space="preserve"> </w:t>
      </w:r>
      <w:proofErr w:type="spellStart"/>
      <w:r w:rsidR="00895C24" w:rsidRPr="00320022">
        <w:rPr>
          <w:rFonts w:asciiTheme="minorHAnsi" w:hAnsiTheme="minorHAnsi" w:cstheme="minorHAnsi"/>
          <w:highlight w:val="yellow"/>
        </w:rPr>
        <w:t>მიერ</w:t>
      </w:r>
      <w:proofErr w:type="spellEnd"/>
      <w:r w:rsidR="00895C24" w:rsidRPr="00320022">
        <w:rPr>
          <w:rFonts w:asciiTheme="minorHAnsi" w:hAnsiTheme="minorHAnsi" w:cstheme="minorHAnsi"/>
          <w:highlight w:val="yellow"/>
        </w:rPr>
        <w:t xml:space="preserve"> </w:t>
      </w:r>
      <w:proofErr w:type="spellStart"/>
      <w:r w:rsidR="00895C24" w:rsidRPr="00320022">
        <w:rPr>
          <w:rFonts w:asciiTheme="minorHAnsi" w:hAnsiTheme="minorHAnsi" w:cstheme="minorHAnsi"/>
          <w:highlight w:val="yellow"/>
        </w:rPr>
        <w:t>ხელშეკრულებით</w:t>
      </w:r>
      <w:proofErr w:type="spellEnd"/>
      <w:r w:rsidR="00895C24" w:rsidRPr="00320022">
        <w:rPr>
          <w:rFonts w:asciiTheme="minorHAnsi" w:hAnsiTheme="minorHAnsi" w:cstheme="minorHAnsi"/>
          <w:highlight w:val="yellow"/>
        </w:rPr>
        <w:t xml:space="preserve"> </w:t>
      </w:r>
      <w:proofErr w:type="spellStart"/>
      <w:r w:rsidR="00895C24" w:rsidRPr="00320022">
        <w:rPr>
          <w:rFonts w:asciiTheme="minorHAnsi" w:hAnsiTheme="minorHAnsi" w:cstheme="minorHAnsi"/>
          <w:highlight w:val="yellow"/>
        </w:rPr>
        <w:t>ნაკისრი</w:t>
      </w:r>
      <w:proofErr w:type="spellEnd"/>
      <w:r w:rsidR="00895C24" w:rsidRPr="00320022">
        <w:rPr>
          <w:rFonts w:asciiTheme="minorHAnsi" w:hAnsiTheme="minorHAnsi" w:cstheme="minorHAnsi"/>
          <w:highlight w:val="yellow"/>
        </w:rPr>
        <w:t xml:space="preserve"> </w:t>
      </w:r>
      <w:proofErr w:type="spellStart"/>
      <w:r w:rsidR="00895C24" w:rsidRPr="00320022">
        <w:rPr>
          <w:rFonts w:asciiTheme="minorHAnsi" w:hAnsiTheme="minorHAnsi" w:cstheme="minorHAnsi"/>
          <w:highlight w:val="yellow"/>
        </w:rPr>
        <w:t>ვალდებულების</w:t>
      </w:r>
      <w:proofErr w:type="spellEnd"/>
      <w:r w:rsidR="00895C24" w:rsidRPr="00320022">
        <w:rPr>
          <w:rFonts w:asciiTheme="minorHAnsi" w:hAnsiTheme="minorHAnsi" w:cstheme="minorHAnsi"/>
          <w:highlight w:val="yellow"/>
        </w:rPr>
        <w:t xml:space="preserve"> </w:t>
      </w:r>
      <w:proofErr w:type="spellStart"/>
      <w:r w:rsidR="00895C24" w:rsidRPr="00320022">
        <w:rPr>
          <w:rFonts w:asciiTheme="minorHAnsi" w:hAnsiTheme="minorHAnsi" w:cstheme="minorHAnsi"/>
          <w:highlight w:val="yellow"/>
        </w:rPr>
        <w:t>სრულად</w:t>
      </w:r>
      <w:proofErr w:type="spellEnd"/>
      <w:r w:rsidR="00895C24" w:rsidRPr="00320022">
        <w:rPr>
          <w:rFonts w:asciiTheme="minorHAnsi" w:hAnsiTheme="minorHAnsi" w:cstheme="minorHAnsi"/>
          <w:highlight w:val="yellow"/>
        </w:rPr>
        <w:t xml:space="preserve"> </w:t>
      </w:r>
      <w:proofErr w:type="spellStart"/>
      <w:r w:rsidR="00895C24" w:rsidRPr="00320022">
        <w:rPr>
          <w:rFonts w:asciiTheme="minorHAnsi" w:hAnsiTheme="minorHAnsi" w:cstheme="minorHAnsi"/>
          <w:highlight w:val="yellow"/>
        </w:rPr>
        <w:t>შესრულების</w:t>
      </w:r>
      <w:proofErr w:type="spellEnd"/>
      <w:r w:rsidR="00895C24" w:rsidRPr="00320022">
        <w:rPr>
          <w:rFonts w:asciiTheme="minorHAnsi" w:hAnsiTheme="minorHAnsi" w:cstheme="minorHAnsi"/>
          <w:highlight w:val="yellow"/>
        </w:rPr>
        <w:t xml:space="preserve"> </w:t>
      </w:r>
      <w:proofErr w:type="spellStart"/>
      <w:r w:rsidR="00895C24" w:rsidRPr="00320022">
        <w:rPr>
          <w:rFonts w:asciiTheme="minorHAnsi" w:hAnsiTheme="minorHAnsi" w:cstheme="minorHAnsi"/>
          <w:highlight w:val="yellow"/>
        </w:rPr>
        <w:t>შემდეგ</w:t>
      </w:r>
      <w:proofErr w:type="spellEnd"/>
      <w:r w:rsidR="00895C24" w:rsidRPr="00320022">
        <w:rPr>
          <w:rFonts w:asciiTheme="minorHAnsi" w:hAnsiTheme="minorHAnsi" w:cstheme="minorHAnsi"/>
          <w:spacing w:val="80"/>
          <w:highlight w:val="yellow"/>
        </w:rPr>
        <w:t xml:space="preserve"> </w:t>
      </w:r>
      <w:proofErr w:type="spellStart"/>
      <w:r w:rsidR="00895C24" w:rsidRPr="00320022">
        <w:rPr>
          <w:rFonts w:asciiTheme="minorHAnsi" w:hAnsiTheme="minorHAnsi" w:cstheme="minorHAnsi"/>
          <w:highlight w:val="yellow"/>
        </w:rPr>
        <w:t>შემსყიდველი</w:t>
      </w:r>
      <w:proofErr w:type="spellEnd"/>
      <w:r w:rsidR="00895C24" w:rsidRPr="00320022">
        <w:rPr>
          <w:rFonts w:asciiTheme="minorHAnsi" w:hAnsiTheme="minorHAnsi" w:cstheme="minorHAnsi"/>
          <w:spacing w:val="80"/>
          <w:highlight w:val="yellow"/>
        </w:rPr>
        <w:t xml:space="preserve"> </w:t>
      </w:r>
      <w:proofErr w:type="spellStart"/>
      <w:r w:rsidR="00895C24" w:rsidRPr="00320022">
        <w:rPr>
          <w:rFonts w:asciiTheme="minorHAnsi" w:hAnsiTheme="minorHAnsi" w:cstheme="minorHAnsi"/>
          <w:highlight w:val="yellow"/>
        </w:rPr>
        <w:t>ორგანიზაცია</w:t>
      </w:r>
      <w:proofErr w:type="spellEnd"/>
      <w:r w:rsidR="00895C24" w:rsidRPr="00320022">
        <w:rPr>
          <w:rFonts w:asciiTheme="minorHAnsi" w:hAnsiTheme="minorHAnsi" w:cstheme="minorHAnsi"/>
          <w:spacing w:val="80"/>
          <w:highlight w:val="yellow"/>
        </w:rPr>
        <w:t xml:space="preserve"> </w:t>
      </w:r>
      <w:proofErr w:type="spellStart"/>
      <w:r w:rsidR="00895C24" w:rsidRPr="00320022">
        <w:rPr>
          <w:rFonts w:asciiTheme="minorHAnsi" w:hAnsiTheme="minorHAnsi" w:cstheme="minorHAnsi"/>
          <w:highlight w:val="yellow"/>
        </w:rPr>
        <w:t>ვალდებულია</w:t>
      </w:r>
      <w:proofErr w:type="spellEnd"/>
      <w:r w:rsidR="00895C24" w:rsidRPr="00320022">
        <w:rPr>
          <w:rFonts w:asciiTheme="minorHAnsi" w:hAnsiTheme="minorHAnsi" w:cstheme="minorHAnsi"/>
          <w:spacing w:val="80"/>
          <w:highlight w:val="yellow"/>
        </w:rPr>
        <w:t xml:space="preserve"> </w:t>
      </w:r>
      <w:proofErr w:type="spellStart"/>
      <w:r w:rsidR="00895C24" w:rsidRPr="00320022">
        <w:rPr>
          <w:rFonts w:asciiTheme="minorHAnsi" w:hAnsiTheme="minorHAnsi" w:cstheme="minorHAnsi"/>
          <w:highlight w:val="yellow"/>
        </w:rPr>
        <w:t>დაუბრუნოს</w:t>
      </w:r>
      <w:proofErr w:type="spellEnd"/>
      <w:r w:rsidR="00895C24" w:rsidRPr="00320022">
        <w:rPr>
          <w:rFonts w:asciiTheme="minorHAnsi" w:hAnsiTheme="minorHAnsi" w:cstheme="minorHAnsi"/>
          <w:spacing w:val="80"/>
          <w:highlight w:val="yellow"/>
        </w:rPr>
        <w:t xml:space="preserve"> </w:t>
      </w:r>
      <w:proofErr w:type="spellStart"/>
      <w:r w:rsidR="00895C24" w:rsidRPr="00320022">
        <w:rPr>
          <w:rFonts w:asciiTheme="minorHAnsi" w:hAnsiTheme="minorHAnsi" w:cstheme="minorHAnsi"/>
          <w:highlight w:val="yellow"/>
        </w:rPr>
        <w:t>მიმწოდებელს</w:t>
      </w:r>
      <w:proofErr w:type="spellEnd"/>
      <w:r w:rsidR="00895C24" w:rsidRPr="00320022">
        <w:rPr>
          <w:rFonts w:asciiTheme="minorHAnsi" w:hAnsiTheme="minorHAnsi" w:cstheme="minorHAnsi"/>
          <w:spacing w:val="80"/>
          <w:highlight w:val="yellow"/>
        </w:rPr>
        <w:t xml:space="preserve"> </w:t>
      </w:r>
      <w:proofErr w:type="spellStart"/>
      <w:r w:rsidR="00895C24" w:rsidRPr="00320022">
        <w:rPr>
          <w:rFonts w:asciiTheme="minorHAnsi" w:hAnsiTheme="minorHAnsi" w:cstheme="minorHAnsi"/>
          <w:highlight w:val="yellow"/>
        </w:rPr>
        <w:t>საბანკო</w:t>
      </w:r>
      <w:proofErr w:type="spellEnd"/>
      <w:r w:rsidRPr="00320022">
        <w:rPr>
          <w:rFonts w:asciiTheme="minorHAnsi" w:hAnsiTheme="minorHAnsi" w:cstheme="minorHAnsi"/>
          <w:highlight w:val="yellow"/>
          <w:lang w:val="ka-GE"/>
        </w:rPr>
        <w:t xml:space="preserve"> </w:t>
      </w:r>
      <w:proofErr w:type="spellStart"/>
      <w:r w:rsidR="00895C24" w:rsidRPr="00320022">
        <w:rPr>
          <w:rFonts w:asciiTheme="minorHAnsi" w:hAnsiTheme="minorHAnsi" w:cstheme="minorHAnsi"/>
          <w:spacing w:val="-2"/>
          <w:highlight w:val="yellow"/>
        </w:rPr>
        <w:t>გარანტია</w:t>
      </w:r>
      <w:proofErr w:type="spellEnd"/>
      <w:r w:rsidRPr="00320022">
        <w:rPr>
          <w:rFonts w:asciiTheme="minorHAnsi" w:hAnsiTheme="minorHAnsi" w:cstheme="minorHAnsi"/>
          <w:spacing w:val="-2"/>
          <w:highlight w:val="yellow"/>
          <w:lang w:val="ka-GE"/>
        </w:rPr>
        <w:t xml:space="preserve"> </w:t>
      </w:r>
      <w:proofErr w:type="spellStart"/>
      <w:r w:rsidR="00895C24" w:rsidRPr="00320022">
        <w:rPr>
          <w:rFonts w:asciiTheme="minorHAnsi" w:hAnsiTheme="minorHAnsi" w:cstheme="minorHAnsi"/>
          <w:spacing w:val="-4"/>
          <w:highlight w:val="yellow"/>
        </w:rPr>
        <w:t>ან</w:t>
      </w:r>
      <w:proofErr w:type="spellEnd"/>
      <w:r w:rsidR="00895C24" w:rsidRPr="00320022">
        <w:rPr>
          <w:rFonts w:asciiTheme="minorHAnsi" w:hAnsiTheme="minorHAnsi" w:cstheme="minorHAnsi"/>
          <w:spacing w:val="-4"/>
          <w:highlight w:val="yellow"/>
        </w:rPr>
        <w:t>/და</w:t>
      </w:r>
      <w:r w:rsidRPr="00320022">
        <w:rPr>
          <w:rFonts w:asciiTheme="minorHAnsi" w:hAnsiTheme="minorHAnsi" w:cstheme="minorHAnsi"/>
          <w:spacing w:val="-4"/>
          <w:highlight w:val="yellow"/>
          <w:lang w:val="ka-GE"/>
        </w:rPr>
        <w:t xml:space="preserve"> </w:t>
      </w:r>
      <w:proofErr w:type="spellStart"/>
      <w:r w:rsidR="00895C24" w:rsidRPr="00320022">
        <w:rPr>
          <w:rFonts w:asciiTheme="minorHAnsi" w:hAnsiTheme="minorHAnsi" w:cstheme="minorHAnsi"/>
          <w:spacing w:val="-2"/>
          <w:highlight w:val="yellow"/>
        </w:rPr>
        <w:t>მასთან</w:t>
      </w:r>
      <w:proofErr w:type="spellEnd"/>
      <w:r w:rsidRPr="00320022">
        <w:rPr>
          <w:rFonts w:asciiTheme="minorHAnsi" w:hAnsiTheme="minorHAnsi" w:cstheme="minorHAnsi"/>
          <w:spacing w:val="-2"/>
          <w:highlight w:val="yellow"/>
          <w:lang w:val="ka-GE"/>
        </w:rPr>
        <w:t xml:space="preserve"> </w:t>
      </w:r>
      <w:proofErr w:type="spellStart"/>
      <w:r w:rsidR="00895C24" w:rsidRPr="00320022">
        <w:rPr>
          <w:rFonts w:asciiTheme="minorHAnsi" w:hAnsiTheme="minorHAnsi" w:cstheme="minorHAnsi"/>
          <w:spacing w:val="-2"/>
          <w:highlight w:val="yellow"/>
        </w:rPr>
        <w:t>დაკავშირებული</w:t>
      </w:r>
      <w:proofErr w:type="spellEnd"/>
      <w:r w:rsidRPr="00320022">
        <w:rPr>
          <w:rFonts w:asciiTheme="minorHAnsi" w:hAnsiTheme="minorHAnsi" w:cstheme="minorHAnsi"/>
          <w:spacing w:val="-2"/>
          <w:highlight w:val="yellow"/>
          <w:lang w:val="ka-GE"/>
        </w:rPr>
        <w:t xml:space="preserve"> </w:t>
      </w:r>
      <w:proofErr w:type="spellStart"/>
      <w:r w:rsidR="00895C24" w:rsidRPr="00320022">
        <w:rPr>
          <w:rFonts w:asciiTheme="minorHAnsi" w:hAnsiTheme="minorHAnsi" w:cstheme="minorHAnsi"/>
          <w:spacing w:val="-2"/>
          <w:highlight w:val="yellow"/>
        </w:rPr>
        <w:t>დოკუმენტაცია</w:t>
      </w:r>
      <w:proofErr w:type="spellEnd"/>
      <w:r w:rsidRPr="00320022">
        <w:rPr>
          <w:rFonts w:asciiTheme="minorHAnsi" w:hAnsiTheme="minorHAnsi" w:cstheme="minorHAnsi"/>
          <w:spacing w:val="-2"/>
          <w:highlight w:val="yellow"/>
          <w:lang w:val="ka-GE"/>
        </w:rPr>
        <w:t xml:space="preserve"> </w:t>
      </w:r>
      <w:proofErr w:type="spellStart"/>
      <w:r w:rsidR="00895C24" w:rsidRPr="00320022">
        <w:rPr>
          <w:rFonts w:asciiTheme="minorHAnsi" w:hAnsiTheme="minorHAnsi" w:cstheme="minorHAnsi"/>
          <w:spacing w:val="-2"/>
          <w:highlight w:val="yellow"/>
        </w:rPr>
        <w:t>მოთხოვნიდან</w:t>
      </w:r>
      <w:proofErr w:type="spellEnd"/>
      <w:r w:rsidRPr="00320022">
        <w:rPr>
          <w:rFonts w:asciiTheme="minorHAnsi" w:hAnsiTheme="minorHAnsi" w:cstheme="minorHAnsi"/>
          <w:highlight w:val="yellow"/>
          <w:lang w:val="ka-GE"/>
        </w:rPr>
        <w:t xml:space="preserve"> </w:t>
      </w:r>
      <w:r w:rsidR="00895C24" w:rsidRPr="00320022">
        <w:rPr>
          <w:rFonts w:asciiTheme="minorHAnsi" w:hAnsiTheme="minorHAnsi" w:cstheme="minorHAnsi"/>
          <w:spacing w:val="-6"/>
          <w:highlight w:val="yellow"/>
        </w:rPr>
        <w:t>14</w:t>
      </w:r>
      <w:r w:rsidRPr="00320022">
        <w:rPr>
          <w:rFonts w:asciiTheme="minorHAnsi" w:hAnsiTheme="minorHAnsi" w:cstheme="minorHAnsi"/>
          <w:spacing w:val="-6"/>
          <w:highlight w:val="yellow"/>
          <w:lang w:val="ka-GE"/>
        </w:rPr>
        <w:t xml:space="preserve"> </w:t>
      </w:r>
      <w:proofErr w:type="spellStart"/>
      <w:r w:rsidR="00895C24" w:rsidRPr="00320022">
        <w:rPr>
          <w:rFonts w:asciiTheme="minorHAnsi" w:hAnsiTheme="minorHAnsi" w:cstheme="minorHAnsi"/>
          <w:spacing w:val="-4"/>
          <w:highlight w:val="yellow"/>
        </w:rPr>
        <w:t>დღის</w:t>
      </w:r>
      <w:proofErr w:type="spellEnd"/>
      <w:r w:rsidR="00895C24" w:rsidRPr="00320022">
        <w:rPr>
          <w:rFonts w:asciiTheme="minorHAnsi" w:hAnsiTheme="minorHAnsi" w:cstheme="minorHAnsi"/>
          <w:spacing w:val="-4"/>
          <w:highlight w:val="yellow"/>
        </w:rPr>
        <w:t xml:space="preserve"> </w:t>
      </w:r>
      <w:proofErr w:type="spellStart"/>
      <w:r w:rsidR="00895C24" w:rsidRPr="00320022">
        <w:rPr>
          <w:rFonts w:asciiTheme="minorHAnsi" w:hAnsiTheme="minorHAnsi" w:cstheme="minorHAnsi"/>
          <w:spacing w:val="-2"/>
          <w:highlight w:val="yellow"/>
        </w:rPr>
        <w:t>განმავლობაში</w:t>
      </w:r>
      <w:proofErr w:type="spellEnd"/>
      <w:r w:rsidR="00895C24" w:rsidRPr="00320022">
        <w:rPr>
          <w:rFonts w:asciiTheme="minorHAnsi" w:hAnsiTheme="minorHAnsi" w:cstheme="minorHAnsi"/>
          <w:spacing w:val="-2"/>
          <w:highlight w:val="yellow"/>
        </w:rPr>
        <w:t>.</w:t>
      </w:r>
    </w:p>
    <w:p w14:paraId="5B4F20E6" w14:textId="77777777" w:rsidR="00F12699" w:rsidRPr="00320022" w:rsidRDefault="005637E3" w:rsidP="00E62780">
      <w:pPr>
        <w:pStyle w:val="BodyText"/>
        <w:rPr>
          <w:rFonts w:asciiTheme="minorHAnsi" w:hAnsiTheme="minorHAnsi" w:cstheme="minorHAnsi"/>
          <w:highlight w:val="yellow"/>
        </w:rPr>
      </w:pPr>
      <w:r w:rsidRPr="00320022">
        <w:rPr>
          <w:rFonts w:asciiTheme="minorHAnsi" w:hAnsiTheme="minorHAnsi" w:cstheme="minorHAnsi"/>
          <w:highlight w:val="yellow"/>
          <w:lang w:val="ka-GE"/>
        </w:rPr>
        <w:t xml:space="preserve">8.5 </w:t>
      </w:r>
      <w:proofErr w:type="spellStart"/>
      <w:r w:rsidR="00895C24" w:rsidRPr="00320022">
        <w:rPr>
          <w:rFonts w:asciiTheme="minorHAnsi" w:hAnsiTheme="minorHAnsi" w:cstheme="minorHAnsi"/>
          <w:highlight w:val="yellow"/>
        </w:rPr>
        <w:t>მიმწოდებლისაგან</w:t>
      </w:r>
      <w:proofErr w:type="spellEnd"/>
      <w:r w:rsidR="00895C24" w:rsidRPr="00320022">
        <w:rPr>
          <w:rFonts w:asciiTheme="minorHAnsi" w:hAnsiTheme="minorHAnsi" w:cstheme="minorHAnsi"/>
          <w:highlight w:val="yellow"/>
        </w:rPr>
        <w:t xml:space="preserve"> </w:t>
      </w:r>
      <w:proofErr w:type="spellStart"/>
      <w:r w:rsidR="00895C24" w:rsidRPr="00320022">
        <w:rPr>
          <w:rFonts w:asciiTheme="minorHAnsi" w:hAnsiTheme="minorHAnsi" w:cstheme="minorHAnsi"/>
          <w:highlight w:val="yellow"/>
        </w:rPr>
        <w:t>დამოუკიდებელი</w:t>
      </w:r>
      <w:proofErr w:type="spellEnd"/>
      <w:r w:rsidR="00895C24" w:rsidRPr="00320022">
        <w:rPr>
          <w:rFonts w:asciiTheme="minorHAnsi" w:hAnsiTheme="minorHAnsi" w:cstheme="minorHAnsi"/>
          <w:highlight w:val="yellow"/>
        </w:rPr>
        <w:t xml:space="preserve"> </w:t>
      </w:r>
      <w:proofErr w:type="spellStart"/>
      <w:r w:rsidR="00895C24" w:rsidRPr="00320022">
        <w:rPr>
          <w:rFonts w:asciiTheme="minorHAnsi" w:hAnsiTheme="minorHAnsi" w:cstheme="minorHAnsi"/>
          <w:highlight w:val="yellow"/>
        </w:rPr>
        <w:t>მიზეზების</w:t>
      </w:r>
      <w:proofErr w:type="spellEnd"/>
      <w:r w:rsidR="00895C24" w:rsidRPr="00320022">
        <w:rPr>
          <w:rFonts w:asciiTheme="minorHAnsi" w:hAnsiTheme="minorHAnsi" w:cstheme="minorHAnsi"/>
          <w:highlight w:val="yellow"/>
        </w:rPr>
        <w:t xml:space="preserve"> </w:t>
      </w:r>
      <w:proofErr w:type="spellStart"/>
      <w:r w:rsidR="00895C24" w:rsidRPr="00320022">
        <w:rPr>
          <w:rFonts w:asciiTheme="minorHAnsi" w:hAnsiTheme="minorHAnsi" w:cstheme="minorHAnsi"/>
          <w:highlight w:val="yellow"/>
        </w:rPr>
        <w:t>გამო</w:t>
      </w:r>
      <w:proofErr w:type="spellEnd"/>
      <w:r w:rsidR="00895C24" w:rsidRPr="00320022">
        <w:rPr>
          <w:rFonts w:asciiTheme="minorHAnsi" w:hAnsiTheme="minorHAnsi" w:cstheme="minorHAnsi"/>
          <w:highlight w:val="yellow"/>
        </w:rPr>
        <w:t xml:space="preserve"> </w:t>
      </w:r>
      <w:proofErr w:type="spellStart"/>
      <w:r w:rsidR="00895C24" w:rsidRPr="00320022">
        <w:rPr>
          <w:rFonts w:asciiTheme="minorHAnsi" w:hAnsiTheme="minorHAnsi" w:cstheme="minorHAnsi"/>
          <w:highlight w:val="yellow"/>
        </w:rPr>
        <w:t>ხელშეკრულების</w:t>
      </w:r>
      <w:proofErr w:type="spellEnd"/>
      <w:r w:rsidR="00895C24" w:rsidRPr="00320022">
        <w:rPr>
          <w:rFonts w:asciiTheme="minorHAnsi" w:hAnsiTheme="minorHAnsi" w:cstheme="minorHAnsi"/>
          <w:highlight w:val="yellow"/>
        </w:rPr>
        <w:t xml:space="preserve"> </w:t>
      </w:r>
      <w:proofErr w:type="spellStart"/>
      <w:r w:rsidR="00895C24" w:rsidRPr="00320022">
        <w:rPr>
          <w:rFonts w:asciiTheme="minorHAnsi" w:hAnsiTheme="minorHAnsi" w:cstheme="minorHAnsi"/>
          <w:highlight w:val="yellow"/>
        </w:rPr>
        <w:t>შეწყვეტის</w:t>
      </w:r>
      <w:proofErr w:type="spellEnd"/>
      <w:r w:rsidR="00895C24" w:rsidRPr="00320022">
        <w:rPr>
          <w:rFonts w:asciiTheme="minorHAnsi" w:hAnsiTheme="minorHAnsi" w:cstheme="minorHAnsi"/>
          <w:highlight w:val="yellow"/>
        </w:rPr>
        <w:t xml:space="preserve"> </w:t>
      </w:r>
      <w:proofErr w:type="spellStart"/>
      <w:r w:rsidR="00895C24" w:rsidRPr="00320022">
        <w:rPr>
          <w:rFonts w:asciiTheme="minorHAnsi" w:hAnsiTheme="minorHAnsi" w:cstheme="minorHAnsi"/>
          <w:highlight w:val="yellow"/>
        </w:rPr>
        <w:t>შემთხვევაში</w:t>
      </w:r>
      <w:proofErr w:type="spellEnd"/>
      <w:r w:rsidR="00895C24" w:rsidRPr="00320022">
        <w:rPr>
          <w:rFonts w:asciiTheme="minorHAnsi" w:hAnsiTheme="minorHAnsi" w:cstheme="minorHAnsi"/>
          <w:highlight w:val="yellow"/>
        </w:rPr>
        <w:t xml:space="preserve"> </w:t>
      </w:r>
      <w:proofErr w:type="spellStart"/>
      <w:r w:rsidR="00895C24" w:rsidRPr="00320022">
        <w:rPr>
          <w:rFonts w:asciiTheme="minorHAnsi" w:hAnsiTheme="minorHAnsi" w:cstheme="minorHAnsi"/>
          <w:highlight w:val="yellow"/>
        </w:rPr>
        <w:t>შემსყიდველი</w:t>
      </w:r>
      <w:proofErr w:type="spellEnd"/>
      <w:r w:rsidR="00895C24" w:rsidRPr="00320022">
        <w:rPr>
          <w:rFonts w:asciiTheme="minorHAnsi" w:hAnsiTheme="minorHAnsi" w:cstheme="minorHAnsi"/>
          <w:highlight w:val="yellow"/>
        </w:rPr>
        <w:t xml:space="preserve"> </w:t>
      </w:r>
      <w:proofErr w:type="spellStart"/>
      <w:r w:rsidR="00895C24" w:rsidRPr="00320022">
        <w:rPr>
          <w:rFonts w:asciiTheme="minorHAnsi" w:hAnsiTheme="minorHAnsi" w:cstheme="minorHAnsi"/>
          <w:highlight w:val="yellow"/>
        </w:rPr>
        <w:t>ვალდებულია</w:t>
      </w:r>
      <w:proofErr w:type="spellEnd"/>
      <w:r w:rsidR="00895C24" w:rsidRPr="00320022">
        <w:rPr>
          <w:rFonts w:asciiTheme="minorHAnsi" w:hAnsiTheme="minorHAnsi" w:cstheme="minorHAnsi"/>
          <w:highlight w:val="yellow"/>
        </w:rPr>
        <w:t xml:space="preserve"> </w:t>
      </w:r>
      <w:proofErr w:type="spellStart"/>
      <w:r w:rsidR="00895C24" w:rsidRPr="00320022">
        <w:rPr>
          <w:rFonts w:asciiTheme="minorHAnsi" w:hAnsiTheme="minorHAnsi" w:cstheme="minorHAnsi"/>
          <w:highlight w:val="yellow"/>
        </w:rPr>
        <w:t>მიმწოდებლის</w:t>
      </w:r>
      <w:proofErr w:type="spellEnd"/>
      <w:r w:rsidR="00895C24" w:rsidRPr="00320022">
        <w:rPr>
          <w:rFonts w:asciiTheme="minorHAnsi" w:hAnsiTheme="minorHAnsi" w:cstheme="minorHAnsi"/>
          <w:highlight w:val="yellow"/>
        </w:rPr>
        <w:t xml:space="preserve"> </w:t>
      </w:r>
      <w:proofErr w:type="spellStart"/>
      <w:r w:rsidR="00895C24" w:rsidRPr="00320022">
        <w:rPr>
          <w:rFonts w:asciiTheme="minorHAnsi" w:hAnsiTheme="minorHAnsi" w:cstheme="minorHAnsi"/>
          <w:highlight w:val="yellow"/>
        </w:rPr>
        <w:t>მოთხოვნიდან</w:t>
      </w:r>
      <w:proofErr w:type="spellEnd"/>
      <w:r w:rsidR="00895C24" w:rsidRPr="00320022">
        <w:rPr>
          <w:rFonts w:asciiTheme="minorHAnsi" w:hAnsiTheme="minorHAnsi" w:cstheme="minorHAnsi"/>
          <w:highlight w:val="yellow"/>
        </w:rPr>
        <w:t xml:space="preserve"> 14 </w:t>
      </w:r>
      <w:proofErr w:type="spellStart"/>
      <w:r w:rsidR="00895C24" w:rsidRPr="00320022">
        <w:rPr>
          <w:rFonts w:asciiTheme="minorHAnsi" w:hAnsiTheme="minorHAnsi" w:cstheme="minorHAnsi"/>
          <w:highlight w:val="yellow"/>
        </w:rPr>
        <w:t>დღის</w:t>
      </w:r>
      <w:proofErr w:type="spellEnd"/>
      <w:r w:rsidR="00895C24" w:rsidRPr="00320022">
        <w:rPr>
          <w:rFonts w:asciiTheme="minorHAnsi" w:hAnsiTheme="minorHAnsi" w:cstheme="minorHAnsi"/>
          <w:highlight w:val="yellow"/>
        </w:rPr>
        <w:t xml:space="preserve"> </w:t>
      </w:r>
      <w:proofErr w:type="spellStart"/>
      <w:r w:rsidR="00895C24" w:rsidRPr="00320022">
        <w:rPr>
          <w:rFonts w:asciiTheme="minorHAnsi" w:hAnsiTheme="minorHAnsi" w:cstheme="minorHAnsi"/>
          <w:highlight w:val="yellow"/>
        </w:rPr>
        <w:t>განმავლობაში</w:t>
      </w:r>
      <w:proofErr w:type="spellEnd"/>
      <w:r w:rsidR="00895C24" w:rsidRPr="00320022">
        <w:rPr>
          <w:rFonts w:asciiTheme="minorHAnsi" w:hAnsiTheme="minorHAnsi" w:cstheme="minorHAnsi"/>
          <w:highlight w:val="yellow"/>
        </w:rPr>
        <w:t xml:space="preserve"> </w:t>
      </w:r>
      <w:proofErr w:type="spellStart"/>
      <w:r w:rsidR="00895C24" w:rsidRPr="00320022">
        <w:rPr>
          <w:rFonts w:asciiTheme="minorHAnsi" w:hAnsiTheme="minorHAnsi" w:cstheme="minorHAnsi"/>
          <w:highlight w:val="yellow"/>
        </w:rPr>
        <w:t>დაუბრუნოს</w:t>
      </w:r>
      <w:proofErr w:type="spellEnd"/>
      <w:r w:rsidR="00895C24" w:rsidRPr="00320022">
        <w:rPr>
          <w:rFonts w:asciiTheme="minorHAnsi" w:hAnsiTheme="minorHAnsi" w:cstheme="minorHAnsi"/>
          <w:highlight w:val="yellow"/>
        </w:rPr>
        <w:t xml:space="preserve"> </w:t>
      </w:r>
      <w:proofErr w:type="spellStart"/>
      <w:r w:rsidR="00895C24" w:rsidRPr="00320022">
        <w:rPr>
          <w:rFonts w:asciiTheme="minorHAnsi" w:hAnsiTheme="minorHAnsi" w:cstheme="minorHAnsi"/>
          <w:highlight w:val="yellow"/>
        </w:rPr>
        <w:t>მას</w:t>
      </w:r>
      <w:proofErr w:type="spellEnd"/>
      <w:r w:rsidR="00895C24" w:rsidRPr="00320022">
        <w:rPr>
          <w:rFonts w:asciiTheme="minorHAnsi" w:hAnsiTheme="minorHAnsi" w:cstheme="minorHAnsi"/>
          <w:highlight w:val="yellow"/>
        </w:rPr>
        <w:t xml:space="preserve"> </w:t>
      </w:r>
      <w:proofErr w:type="spellStart"/>
      <w:r w:rsidR="00895C24" w:rsidRPr="00320022">
        <w:rPr>
          <w:rFonts w:asciiTheme="minorHAnsi" w:hAnsiTheme="minorHAnsi" w:cstheme="minorHAnsi"/>
          <w:highlight w:val="yellow"/>
        </w:rPr>
        <w:t>ხელშეკრულების</w:t>
      </w:r>
      <w:proofErr w:type="spellEnd"/>
      <w:r w:rsidR="00895C24" w:rsidRPr="00320022">
        <w:rPr>
          <w:rFonts w:asciiTheme="minorHAnsi" w:hAnsiTheme="minorHAnsi" w:cstheme="minorHAnsi"/>
          <w:highlight w:val="yellow"/>
        </w:rPr>
        <w:t xml:space="preserve"> </w:t>
      </w:r>
      <w:proofErr w:type="spellStart"/>
      <w:r w:rsidR="00895C24" w:rsidRPr="00320022">
        <w:rPr>
          <w:rFonts w:asciiTheme="minorHAnsi" w:hAnsiTheme="minorHAnsi" w:cstheme="minorHAnsi"/>
          <w:highlight w:val="yellow"/>
        </w:rPr>
        <w:t>შესრულების</w:t>
      </w:r>
      <w:proofErr w:type="spellEnd"/>
      <w:r w:rsidR="00895C24" w:rsidRPr="00320022">
        <w:rPr>
          <w:rFonts w:asciiTheme="minorHAnsi" w:hAnsiTheme="minorHAnsi" w:cstheme="minorHAnsi"/>
          <w:highlight w:val="yellow"/>
        </w:rPr>
        <w:t xml:space="preserve"> </w:t>
      </w:r>
      <w:proofErr w:type="spellStart"/>
      <w:r w:rsidR="00895C24" w:rsidRPr="00320022">
        <w:rPr>
          <w:rFonts w:asciiTheme="minorHAnsi" w:hAnsiTheme="minorHAnsi" w:cstheme="minorHAnsi"/>
          <w:highlight w:val="yellow"/>
        </w:rPr>
        <w:t>უზრუნველყოფის</w:t>
      </w:r>
      <w:proofErr w:type="spellEnd"/>
      <w:r w:rsidR="00895C24" w:rsidRPr="00320022">
        <w:rPr>
          <w:rFonts w:asciiTheme="minorHAnsi" w:hAnsiTheme="minorHAnsi" w:cstheme="minorHAnsi"/>
          <w:highlight w:val="yellow"/>
        </w:rPr>
        <w:t xml:space="preserve"> </w:t>
      </w:r>
      <w:proofErr w:type="spellStart"/>
      <w:r w:rsidR="00895C24" w:rsidRPr="00320022">
        <w:rPr>
          <w:rFonts w:asciiTheme="minorHAnsi" w:hAnsiTheme="minorHAnsi" w:cstheme="minorHAnsi"/>
          <w:highlight w:val="yellow"/>
        </w:rPr>
        <w:t>საბანკო</w:t>
      </w:r>
      <w:proofErr w:type="spellEnd"/>
      <w:r w:rsidR="00895C24" w:rsidRPr="00320022">
        <w:rPr>
          <w:rFonts w:asciiTheme="minorHAnsi" w:hAnsiTheme="minorHAnsi" w:cstheme="minorHAnsi"/>
          <w:highlight w:val="yellow"/>
        </w:rPr>
        <w:t xml:space="preserve"> </w:t>
      </w:r>
      <w:proofErr w:type="spellStart"/>
      <w:r w:rsidR="00895C24" w:rsidRPr="00320022">
        <w:rPr>
          <w:rFonts w:asciiTheme="minorHAnsi" w:hAnsiTheme="minorHAnsi" w:cstheme="minorHAnsi"/>
          <w:spacing w:val="-2"/>
          <w:highlight w:val="yellow"/>
        </w:rPr>
        <w:t>გარანტია</w:t>
      </w:r>
      <w:proofErr w:type="spellEnd"/>
      <w:r w:rsidR="00895C24" w:rsidRPr="00320022">
        <w:rPr>
          <w:rFonts w:asciiTheme="minorHAnsi" w:hAnsiTheme="minorHAnsi" w:cstheme="minorHAnsi"/>
          <w:spacing w:val="-2"/>
          <w:highlight w:val="yellow"/>
        </w:rPr>
        <w:t>.</w:t>
      </w:r>
    </w:p>
    <w:p w14:paraId="05ADFE23" w14:textId="77777777" w:rsidR="00F12699" w:rsidRPr="0008411F" w:rsidRDefault="005637E3" w:rsidP="00E62780">
      <w:pPr>
        <w:pStyle w:val="BodyText"/>
        <w:rPr>
          <w:rFonts w:asciiTheme="minorHAnsi" w:hAnsiTheme="minorHAnsi" w:cstheme="minorHAnsi"/>
        </w:rPr>
      </w:pPr>
      <w:r w:rsidRPr="00320022">
        <w:rPr>
          <w:rFonts w:asciiTheme="minorHAnsi" w:hAnsiTheme="minorHAnsi" w:cstheme="minorHAnsi"/>
          <w:highlight w:val="yellow"/>
          <w:lang w:val="ka-GE"/>
        </w:rPr>
        <w:t xml:space="preserve">8.6 </w:t>
      </w:r>
      <w:proofErr w:type="spellStart"/>
      <w:r w:rsidR="00895C24" w:rsidRPr="00320022">
        <w:rPr>
          <w:rFonts w:asciiTheme="minorHAnsi" w:hAnsiTheme="minorHAnsi" w:cstheme="minorHAnsi"/>
          <w:highlight w:val="yellow"/>
        </w:rPr>
        <w:t>წარმოდგენილი</w:t>
      </w:r>
      <w:proofErr w:type="spellEnd"/>
      <w:r w:rsidR="00895C24" w:rsidRPr="00320022">
        <w:rPr>
          <w:rFonts w:asciiTheme="minorHAnsi" w:hAnsiTheme="minorHAnsi" w:cstheme="minorHAnsi"/>
          <w:spacing w:val="-13"/>
          <w:highlight w:val="yellow"/>
        </w:rPr>
        <w:t xml:space="preserve"> </w:t>
      </w:r>
      <w:proofErr w:type="spellStart"/>
      <w:r w:rsidR="00895C24" w:rsidRPr="00320022">
        <w:rPr>
          <w:rFonts w:asciiTheme="minorHAnsi" w:hAnsiTheme="minorHAnsi" w:cstheme="minorHAnsi"/>
          <w:highlight w:val="yellow"/>
        </w:rPr>
        <w:t>ხელშეკრულების</w:t>
      </w:r>
      <w:proofErr w:type="spellEnd"/>
      <w:r w:rsidR="00895C24" w:rsidRPr="00320022">
        <w:rPr>
          <w:rFonts w:asciiTheme="minorHAnsi" w:hAnsiTheme="minorHAnsi" w:cstheme="minorHAnsi"/>
          <w:spacing w:val="-11"/>
          <w:highlight w:val="yellow"/>
        </w:rPr>
        <w:t xml:space="preserve"> </w:t>
      </w:r>
      <w:proofErr w:type="spellStart"/>
      <w:r w:rsidR="00895C24" w:rsidRPr="00320022">
        <w:rPr>
          <w:rFonts w:asciiTheme="minorHAnsi" w:hAnsiTheme="minorHAnsi" w:cstheme="minorHAnsi"/>
          <w:highlight w:val="yellow"/>
        </w:rPr>
        <w:t>შესრულების</w:t>
      </w:r>
      <w:proofErr w:type="spellEnd"/>
      <w:r w:rsidR="00895C24" w:rsidRPr="00320022">
        <w:rPr>
          <w:rFonts w:asciiTheme="minorHAnsi" w:hAnsiTheme="minorHAnsi" w:cstheme="minorHAnsi"/>
          <w:spacing w:val="-11"/>
          <w:highlight w:val="yellow"/>
        </w:rPr>
        <w:t xml:space="preserve"> </w:t>
      </w:r>
      <w:proofErr w:type="spellStart"/>
      <w:r w:rsidR="00895C24" w:rsidRPr="00320022">
        <w:rPr>
          <w:rFonts w:asciiTheme="minorHAnsi" w:hAnsiTheme="minorHAnsi" w:cstheme="minorHAnsi"/>
          <w:highlight w:val="yellow"/>
        </w:rPr>
        <w:t>უზრუნველყოფის</w:t>
      </w:r>
      <w:proofErr w:type="spellEnd"/>
      <w:r w:rsidR="00895C24" w:rsidRPr="00320022">
        <w:rPr>
          <w:rFonts w:asciiTheme="minorHAnsi" w:hAnsiTheme="minorHAnsi" w:cstheme="minorHAnsi"/>
          <w:spacing w:val="-11"/>
          <w:highlight w:val="yellow"/>
        </w:rPr>
        <w:t xml:space="preserve"> </w:t>
      </w:r>
      <w:proofErr w:type="spellStart"/>
      <w:r w:rsidR="00895C24" w:rsidRPr="00320022">
        <w:rPr>
          <w:rFonts w:asciiTheme="minorHAnsi" w:hAnsiTheme="minorHAnsi" w:cstheme="minorHAnsi"/>
          <w:highlight w:val="yellow"/>
        </w:rPr>
        <w:t>გარანტია</w:t>
      </w:r>
      <w:proofErr w:type="spellEnd"/>
      <w:r w:rsidR="00895C24" w:rsidRPr="00320022">
        <w:rPr>
          <w:rFonts w:asciiTheme="minorHAnsi" w:hAnsiTheme="minorHAnsi" w:cstheme="minorHAnsi"/>
          <w:spacing w:val="-10"/>
          <w:highlight w:val="yellow"/>
        </w:rPr>
        <w:t xml:space="preserve"> </w:t>
      </w:r>
      <w:proofErr w:type="spellStart"/>
      <w:r w:rsidR="00895C24" w:rsidRPr="00320022">
        <w:rPr>
          <w:rFonts w:asciiTheme="minorHAnsi" w:hAnsiTheme="minorHAnsi" w:cstheme="minorHAnsi"/>
          <w:highlight w:val="yellow"/>
        </w:rPr>
        <w:t>არ</w:t>
      </w:r>
      <w:proofErr w:type="spellEnd"/>
      <w:r w:rsidR="00895C24" w:rsidRPr="00320022">
        <w:rPr>
          <w:rFonts w:asciiTheme="minorHAnsi" w:hAnsiTheme="minorHAnsi" w:cstheme="minorHAnsi"/>
          <w:spacing w:val="-9"/>
          <w:highlight w:val="yellow"/>
        </w:rPr>
        <w:t xml:space="preserve"> </w:t>
      </w:r>
      <w:proofErr w:type="spellStart"/>
      <w:r w:rsidR="00895C24" w:rsidRPr="00320022">
        <w:rPr>
          <w:rFonts w:asciiTheme="minorHAnsi" w:hAnsiTheme="minorHAnsi" w:cstheme="minorHAnsi"/>
          <w:highlight w:val="yellow"/>
        </w:rPr>
        <w:t>მცირდება</w:t>
      </w:r>
      <w:proofErr w:type="spellEnd"/>
      <w:r w:rsidR="00895C24" w:rsidRPr="00320022">
        <w:rPr>
          <w:rFonts w:asciiTheme="minorHAnsi" w:hAnsiTheme="minorHAnsi" w:cstheme="minorHAnsi"/>
          <w:highlight w:val="yellow"/>
        </w:rPr>
        <w:t xml:space="preserve"> </w:t>
      </w:r>
      <w:proofErr w:type="spellStart"/>
      <w:r w:rsidR="00895C24" w:rsidRPr="00320022">
        <w:rPr>
          <w:rFonts w:asciiTheme="minorHAnsi" w:hAnsiTheme="minorHAnsi" w:cstheme="minorHAnsi"/>
          <w:highlight w:val="yellow"/>
        </w:rPr>
        <w:t>მიმწიდობლების</w:t>
      </w:r>
      <w:proofErr w:type="spellEnd"/>
      <w:r w:rsidR="00895C24" w:rsidRPr="00320022">
        <w:rPr>
          <w:rFonts w:asciiTheme="minorHAnsi" w:hAnsiTheme="minorHAnsi" w:cstheme="minorHAnsi"/>
          <w:highlight w:val="yellow"/>
        </w:rPr>
        <w:t xml:space="preserve"> </w:t>
      </w:r>
      <w:proofErr w:type="spellStart"/>
      <w:r w:rsidR="00895C24" w:rsidRPr="00320022">
        <w:rPr>
          <w:rFonts w:asciiTheme="minorHAnsi" w:hAnsiTheme="minorHAnsi" w:cstheme="minorHAnsi"/>
          <w:highlight w:val="yellow"/>
        </w:rPr>
        <w:t>მიერ</w:t>
      </w:r>
      <w:proofErr w:type="spellEnd"/>
      <w:r w:rsidR="00895C24" w:rsidRPr="00320022">
        <w:rPr>
          <w:rFonts w:asciiTheme="minorHAnsi" w:hAnsiTheme="minorHAnsi" w:cstheme="minorHAnsi"/>
          <w:highlight w:val="yellow"/>
        </w:rPr>
        <w:t xml:space="preserve"> </w:t>
      </w:r>
      <w:proofErr w:type="spellStart"/>
      <w:r w:rsidR="00895C24" w:rsidRPr="00320022">
        <w:rPr>
          <w:rFonts w:asciiTheme="minorHAnsi" w:hAnsiTheme="minorHAnsi" w:cstheme="minorHAnsi"/>
          <w:highlight w:val="yellow"/>
        </w:rPr>
        <w:t>ნაკისრი</w:t>
      </w:r>
      <w:proofErr w:type="spellEnd"/>
      <w:r w:rsidR="00895C24" w:rsidRPr="00320022">
        <w:rPr>
          <w:rFonts w:asciiTheme="minorHAnsi" w:hAnsiTheme="minorHAnsi" w:cstheme="minorHAnsi"/>
          <w:highlight w:val="yellow"/>
        </w:rPr>
        <w:t xml:space="preserve"> </w:t>
      </w:r>
      <w:proofErr w:type="spellStart"/>
      <w:r w:rsidR="00895C24" w:rsidRPr="00320022">
        <w:rPr>
          <w:rFonts w:asciiTheme="minorHAnsi" w:hAnsiTheme="minorHAnsi" w:cstheme="minorHAnsi"/>
          <w:highlight w:val="yellow"/>
        </w:rPr>
        <w:t>ვალდებულებების</w:t>
      </w:r>
      <w:proofErr w:type="spellEnd"/>
      <w:r w:rsidR="00895C24" w:rsidRPr="00320022">
        <w:rPr>
          <w:rFonts w:asciiTheme="minorHAnsi" w:hAnsiTheme="minorHAnsi" w:cstheme="minorHAnsi"/>
          <w:highlight w:val="yellow"/>
        </w:rPr>
        <w:t xml:space="preserve"> </w:t>
      </w:r>
      <w:proofErr w:type="spellStart"/>
      <w:r w:rsidR="00895C24" w:rsidRPr="00320022">
        <w:rPr>
          <w:rFonts w:asciiTheme="minorHAnsi" w:hAnsiTheme="minorHAnsi" w:cstheme="minorHAnsi"/>
          <w:highlight w:val="yellow"/>
        </w:rPr>
        <w:t>შესრულების</w:t>
      </w:r>
      <w:proofErr w:type="spellEnd"/>
      <w:r w:rsidR="00895C24" w:rsidRPr="00320022">
        <w:rPr>
          <w:rFonts w:asciiTheme="minorHAnsi" w:hAnsiTheme="minorHAnsi" w:cstheme="minorHAnsi"/>
          <w:highlight w:val="yellow"/>
        </w:rPr>
        <w:t xml:space="preserve"> </w:t>
      </w:r>
      <w:proofErr w:type="spellStart"/>
      <w:r w:rsidR="00895C24" w:rsidRPr="00320022">
        <w:rPr>
          <w:rFonts w:asciiTheme="minorHAnsi" w:hAnsiTheme="minorHAnsi" w:cstheme="minorHAnsi"/>
          <w:highlight w:val="yellow"/>
        </w:rPr>
        <w:t>პროპორციულად</w:t>
      </w:r>
      <w:proofErr w:type="spellEnd"/>
      <w:r w:rsidR="00895C24" w:rsidRPr="00320022">
        <w:rPr>
          <w:rFonts w:asciiTheme="minorHAnsi" w:hAnsiTheme="minorHAnsi" w:cstheme="minorHAnsi"/>
          <w:highlight w:val="yellow"/>
        </w:rPr>
        <w:t>.</w:t>
      </w:r>
    </w:p>
    <w:permEnd w:id="780236205"/>
    <w:p w14:paraId="7EFB2B60" w14:textId="49BEAB21" w:rsidR="00F12699" w:rsidRPr="0008411F" w:rsidRDefault="00895C24" w:rsidP="0008411F">
      <w:pPr>
        <w:pStyle w:val="BodyText"/>
        <w:spacing w:before="100" w:beforeAutospacing="1" w:after="100" w:afterAutospacing="1"/>
        <w:ind w:right="-144"/>
        <w:rPr>
          <w:rFonts w:asciiTheme="minorHAnsi" w:hAnsiTheme="minorHAnsi" w:cstheme="minorHAnsi"/>
          <w:b/>
        </w:rPr>
      </w:pPr>
      <w:r w:rsidRPr="0008411F">
        <w:rPr>
          <w:rFonts w:asciiTheme="minorHAnsi" w:hAnsiTheme="minorHAnsi" w:cstheme="minorHAnsi"/>
          <w:b/>
          <w:spacing w:val="-4"/>
        </w:rPr>
        <w:t>9.</w:t>
      </w:r>
      <w:r w:rsidR="0008411F">
        <w:rPr>
          <w:rFonts w:asciiTheme="minorHAnsi" w:hAnsiTheme="minorHAnsi" w:cstheme="minorHAnsi"/>
          <w:b/>
          <w:spacing w:val="-4"/>
          <w:lang w:val="ka-GE"/>
        </w:rPr>
        <w:t xml:space="preserve"> </w:t>
      </w:r>
      <w:r w:rsidRPr="0008411F">
        <w:rPr>
          <w:rFonts w:asciiTheme="minorHAnsi" w:hAnsiTheme="minorHAnsi" w:cstheme="minorHAnsi"/>
          <w:b/>
          <w:spacing w:val="-4"/>
        </w:rPr>
        <w:t>ხელშეკრულების</w:t>
      </w:r>
      <w:r w:rsidRPr="0008411F">
        <w:rPr>
          <w:rFonts w:asciiTheme="minorHAnsi" w:hAnsiTheme="minorHAnsi" w:cstheme="minorHAnsi"/>
          <w:b/>
          <w:spacing w:val="7"/>
        </w:rPr>
        <w:t xml:space="preserve"> </w:t>
      </w:r>
      <w:r w:rsidRPr="0008411F">
        <w:rPr>
          <w:rFonts w:asciiTheme="minorHAnsi" w:hAnsiTheme="minorHAnsi" w:cstheme="minorHAnsi"/>
          <w:b/>
          <w:spacing w:val="-4"/>
        </w:rPr>
        <w:t>მოქმედების</w:t>
      </w:r>
      <w:r w:rsidRPr="0008411F">
        <w:rPr>
          <w:rFonts w:asciiTheme="minorHAnsi" w:hAnsiTheme="minorHAnsi" w:cstheme="minorHAnsi"/>
          <w:b/>
          <w:spacing w:val="8"/>
        </w:rPr>
        <w:t xml:space="preserve"> </w:t>
      </w:r>
      <w:r w:rsidRPr="0008411F">
        <w:rPr>
          <w:rFonts w:asciiTheme="minorHAnsi" w:hAnsiTheme="minorHAnsi" w:cstheme="minorHAnsi"/>
          <w:b/>
          <w:spacing w:val="-4"/>
        </w:rPr>
        <w:t>ვადა</w:t>
      </w:r>
    </w:p>
    <w:p w14:paraId="04BBF797" w14:textId="039DBF19" w:rsidR="00F12699" w:rsidRPr="0008411F" w:rsidRDefault="00895C24" w:rsidP="00E62780">
      <w:pPr>
        <w:pStyle w:val="BodyText"/>
        <w:rPr>
          <w:rFonts w:asciiTheme="minorHAnsi" w:hAnsiTheme="minorHAnsi" w:cstheme="minorHAnsi"/>
        </w:rPr>
      </w:pPr>
      <w:r w:rsidRPr="0008411F">
        <w:rPr>
          <w:rFonts w:asciiTheme="minorHAnsi" w:hAnsiTheme="minorHAnsi" w:cstheme="minorHAnsi"/>
        </w:rPr>
        <w:t>წინამდებარე</w:t>
      </w:r>
      <w:r w:rsidRPr="0008411F">
        <w:rPr>
          <w:rFonts w:asciiTheme="minorHAnsi" w:hAnsiTheme="minorHAnsi" w:cstheme="minorHAnsi"/>
          <w:spacing w:val="40"/>
        </w:rPr>
        <w:t xml:space="preserve"> </w:t>
      </w:r>
      <w:r w:rsidRPr="0008411F">
        <w:rPr>
          <w:rFonts w:asciiTheme="minorHAnsi" w:hAnsiTheme="minorHAnsi" w:cstheme="minorHAnsi"/>
        </w:rPr>
        <w:t>ხელშეკრულება</w:t>
      </w:r>
      <w:r w:rsidRPr="0008411F">
        <w:rPr>
          <w:rFonts w:asciiTheme="minorHAnsi" w:hAnsiTheme="minorHAnsi" w:cstheme="minorHAnsi"/>
          <w:spacing w:val="40"/>
        </w:rPr>
        <w:t xml:space="preserve"> </w:t>
      </w:r>
      <w:r w:rsidRPr="0008411F">
        <w:rPr>
          <w:rFonts w:asciiTheme="minorHAnsi" w:hAnsiTheme="minorHAnsi" w:cstheme="minorHAnsi"/>
        </w:rPr>
        <w:t>ძალაში</w:t>
      </w:r>
      <w:r w:rsidRPr="0008411F">
        <w:rPr>
          <w:rFonts w:asciiTheme="minorHAnsi" w:hAnsiTheme="minorHAnsi" w:cstheme="minorHAnsi"/>
          <w:spacing w:val="40"/>
        </w:rPr>
        <w:t xml:space="preserve"> </w:t>
      </w:r>
      <w:r w:rsidRPr="0008411F">
        <w:rPr>
          <w:rFonts w:asciiTheme="minorHAnsi" w:hAnsiTheme="minorHAnsi" w:cstheme="minorHAnsi"/>
        </w:rPr>
        <w:t>შედის</w:t>
      </w:r>
      <w:r w:rsidRPr="0008411F">
        <w:rPr>
          <w:rFonts w:asciiTheme="minorHAnsi" w:hAnsiTheme="minorHAnsi" w:cstheme="minorHAnsi"/>
          <w:spacing w:val="40"/>
        </w:rPr>
        <w:t xml:space="preserve"> </w:t>
      </w:r>
      <w:r w:rsidRPr="0008411F">
        <w:rPr>
          <w:rFonts w:asciiTheme="minorHAnsi" w:hAnsiTheme="minorHAnsi" w:cstheme="minorHAnsi"/>
        </w:rPr>
        <w:t>მხარეთა</w:t>
      </w:r>
      <w:r w:rsidRPr="0008411F">
        <w:rPr>
          <w:rFonts w:asciiTheme="minorHAnsi" w:hAnsiTheme="minorHAnsi" w:cstheme="minorHAnsi"/>
          <w:spacing w:val="40"/>
        </w:rPr>
        <w:t xml:space="preserve"> </w:t>
      </w:r>
      <w:r w:rsidRPr="0008411F">
        <w:rPr>
          <w:rFonts w:asciiTheme="minorHAnsi" w:hAnsiTheme="minorHAnsi" w:cstheme="minorHAnsi"/>
        </w:rPr>
        <w:t>მიერ</w:t>
      </w:r>
      <w:r w:rsidRPr="0008411F">
        <w:rPr>
          <w:rFonts w:asciiTheme="minorHAnsi" w:hAnsiTheme="minorHAnsi" w:cstheme="minorHAnsi"/>
          <w:spacing w:val="40"/>
        </w:rPr>
        <w:t xml:space="preserve"> </w:t>
      </w:r>
      <w:r w:rsidRPr="0008411F">
        <w:rPr>
          <w:rFonts w:asciiTheme="minorHAnsi" w:hAnsiTheme="minorHAnsi" w:cstheme="minorHAnsi"/>
        </w:rPr>
        <w:t>მისი</w:t>
      </w:r>
      <w:r w:rsidRPr="0008411F">
        <w:rPr>
          <w:rFonts w:asciiTheme="minorHAnsi" w:hAnsiTheme="minorHAnsi" w:cstheme="minorHAnsi"/>
          <w:spacing w:val="40"/>
        </w:rPr>
        <w:t xml:space="preserve"> </w:t>
      </w:r>
      <w:r w:rsidRPr="0008411F">
        <w:rPr>
          <w:rFonts w:asciiTheme="minorHAnsi" w:hAnsiTheme="minorHAnsi" w:cstheme="minorHAnsi"/>
        </w:rPr>
        <w:t>ხელმოწერისთანავე</w:t>
      </w:r>
      <w:r w:rsidRPr="0008411F">
        <w:rPr>
          <w:rFonts w:asciiTheme="minorHAnsi" w:hAnsiTheme="minorHAnsi" w:cstheme="minorHAnsi"/>
          <w:spacing w:val="40"/>
        </w:rPr>
        <w:t xml:space="preserve"> </w:t>
      </w:r>
      <w:r w:rsidRPr="0008411F">
        <w:rPr>
          <w:rFonts w:asciiTheme="minorHAnsi" w:hAnsiTheme="minorHAnsi" w:cstheme="minorHAnsi"/>
        </w:rPr>
        <w:t>და მოქმედებს 202</w:t>
      </w:r>
      <w:permStart w:id="764768554" w:edGrp="everyone"/>
      <w:r w:rsidRPr="00320022">
        <w:rPr>
          <w:rFonts w:asciiTheme="minorHAnsi" w:hAnsiTheme="minorHAnsi" w:cstheme="minorHAnsi"/>
          <w:highlight w:val="yellow"/>
        </w:rPr>
        <w:t>-</w:t>
      </w:r>
      <w:r w:rsidR="00BE1637" w:rsidRPr="00320022">
        <w:rPr>
          <w:rFonts w:asciiTheme="minorHAnsi" w:hAnsiTheme="minorHAnsi" w:cstheme="minorHAnsi"/>
          <w:highlight w:val="yellow"/>
          <w:lang w:val="ka-GE"/>
        </w:rPr>
        <w:t>-</w:t>
      </w:r>
      <w:r w:rsidRPr="0008411F">
        <w:rPr>
          <w:rFonts w:asciiTheme="minorHAnsi" w:hAnsiTheme="minorHAnsi" w:cstheme="minorHAnsi"/>
        </w:rPr>
        <w:t xml:space="preserve"> </w:t>
      </w:r>
      <w:permEnd w:id="764768554"/>
      <w:r w:rsidRPr="0008411F">
        <w:rPr>
          <w:rFonts w:asciiTheme="minorHAnsi" w:hAnsiTheme="minorHAnsi" w:cstheme="minorHAnsi"/>
        </w:rPr>
        <w:t>წლის</w:t>
      </w:r>
      <w:r w:rsidR="005637E3" w:rsidRPr="0008411F">
        <w:rPr>
          <w:rFonts w:asciiTheme="minorHAnsi" w:eastAsia="Times New Roman" w:hAnsiTheme="minorHAnsi" w:cstheme="minorHAnsi"/>
        </w:rPr>
        <w:t xml:space="preserve"> </w:t>
      </w:r>
      <w:permStart w:id="285036609" w:edGrp="everyone"/>
      <w:r w:rsidR="005637E3" w:rsidRPr="00320022">
        <w:rPr>
          <w:rFonts w:asciiTheme="minorHAnsi" w:eastAsia="Times New Roman" w:hAnsiTheme="minorHAnsi" w:cstheme="minorHAnsi"/>
          <w:highlight w:val="yellow"/>
        </w:rPr>
        <w:t>-------</w:t>
      </w:r>
      <w:r w:rsidR="005637E3" w:rsidRPr="0008411F">
        <w:rPr>
          <w:rFonts w:asciiTheme="minorHAnsi" w:eastAsia="Times New Roman" w:hAnsiTheme="minorHAnsi" w:cstheme="minorHAnsi"/>
        </w:rPr>
        <w:t xml:space="preserve"> </w:t>
      </w:r>
      <w:permEnd w:id="285036609"/>
      <w:r w:rsidRPr="0008411F">
        <w:rPr>
          <w:rFonts w:asciiTheme="minorHAnsi" w:hAnsiTheme="minorHAnsi" w:cstheme="minorHAnsi"/>
          <w:spacing w:val="-2"/>
        </w:rPr>
        <w:t>ჩათვლით.</w:t>
      </w:r>
    </w:p>
    <w:p w14:paraId="3A161D1E" w14:textId="77777777" w:rsidR="00F12699" w:rsidRPr="0008411F" w:rsidRDefault="00895C24" w:rsidP="0008411F">
      <w:pPr>
        <w:pStyle w:val="BodyText"/>
        <w:spacing w:before="100" w:beforeAutospacing="1" w:after="100" w:afterAutospacing="1"/>
        <w:rPr>
          <w:rFonts w:asciiTheme="minorHAnsi" w:hAnsiTheme="minorHAnsi" w:cstheme="minorHAnsi"/>
          <w:b/>
        </w:rPr>
      </w:pPr>
      <w:r w:rsidRPr="0008411F">
        <w:rPr>
          <w:rFonts w:asciiTheme="minorHAnsi" w:hAnsiTheme="minorHAnsi" w:cstheme="minorHAnsi"/>
          <w:b/>
          <w:spacing w:val="-4"/>
        </w:rPr>
        <w:t>10.ხელშეკრულების</w:t>
      </w:r>
      <w:r w:rsidRPr="0008411F">
        <w:rPr>
          <w:rFonts w:asciiTheme="minorHAnsi" w:hAnsiTheme="minorHAnsi" w:cstheme="minorHAnsi"/>
          <w:b/>
          <w:spacing w:val="8"/>
        </w:rPr>
        <w:t xml:space="preserve"> </w:t>
      </w:r>
      <w:r w:rsidRPr="0008411F">
        <w:rPr>
          <w:rFonts w:asciiTheme="minorHAnsi" w:hAnsiTheme="minorHAnsi" w:cstheme="minorHAnsi"/>
          <w:b/>
          <w:spacing w:val="-4"/>
        </w:rPr>
        <w:t>შესრულების</w:t>
      </w:r>
      <w:r w:rsidRPr="0008411F">
        <w:rPr>
          <w:rFonts w:asciiTheme="minorHAnsi" w:hAnsiTheme="minorHAnsi" w:cstheme="minorHAnsi"/>
          <w:b/>
          <w:spacing w:val="7"/>
        </w:rPr>
        <w:t xml:space="preserve"> </w:t>
      </w:r>
      <w:r w:rsidRPr="0008411F">
        <w:rPr>
          <w:rFonts w:asciiTheme="minorHAnsi" w:hAnsiTheme="minorHAnsi" w:cstheme="minorHAnsi"/>
          <w:b/>
          <w:spacing w:val="-4"/>
        </w:rPr>
        <w:t>შეფერხება</w:t>
      </w:r>
    </w:p>
    <w:p w14:paraId="7D67E9C0" w14:textId="77777777" w:rsidR="00F12699" w:rsidRPr="0008411F" w:rsidRDefault="005637E3" w:rsidP="00E62780">
      <w:pPr>
        <w:pStyle w:val="BodyText"/>
        <w:rPr>
          <w:rFonts w:asciiTheme="minorHAnsi" w:hAnsiTheme="minorHAnsi" w:cstheme="minorHAnsi"/>
        </w:rPr>
      </w:pPr>
      <w:r w:rsidRPr="0008411F">
        <w:rPr>
          <w:rFonts w:asciiTheme="minorHAnsi" w:hAnsiTheme="minorHAnsi" w:cstheme="minorHAnsi"/>
          <w:lang w:val="ka-GE"/>
        </w:rPr>
        <w:t xml:space="preserve">10.1 </w:t>
      </w:r>
      <w:r w:rsidR="00895C24" w:rsidRPr="0008411F">
        <w:rPr>
          <w:rFonts w:asciiTheme="minorHAnsi" w:hAnsiTheme="minorHAnsi" w:cstheme="minorHAnsi"/>
        </w:rPr>
        <w:t>თუ</w:t>
      </w:r>
      <w:r w:rsidR="00895C24" w:rsidRPr="0008411F">
        <w:rPr>
          <w:rFonts w:asciiTheme="minorHAnsi" w:hAnsiTheme="minorHAnsi" w:cstheme="minorHAnsi"/>
          <w:spacing w:val="-11"/>
        </w:rPr>
        <w:t xml:space="preserve"> </w:t>
      </w:r>
      <w:r w:rsidR="00895C24" w:rsidRPr="0008411F">
        <w:rPr>
          <w:rFonts w:asciiTheme="minorHAnsi" w:hAnsiTheme="minorHAnsi" w:cstheme="minorHAnsi"/>
        </w:rPr>
        <w:t>ხელშეკრულების</w:t>
      </w:r>
      <w:r w:rsidR="00895C24" w:rsidRPr="0008411F">
        <w:rPr>
          <w:rFonts w:asciiTheme="minorHAnsi" w:hAnsiTheme="minorHAnsi" w:cstheme="minorHAnsi"/>
          <w:spacing w:val="-13"/>
        </w:rPr>
        <w:t xml:space="preserve"> </w:t>
      </w:r>
      <w:r w:rsidR="00895C24" w:rsidRPr="0008411F">
        <w:rPr>
          <w:rFonts w:asciiTheme="minorHAnsi" w:hAnsiTheme="minorHAnsi" w:cstheme="minorHAnsi"/>
        </w:rPr>
        <w:t>შესრულების</w:t>
      </w:r>
      <w:r w:rsidR="00895C24" w:rsidRPr="0008411F">
        <w:rPr>
          <w:rFonts w:asciiTheme="minorHAnsi" w:hAnsiTheme="minorHAnsi" w:cstheme="minorHAnsi"/>
          <w:spacing w:val="-13"/>
        </w:rPr>
        <w:t xml:space="preserve"> </w:t>
      </w:r>
      <w:r w:rsidR="00895C24" w:rsidRPr="0008411F">
        <w:rPr>
          <w:rFonts w:asciiTheme="minorHAnsi" w:hAnsiTheme="minorHAnsi" w:cstheme="minorHAnsi"/>
        </w:rPr>
        <w:t>პროცესში</w:t>
      </w:r>
      <w:r w:rsidR="00895C24" w:rsidRPr="0008411F">
        <w:rPr>
          <w:rFonts w:asciiTheme="minorHAnsi" w:hAnsiTheme="minorHAnsi" w:cstheme="minorHAnsi"/>
          <w:spacing w:val="-12"/>
        </w:rPr>
        <w:t xml:space="preserve"> </w:t>
      </w:r>
      <w:r w:rsidR="00895C24" w:rsidRPr="0008411F">
        <w:rPr>
          <w:rFonts w:asciiTheme="minorHAnsi" w:hAnsiTheme="minorHAnsi" w:cstheme="minorHAnsi"/>
        </w:rPr>
        <w:t>მხარეები</w:t>
      </w:r>
      <w:r w:rsidR="00895C24" w:rsidRPr="0008411F">
        <w:rPr>
          <w:rFonts w:asciiTheme="minorHAnsi" w:hAnsiTheme="minorHAnsi" w:cstheme="minorHAnsi"/>
          <w:spacing w:val="-12"/>
        </w:rPr>
        <w:t xml:space="preserve"> </w:t>
      </w:r>
      <w:r w:rsidR="00895C24" w:rsidRPr="0008411F">
        <w:rPr>
          <w:rFonts w:asciiTheme="minorHAnsi" w:hAnsiTheme="minorHAnsi" w:cstheme="minorHAnsi"/>
        </w:rPr>
        <w:t>წააწყდებიან</w:t>
      </w:r>
      <w:r w:rsidR="00895C24" w:rsidRPr="0008411F">
        <w:rPr>
          <w:rFonts w:asciiTheme="minorHAnsi" w:hAnsiTheme="minorHAnsi" w:cstheme="minorHAnsi"/>
          <w:spacing w:val="-13"/>
        </w:rPr>
        <w:t xml:space="preserve"> </w:t>
      </w:r>
      <w:r w:rsidR="00895C24" w:rsidRPr="0008411F">
        <w:rPr>
          <w:rFonts w:asciiTheme="minorHAnsi" w:hAnsiTheme="minorHAnsi" w:cstheme="minorHAnsi"/>
        </w:rPr>
        <w:t>რაიმე</w:t>
      </w:r>
      <w:r w:rsidR="00895C24" w:rsidRPr="0008411F">
        <w:rPr>
          <w:rFonts w:asciiTheme="minorHAnsi" w:hAnsiTheme="minorHAnsi" w:cstheme="minorHAnsi"/>
          <w:spacing w:val="-11"/>
        </w:rPr>
        <w:t xml:space="preserve"> </w:t>
      </w:r>
      <w:r w:rsidR="00895C24" w:rsidRPr="0008411F">
        <w:rPr>
          <w:rFonts w:asciiTheme="minorHAnsi" w:hAnsiTheme="minorHAnsi" w:cstheme="minorHAnsi"/>
        </w:rPr>
        <w:t>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14:paraId="167F737F" w14:textId="77777777" w:rsidR="00F12699" w:rsidRPr="0008411F" w:rsidRDefault="005637E3" w:rsidP="00E62780">
      <w:pPr>
        <w:pStyle w:val="BodyText"/>
        <w:rPr>
          <w:rFonts w:asciiTheme="minorHAnsi" w:hAnsiTheme="minorHAnsi" w:cstheme="minorHAnsi"/>
        </w:rPr>
      </w:pPr>
      <w:r w:rsidRPr="0008411F">
        <w:rPr>
          <w:rFonts w:asciiTheme="minorHAnsi" w:hAnsiTheme="minorHAnsi" w:cstheme="minorHAnsi"/>
          <w:lang w:val="ka-GE"/>
        </w:rPr>
        <w:t xml:space="preserve">10.2 </w:t>
      </w:r>
      <w:r w:rsidR="00895C24" w:rsidRPr="0008411F">
        <w:rPr>
          <w:rFonts w:asciiTheme="minorHAnsi" w:hAnsiTheme="minorHAnsi" w:cstheme="minorHAnsi"/>
        </w:rPr>
        <w:t>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w:t>
      </w:r>
      <w:r w:rsidR="00A87DA8" w:rsidRPr="0008411F">
        <w:rPr>
          <w:rFonts w:asciiTheme="minorHAnsi" w:hAnsiTheme="minorHAnsi" w:cstheme="minorHAnsi"/>
        </w:rPr>
        <w:t xml:space="preserve"> </w:t>
      </w:r>
      <w:r w:rsidR="00895C24" w:rsidRPr="0008411F">
        <w:rPr>
          <w:rFonts w:asciiTheme="minorHAnsi" w:hAnsiTheme="minorHAnsi" w:cstheme="minorHAnsi"/>
        </w:rPr>
        <w:t xml:space="preserve">გადაწყვეტილება უნდა გაფორმდეს ხელშეკრულებაში ცვლილების შეტანის </w:t>
      </w:r>
      <w:r w:rsidR="00895C24" w:rsidRPr="0008411F">
        <w:rPr>
          <w:rFonts w:asciiTheme="minorHAnsi" w:hAnsiTheme="minorHAnsi" w:cstheme="minorHAnsi"/>
          <w:spacing w:val="-4"/>
        </w:rPr>
        <w:t>გზით.</w:t>
      </w:r>
    </w:p>
    <w:p w14:paraId="327E95A5" w14:textId="77777777" w:rsidR="00F12699" w:rsidRPr="0008411F" w:rsidRDefault="00A87DA8" w:rsidP="0008411F">
      <w:pPr>
        <w:pStyle w:val="BodyText"/>
        <w:spacing w:before="240" w:after="100" w:afterAutospacing="1"/>
        <w:ind w:right="-144"/>
        <w:rPr>
          <w:rFonts w:asciiTheme="minorHAnsi" w:hAnsiTheme="minorHAnsi" w:cstheme="minorHAnsi"/>
          <w:b/>
        </w:rPr>
      </w:pPr>
      <w:r w:rsidRPr="0008411F">
        <w:rPr>
          <w:rFonts w:asciiTheme="minorHAnsi" w:hAnsiTheme="minorHAnsi" w:cstheme="minorHAnsi"/>
          <w:b/>
          <w:spacing w:val="-4"/>
          <w:lang w:val="ka-GE"/>
        </w:rPr>
        <w:t xml:space="preserve">11. </w:t>
      </w:r>
      <w:r w:rsidR="00895C24" w:rsidRPr="0008411F">
        <w:rPr>
          <w:rFonts w:asciiTheme="minorHAnsi" w:hAnsiTheme="minorHAnsi" w:cstheme="minorHAnsi"/>
          <w:b/>
          <w:spacing w:val="-4"/>
        </w:rPr>
        <w:t>დაუძლეველი</w:t>
      </w:r>
      <w:r w:rsidR="00895C24" w:rsidRPr="0008411F">
        <w:rPr>
          <w:rFonts w:asciiTheme="minorHAnsi" w:hAnsiTheme="minorHAnsi" w:cstheme="minorHAnsi"/>
          <w:b/>
          <w:spacing w:val="2"/>
        </w:rPr>
        <w:t xml:space="preserve"> </w:t>
      </w:r>
      <w:r w:rsidR="00895C24" w:rsidRPr="0008411F">
        <w:rPr>
          <w:rFonts w:asciiTheme="minorHAnsi" w:hAnsiTheme="minorHAnsi" w:cstheme="minorHAnsi"/>
          <w:b/>
          <w:spacing w:val="-4"/>
        </w:rPr>
        <w:t>ძალა</w:t>
      </w:r>
      <w:r w:rsidR="00895C24" w:rsidRPr="0008411F">
        <w:rPr>
          <w:rFonts w:asciiTheme="minorHAnsi" w:hAnsiTheme="minorHAnsi" w:cstheme="minorHAnsi"/>
          <w:b/>
          <w:spacing w:val="3"/>
        </w:rPr>
        <w:t xml:space="preserve"> </w:t>
      </w:r>
      <w:r w:rsidR="00895C24" w:rsidRPr="0008411F">
        <w:rPr>
          <w:rFonts w:asciiTheme="minorHAnsi" w:hAnsiTheme="minorHAnsi" w:cstheme="minorHAnsi"/>
          <w:b/>
          <w:spacing w:val="-4"/>
        </w:rPr>
        <w:t>(ფორს-მაჟორი)</w:t>
      </w:r>
    </w:p>
    <w:p w14:paraId="3D3FB1DC" w14:textId="77777777" w:rsidR="00F12699" w:rsidRPr="0008411F" w:rsidRDefault="00A87DA8" w:rsidP="00E62780">
      <w:pPr>
        <w:pStyle w:val="BodyText"/>
        <w:rPr>
          <w:rFonts w:asciiTheme="minorHAnsi" w:hAnsiTheme="minorHAnsi" w:cstheme="minorHAnsi"/>
        </w:rPr>
      </w:pPr>
      <w:r w:rsidRPr="0008411F">
        <w:rPr>
          <w:rFonts w:asciiTheme="minorHAnsi" w:hAnsiTheme="minorHAnsi" w:cstheme="minorHAnsi"/>
          <w:lang w:val="ka-GE"/>
        </w:rPr>
        <w:t xml:space="preserve">11.1 </w:t>
      </w:r>
      <w:r w:rsidR="00895C24" w:rsidRPr="0008411F">
        <w:rPr>
          <w:rFonts w:asciiTheme="minorHAnsi" w:hAnsiTheme="minorHAnsi" w:cstheme="minorHAnsi"/>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უშუალო ზემოქმედებას ახდენენ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p>
    <w:p w14:paraId="4F97135F" w14:textId="77777777" w:rsidR="00F12699" w:rsidRPr="0008411F" w:rsidRDefault="00A87DA8" w:rsidP="00A87DA8">
      <w:pPr>
        <w:pStyle w:val="BodyText"/>
        <w:rPr>
          <w:rFonts w:asciiTheme="minorHAnsi" w:hAnsiTheme="minorHAnsi" w:cstheme="minorHAnsi"/>
        </w:rPr>
      </w:pPr>
      <w:r w:rsidRPr="0008411F">
        <w:rPr>
          <w:rFonts w:asciiTheme="minorHAnsi" w:hAnsiTheme="minorHAnsi" w:cstheme="minorHAnsi"/>
          <w:lang w:val="ka-GE"/>
        </w:rPr>
        <w:t xml:space="preserve">11.2 </w:t>
      </w:r>
      <w:r w:rsidR="00895C24" w:rsidRPr="0008411F">
        <w:rPr>
          <w:rFonts w:asciiTheme="minorHAnsi" w:hAnsiTheme="minorHAnsi" w:cstheme="minorHAnsi"/>
        </w:rPr>
        <w:t>ფორს-მაჟორული</w:t>
      </w:r>
      <w:r w:rsidR="00895C24" w:rsidRPr="0008411F">
        <w:rPr>
          <w:rFonts w:asciiTheme="minorHAnsi" w:hAnsiTheme="minorHAnsi" w:cstheme="minorHAnsi"/>
          <w:spacing w:val="-14"/>
        </w:rPr>
        <w:t xml:space="preserve"> </w:t>
      </w:r>
      <w:r w:rsidR="00895C24" w:rsidRPr="0008411F">
        <w:rPr>
          <w:rFonts w:asciiTheme="minorHAnsi" w:hAnsiTheme="minorHAnsi" w:cstheme="minorHAnsi"/>
        </w:rPr>
        <w:t>გარემოებების</w:t>
      </w:r>
      <w:r w:rsidR="00895C24" w:rsidRPr="0008411F">
        <w:rPr>
          <w:rFonts w:asciiTheme="minorHAnsi" w:hAnsiTheme="minorHAnsi" w:cstheme="minorHAnsi"/>
          <w:spacing w:val="-14"/>
        </w:rPr>
        <w:t xml:space="preserve"> </w:t>
      </w:r>
      <w:r w:rsidR="00895C24" w:rsidRPr="0008411F">
        <w:rPr>
          <w:rFonts w:asciiTheme="minorHAnsi" w:hAnsiTheme="minorHAnsi" w:cstheme="minorHAnsi"/>
        </w:rPr>
        <w:t>დადგომის</w:t>
      </w:r>
      <w:r w:rsidR="00895C24" w:rsidRPr="0008411F">
        <w:rPr>
          <w:rFonts w:asciiTheme="minorHAnsi" w:hAnsiTheme="minorHAnsi" w:cstheme="minorHAnsi"/>
          <w:spacing w:val="-14"/>
        </w:rPr>
        <w:t xml:space="preserve"> </w:t>
      </w:r>
      <w:r w:rsidR="00895C24" w:rsidRPr="0008411F">
        <w:rPr>
          <w:rFonts w:asciiTheme="minorHAnsi" w:hAnsiTheme="minorHAnsi" w:cstheme="minorHAnsi"/>
        </w:rPr>
        <w:t>შემთხვევაში</w:t>
      </w:r>
      <w:r w:rsidR="00895C24" w:rsidRPr="0008411F">
        <w:rPr>
          <w:rFonts w:asciiTheme="minorHAnsi" w:hAnsiTheme="minorHAnsi" w:cstheme="minorHAnsi"/>
          <w:spacing w:val="14"/>
        </w:rPr>
        <w:t xml:space="preserve"> </w:t>
      </w:r>
      <w:r w:rsidR="00895C24" w:rsidRPr="0008411F">
        <w:rPr>
          <w:rFonts w:asciiTheme="minorHAnsi" w:hAnsiTheme="minorHAnsi" w:cstheme="minorHAnsi"/>
        </w:rPr>
        <w:t>წინამდებარე</w:t>
      </w:r>
      <w:r w:rsidR="00895C24" w:rsidRPr="0008411F">
        <w:rPr>
          <w:rFonts w:asciiTheme="minorHAnsi" w:hAnsiTheme="minorHAnsi" w:cstheme="minorHAnsi"/>
          <w:spacing w:val="24"/>
        </w:rPr>
        <w:t xml:space="preserve"> </w:t>
      </w:r>
      <w:r w:rsidR="00895C24" w:rsidRPr="0008411F">
        <w:rPr>
          <w:rFonts w:asciiTheme="minorHAnsi" w:hAnsiTheme="minorHAnsi" w:cstheme="minorHAnsi"/>
        </w:rPr>
        <w:t>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w:t>
      </w:r>
      <w:r w:rsidR="00895C24" w:rsidRPr="0008411F">
        <w:rPr>
          <w:rFonts w:asciiTheme="minorHAnsi" w:hAnsiTheme="minorHAnsi" w:cstheme="minorHAnsi"/>
          <w:spacing w:val="40"/>
        </w:rPr>
        <w:t xml:space="preserve"> </w:t>
      </w:r>
      <w:r w:rsidR="00895C24" w:rsidRPr="0008411F">
        <w:rPr>
          <w:rFonts w:asciiTheme="minorHAnsi" w:hAnsiTheme="minorHAnsi" w:cstheme="minorHAnsi"/>
        </w:rPr>
        <w:t>ასეთი გარემოებების და მათი გამომწვევი მიზეზების შესახებ. თუ შეტყობინების</w:t>
      </w:r>
      <w:r w:rsidR="00895C24" w:rsidRPr="0008411F">
        <w:rPr>
          <w:rFonts w:asciiTheme="minorHAnsi" w:hAnsiTheme="minorHAnsi" w:cstheme="minorHAnsi"/>
          <w:spacing w:val="80"/>
          <w:w w:val="150"/>
        </w:rPr>
        <w:t xml:space="preserve"> </w:t>
      </w:r>
      <w:r w:rsidR="00895C24" w:rsidRPr="0008411F">
        <w:rPr>
          <w:rFonts w:asciiTheme="minorHAnsi" w:hAnsiTheme="minorHAnsi" w:cstheme="minorHAnsi"/>
        </w:rPr>
        <w:t>გამგზავნი</w:t>
      </w:r>
      <w:r w:rsidR="00895C24" w:rsidRPr="0008411F">
        <w:rPr>
          <w:rFonts w:asciiTheme="minorHAnsi" w:hAnsiTheme="minorHAnsi" w:cstheme="minorHAnsi"/>
          <w:spacing w:val="80"/>
          <w:w w:val="150"/>
        </w:rPr>
        <w:t xml:space="preserve"> </w:t>
      </w:r>
      <w:r w:rsidR="00895C24" w:rsidRPr="0008411F">
        <w:rPr>
          <w:rFonts w:asciiTheme="minorHAnsi" w:hAnsiTheme="minorHAnsi" w:cstheme="minorHAnsi"/>
        </w:rPr>
        <w:t>მხარე</w:t>
      </w:r>
      <w:r w:rsidR="00895C24" w:rsidRPr="0008411F">
        <w:rPr>
          <w:rFonts w:asciiTheme="minorHAnsi" w:hAnsiTheme="minorHAnsi" w:cstheme="minorHAnsi"/>
          <w:spacing w:val="80"/>
          <w:w w:val="150"/>
        </w:rPr>
        <w:t xml:space="preserve"> </w:t>
      </w:r>
      <w:r w:rsidR="00895C24" w:rsidRPr="0008411F">
        <w:rPr>
          <w:rFonts w:asciiTheme="minorHAnsi" w:hAnsiTheme="minorHAnsi" w:cstheme="minorHAnsi"/>
        </w:rPr>
        <w:t>არ</w:t>
      </w:r>
      <w:r w:rsidR="00895C24" w:rsidRPr="0008411F">
        <w:rPr>
          <w:rFonts w:asciiTheme="minorHAnsi" w:hAnsiTheme="minorHAnsi" w:cstheme="minorHAnsi"/>
          <w:spacing w:val="80"/>
          <w:w w:val="150"/>
        </w:rPr>
        <w:t xml:space="preserve"> </w:t>
      </w:r>
      <w:r w:rsidR="00895C24" w:rsidRPr="0008411F">
        <w:rPr>
          <w:rFonts w:asciiTheme="minorHAnsi" w:hAnsiTheme="minorHAnsi" w:cstheme="minorHAnsi"/>
        </w:rPr>
        <w:t>მიიღებს</w:t>
      </w:r>
      <w:r w:rsidR="00895C24" w:rsidRPr="0008411F">
        <w:rPr>
          <w:rFonts w:asciiTheme="minorHAnsi" w:hAnsiTheme="minorHAnsi" w:cstheme="minorHAnsi"/>
          <w:spacing w:val="80"/>
          <w:w w:val="150"/>
        </w:rPr>
        <w:t xml:space="preserve"> </w:t>
      </w:r>
      <w:r w:rsidR="00895C24" w:rsidRPr="0008411F">
        <w:rPr>
          <w:rFonts w:asciiTheme="minorHAnsi" w:hAnsiTheme="minorHAnsi" w:cstheme="minorHAnsi"/>
        </w:rPr>
        <w:t>მეორე</w:t>
      </w:r>
      <w:r w:rsidR="00895C24" w:rsidRPr="0008411F">
        <w:rPr>
          <w:rFonts w:asciiTheme="minorHAnsi" w:hAnsiTheme="minorHAnsi" w:cstheme="minorHAnsi"/>
          <w:spacing w:val="80"/>
          <w:w w:val="150"/>
        </w:rPr>
        <w:t xml:space="preserve"> </w:t>
      </w:r>
      <w:r w:rsidR="00895C24" w:rsidRPr="0008411F">
        <w:rPr>
          <w:rFonts w:asciiTheme="minorHAnsi" w:hAnsiTheme="minorHAnsi" w:cstheme="minorHAnsi"/>
        </w:rPr>
        <w:t>მხარისაგან</w:t>
      </w:r>
      <w:r w:rsidR="00895C24" w:rsidRPr="0008411F">
        <w:rPr>
          <w:rFonts w:asciiTheme="minorHAnsi" w:hAnsiTheme="minorHAnsi" w:cstheme="minorHAnsi"/>
          <w:spacing w:val="80"/>
          <w:w w:val="150"/>
        </w:rPr>
        <w:t xml:space="preserve"> </w:t>
      </w:r>
      <w:r w:rsidR="00895C24" w:rsidRPr="0008411F">
        <w:rPr>
          <w:rFonts w:asciiTheme="minorHAnsi" w:hAnsiTheme="minorHAnsi" w:cstheme="minorHAnsi"/>
        </w:rPr>
        <w:t>პასუხს,</w:t>
      </w:r>
      <w:r w:rsidR="00895C24" w:rsidRPr="0008411F">
        <w:rPr>
          <w:rFonts w:asciiTheme="minorHAnsi" w:hAnsiTheme="minorHAnsi" w:cstheme="minorHAnsi"/>
          <w:spacing w:val="80"/>
          <w:w w:val="150"/>
        </w:rPr>
        <w:t xml:space="preserve"> </w:t>
      </w:r>
      <w:r w:rsidR="00895C24" w:rsidRPr="0008411F">
        <w:rPr>
          <w:rFonts w:asciiTheme="minorHAnsi" w:hAnsiTheme="minorHAnsi" w:cstheme="minorHAnsi"/>
        </w:rPr>
        <w:t>იგი</w:t>
      </w:r>
      <w:r w:rsidR="00895C24" w:rsidRPr="0008411F">
        <w:rPr>
          <w:rFonts w:asciiTheme="minorHAnsi" w:hAnsiTheme="minorHAnsi" w:cstheme="minorHAnsi"/>
          <w:spacing w:val="80"/>
          <w:w w:val="150"/>
        </w:rPr>
        <w:t xml:space="preserve"> </w:t>
      </w:r>
      <w:r w:rsidR="00895C24" w:rsidRPr="0008411F">
        <w:rPr>
          <w:rFonts w:asciiTheme="minorHAnsi" w:hAnsiTheme="minorHAnsi" w:cstheme="minorHAnsi"/>
        </w:rPr>
        <w:t>თავისი</w:t>
      </w:r>
      <w:r w:rsidRPr="0008411F">
        <w:rPr>
          <w:rFonts w:asciiTheme="minorHAnsi" w:hAnsiTheme="minorHAnsi" w:cstheme="minorHAnsi"/>
          <w:lang w:val="ka-GE"/>
        </w:rPr>
        <w:t xml:space="preserve"> </w:t>
      </w:r>
      <w:r w:rsidR="00895C24" w:rsidRPr="0008411F">
        <w:rPr>
          <w:rFonts w:asciiTheme="minorHAnsi" w:hAnsiTheme="minorHAnsi" w:cstheme="minorHAnsi"/>
        </w:rPr>
        <w:t>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14:paraId="71CF042B" w14:textId="77777777" w:rsidR="00F12699" w:rsidRPr="0008411F" w:rsidRDefault="00A87DA8" w:rsidP="00E62780">
      <w:pPr>
        <w:pStyle w:val="BodyText"/>
        <w:rPr>
          <w:rFonts w:asciiTheme="minorHAnsi" w:hAnsiTheme="minorHAnsi" w:cstheme="minorHAnsi"/>
        </w:rPr>
      </w:pPr>
      <w:r w:rsidRPr="0008411F">
        <w:rPr>
          <w:rFonts w:asciiTheme="minorHAnsi" w:hAnsiTheme="minorHAnsi" w:cstheme="minorHAnsi"/>
          <w:lang w:val="ka-GE"/>
        </w:rPr>
        <w:t xml:space="preserve">11.3 </w:t>
      </w:r>
      <w:r w:rsidR="00895C24" w:rsidRPr="0008411F">
        <w:rPr>
          <w:rFonts w:asciiTheme="minorHAnsi" w:hAnsiTheme="minorHAnsi" w:cstheme="minorHAnsi"/>
        </w:rPr>
        <w:t>თუ</w:t>
      </w:r>
      <w:r w:rsidR="00895C24" w:rsidRPr="0008411F">
        <w:rPr>
          <w:rFonts w:asciiTheme="minorHAnsi" w:hAnsiTheme="minorHAnsi" w:cstheme="minorHAnsi"/>
          <w:spacing w:val="-14"/>
        </w:rPr>
        <w:t xml:space="preserve"> </w:t>
      </w:r>
      <w:r w:rsidR="00895C24" w:rsidRPr="0008411F">
        <w:rPr>
          <w:rFonts w:asciiTheme="minorHAnsi" w:hAnsiTheme="minorHAnsi" w:cstheme="minorHAnsi"/>
        </w:rPr>
        <w:t>სახელშეკრულებო</w:t>
      </w:r>
      <w:r w:rsidR="00895C24" w:rsidRPr="0008411F">
        <w:rPr>
          <w:rFonts w:asciiTheme="minorHAnsi" w:hAnsiTheme="minorHAnsi" w:cstheme="minorHAnsi"/>
          <w:spacing w:val="-14"/>
        </w:rPr>
        <w:t xml:space="preserve"> </w:t>
      </w:r>
      <w:r w:rsidR="00895C24" w:rsidRPr="0008411F">
        <w:rPr>
          <w:rFonts w:asciiTheme="minorHAnsi" w:hAnsiTheme="minorHAnsi" w:cstheme="minorHAnsi"/>
        </w:rPr>
        <w:t>ვალდებულებების</w:t>
      </w:r>
      <w:r w:rsidR="00895C24" w:rsidRPr="0008411F">
        <w:rPr>
          <w:rFonts w:asciiTheme="minorHAnsi" w:hAnsiTheme="minorHAnsi" w:cstheme="minorHAnsi"/>
          <w:spacing w:val="-14"/>
        </w:rPr>
        <w:t xml:space="preserve"> </w:t>
      </w:r>
      <w:r w:rsidR="00895C24" w:rsidRPr="0008411F">
        <w:rPr>
          <w:rFonts w:asciiTheme="minorHAnsi" w:hAnsiTheme="minorHAnsi" w:cstheme="minorHAnsi"/>
        </w:rPr>
        <w:t>მთლიანი</w:t>
      </w:r>
      <w:r w:rsidR="00895C24" w:rsidRPr="0008411F">
        <w:rPr>
          <w:rFonts w:asciiTheme="minorHAnsi" w:hAnsiTheme="minorHAnsi" w:cstheme="minorHAnsi"/>
          <w:spacing w:val="-13"/>
        </w:rPr>
        <w:t xml:space="preserve"> </w:t>
      </w:r>
      <w:r w:rsidR="00895C24" w:rsidRPr="0008411F">
        <w:rPr>
          <w:rFonts w:asciiTheme="minorHAnsi" w:hAnsiTheme="minorHAnsi" w:cstheme="minorHAnsi"/>
        </w:rPr>
        <w:t>ან</w:t>
      </w:r>
      <w:r w:rsidR="00895C24" w:rsidRPr="0008411F">
        <w:rPr>
          <w:rFonts w:asciiTheme="minorHAnsi" w:hAnsiTheme="minorHAnsi" w:cstheme="minorHAnsi"/>
          <w:spacing w:val="-14"/>
        </w:rPr>
        <w:t xml:space="preserve"> </w:t>
      </w:r>
      <w:r w:rsidR="00895C24" w:rsidRPr="0008411F">
        <w:rPr>
          <w:rFonts w:asciiTheme="minorHAnsi" w:hAnsiTheme="minorHAnsi" w:cstheme="minorHAnsi"/>
        </w:rPr>
        <w:t>ნაწილობრივი</w:t>
      </w:r>
      <w:r w:rsidR="00895C24" w:rsidRPr="0008411F">
        <w:rPr>
          <w:rFonts w:asciiTheme="minorHAnsi" w:hAnsiTheme="minorHAnsi" w:cstheme="minorHAnsi"/>
          <w:spacing w:val="-14"/>
        </w:rPr>
        <w:t xml:space="preserve"> </w:t>
      </w:r>
      <w:r w:rsidR="00895C24" w:rsidRPr="0008411F">
        <w:rPr>
          <w:rFonts w:asciiTheme="minorHAnsi" w:hAnsiTheme="minorHAnsi" w:cstheme="minorHAnsi"/>
        </w:rPr>
        <w:t>შეუსრულებლობის პირობები ფორს-მაჟორული მდგომარეობის გამო შეწყვიტენ წინამდებარე ხელშეკრულებას, მათ არ აქვთ კომპენსაციის მოთხოვნის უფლება.</w:t>
      </w:r>
    </w:p>
    <w:p w14:paraId="2DDFCB9A" w14:textId="77777777" w:rsidR="00F12699" w:rsidRPr="0008411F" w:rsidRDefault="00A87DA8" w:rsidP="00E62780">
      <w:pPr>
        <w:pStyle w:val="BodyText"/>
        <w:rPr>
          <w:rFonts w:asciiTheme="minorHAnsi" w:hAnsiTheme="minorHAnsi" w:cstheme="minorHAnsi"/>
        </w:rPr>
      </w:pPr>
      <w:r w:rsidRPr="0008411F">
        <w:rPr>
          <w:rFonts w:asciiTheme="minorHAnsi" w:hAnsiTheme="minorHAnsi" w:cstheme="minorHAnsi"/>
          <w:spacing w:val="-2"/>
          <w:lang w:val="ka-GE"/>
        </w:rPr>
        <w:t xml:space="preserve">11.4 </w:t>
      </w:r>
      <w:r w:rsidR="00895C24" w:rsidRPr="0008411F">
        <w:rPr>
          <w:rFonts w:asciiTheme="minorHAnsi" w:hAnsiTheme="minorHAnsi" w:cstheme="minorHAnsi"/>
          <w:spacing w:val="-2"/>
        </w:rPr>
        <w:t xml:space="preserve">ფორს-მაჟორული გარემოებების არსებობა დადასტურებულ უნდა იყოს უფლებამოსილი </w:t>
      </w:r>
      <w:r w:rsidR="00895C24" w:rsidRPr="0008411F">
        <w:rPr>
          <w:rFonts w:asciiTheme="minorHAnsi" w:hAnsiTheme="minorHAnsi" w:cstheme="minorHAnsi"/>
        </w:rPr>
        <w:t>სახელმწიფო ორგანოს მიერ.</w:t>
      </w:r>
    </w:p>
    <w:p w14:paraId="7D928EA9" w14:textId="77777777" w:rsidR="00F12699" w:rsidRPr="0008411F" w:rsidRDefault="00A87DA8" w:rsidP="0008411F">
      <w:pPr>
        <w:pStyle w:val="BodyText"/>
        <w:spacing w:before="100" w:beforeAutospacing="1" w:after="100" w:afterAutospacing="1"/>
        <w:rPr>
          <w:rFonts w:asciiTheme="minorHAnsi" w:hAnsiTheme="minorHAnsi" w:cstheme="minorHAnsi"/>
          <w:b/>
        </w:rPr>
      </w:pPr>
      <w:r w:rsidRPr="0008411F">
        <w:rPr>
          <w:rFonts w:asciiTheme="minorHAnsi" w:hAnsiTheme="minorHAnsi" w:cstheme="minorHAnsi"/>
          <w:b/>
          <w:spacing w:val="-4"/>
          <w:lang w:val="ka-GE"/>
        </w:rPr>
        <w:t xml:space="preserve">12. </w:t>
      </w:r>
      <w:r w:rsidR="00895C24" w:rsidRPr="0008411F">
        <w:rPr>
          <w:rFonts w:asciiTheme="minorHAnsi" w:hAnsiTheme="minorHAnsi" w:cstheme="minorHAnsi"/>
          <w:b/>
          <w:spacing w:val="-4"/>
        </w:rPr>
        <w:t>ხელშეკრულების</w:t>
      </w:r>
      <w:r w:rsidR="00895C24" w:rsidRPr="0008411F">
        <w:rPr>
          <w:rFonts w:asciiTheme="minorHAnsi" w:hAnsiTheme="minorHAnsi" w:cstheme="minorHAnsi"/>
          <w:b/>
          <w:spacing w:val="5"/>
        </w:rPr>
        <w:t xml:space="preserve"> </w:t>
      </w:r>
      <w:r w:rsidR="00895C24" w:rsidRPr="0008411F">
        <w:rPr>
          <w:rFonts w:asciiTheme="minorHAnsi" w:hAnsiTheme="minorHAnsi" w:cstheme="minorHAnsi"/>
          <w:b/>
          <w:spacing w:val="-4"/>
        </w:rPr>
        <w:t>შესრულების</w:t>
      </w:r>
      <w:r w:rsidR="00895C24" w:rsidRPr="0008411F">
        <w:rPr>
          <w:rFonts w:asciiTheme="minorHAnsi" w:hAnsiTheme="minorHAnsi" w:cstheme="minorHAnsi"/>
          <w:b/>
          <w:spacing w:val="5"/>
        </w:rPr>
        <w:t xml:space="preserve"> </w:t>
      </w:r>
      <w:r w:rsidR="00895C24" w:rsidRPr="0008411F">
        <w:rPr>
          <w:rFonts w:asciiTheme="minorHAnsi" w:hAnsiTheme="minorHAnsi" w:cstheme="minorHAnsi"/>
          <w:b/>
          <w:spacing w:val="-4"/>
        </w:rPr>
        <w:t>კონტროლი</w:t>
      </w:r>
    </w:p>
    <w:p w14:paraId="7A77E0AD" w14:textId="77777777" w:rsidR="00F12699" w:rsidRPr="0008411F" w:rsidRDefault="00A87DA8" w:rsidP="00E62780">
      <w:pPr>
        <w:pStyle w:val="BodyText"/>
        <w:rPr>
          <w:rFonts w:asciiTheme="minorHAnsi" w:hAnsiTheme="minorHAnsi" w:cstheme="minorHAnsi"/>
        </w:rPr>
      </w:pPr>
      <w:r w:rsidRPr="0008411F">
        <w:rPr>
          <w:rFonts w:asciiTheme="minorHAnsi" w:hAnsiTheme="minorHAnsi" w:cstheme="minorHAnsi"/>
          <w:lang w:val="ka-GE"/>
        </w:rPr>
        <w:t xml:space="preserve">12.1 </w:t>
      </w:r>
      <w:r w:rsidR="00895C24" w:rsidRPr="0008411F">
        <w:rPr>
          <w:rFonts w:asciiTheme="minorHAnsi" w:hAnsiTheme="minorHAnsi" w:cstheme="minorHAnsi"/>
        </w:rPr>
        <w:t>კონტროლის განმახორციელებელ კომისიას/საამისოდ უფლებამოსილ პირს, ნებისმიერ დროს შეუძლია განახორციელოს</w:t>
      </w:r>
      <w:r w:rsidR="00895C24" w:rsidRPr="0008411F">
        <w:rPr>
          <w:rFonts w:asciiTheme="minorHAnsi" w:hAnsiTheme="minorHAnsi" w:cstheme="minorHAnsi"/>
          <w:spacing w:val="40"/>
        </w:rPr>
        <w:t xml:space="preserve"> </w:t>
      </w:r>
      <w:r w:rsidR="00895C24" w:rsidRPr="0008411F">
        <w:rPr>
          <w:rFonts w:asciiTheme="minorHAnsi" w:hAnsiTheme="minorHAnsi" w:cstheme="minorHAnsi"/>
        </w:rPr>
        <w:t>მიმწოდებლის მიერ ხელშეკრულების პირობების და სატენდერო დოკუმენტაციის მოთხოვნების შესრულების ინსპექტირება.</w:t>
      </w:r>
    </w:p>
    <w:p w14:paraId="63F353A4" w14:textId="77777777" w:rsidR="00F12699" w:rsidRPr="0008411F" w:rsidRDefault="00A87DA8" w:rsidP="00E62780">
      <w:pPr>
        <w:pStyle w:val="BodyText"/>
        <w:rPr>
          <w:rFonts w:asciiTheme="minorHAnsi" w:hAnsiTheme="minorHAnsi" w:cstheme="minorHAnsi"/>
        </w:rPr>
      </w:pPr>
      <w:r w:rsidRPr="0008411F">
        <w:rPr>
          <w:rFonts w:asciiTheme="minorHAnsi" w:hAnsiTheme="minorHAnsi" w:cstheme="minorHAnsi"/>
          <w:lang w:val="ka-GE"/>
        </w:rPr>
        <w:t xml:space="preserve">12.2 </w:t>
      </w:r>
      <w:r w:rsidR="00895C24" w:rsidRPr="0008411F">
        <w:rPr>
          <w:rFonts w:asciiTheme="minorHAnsi" w:hAnsiTheme="minorHAnsi" w:cstheme="minorHAnsi"/>
        </w:rPr>
        <w:t>კონტროლისას</w:t>
      </w:r>
      <w:r w:rsidR="00895C24" w:rsidRPr="0008411F">
        <w:rPr>
          <w:rFonts w:asciiTheme="minorHAnsi" w:hAnsiTheme="minorHAnsi" w:cstheme="minorHAnsi"/>
          <w:spacing w:val="40"/>
        </w:rPr>
        <w:t xml:space="preserve"> </w:t>
      </w:r>
      <w:r w:rsidR="00895C24" w:rsidRPr="0008411F">
        <w:rPr>
          <w:rFonts w:asciiTheme="minorHAnsi" w:hAnsiTheme="minorHAnsi" w:cstheme="minorHAnsi"/>
        </w:rPr>
        <w:t>ნაკლის აღმოჩენის შემთხვევაში, კონტროლის განმახორციელებელმა კომისიამ/საამისოდ უფლებამოსილმა პირმა</w:t>
      </w:r>
      <w:r w:rsidR="00895C24" w:rsidRPr="0008411F">
        <w:rPr>
          <w:rFonts w:asciiTheme="minorHAnsi" w:hAnsiTheme="minorHAnsi" w:cstheme="minorHAnsi"/>
          <w:spacing w:val="40"/>
        </w:rPr>
        <w:t xml:space="preserve"> </w:t>
      </w:r>
      <w:r w:rsidR="00895C24" w:rsidRPr="0008411F">
        <w:rPr>
          <w:rFonts w:asciiTheme="minorHAnsi" w:hAnsiTheme="minorHAnsi" w:cstheme="minorHAnsi"/>
        </w:rPr>
        <w:t>უნდა</w:t>
      </w:r>
      <w:r w:rsidR="00895C24" w:rsidRPr="0008411F">
        <w:rPr>
          <w:rFonts w:asciiTheme="minorHAnsi" w:hAnsiTheme="minorHAnsi" w:cstheme="minorHAnsi"/>
          <w:spacing w:val="40"/>
        </w:rPr>
        <w:t xml:space="preserve"> </w:t>
      </w:r>
      <w:r w:rsidR="00895C24" w:rsidRPr="0008411F">
        <w:rPr>
          <w:rFonts w:asciiTheme="minorHAnsi" w:hAnsiTheme="minorHAnsi" w:cstheme="minorHAnsi"/>
        </w:rPr>
        <w:t>შეადგინოს შემოწმების აქტი.</w:t>
      </w:r>
    </w:p>
    <w:p w14:paraId="08DCB218" w14:textId="77777777" w:rsidR="00F12699" w:rsidRPr="0008411F" w:rsidRDefault="00A87DA8" w:rsidP="00E62780">
      <w:pPr>
        <w:pStyle w:val="BodyText"/>
        <w:rPr>
          <w:rFonts w:asciiTheme="minorHAnsi" w:hAnsiTheme="minorHAnsi" w:cstheme="minorHAnsi"/>
        </w:rPr>
      </w:pPr>
      <w:r w:rsidRPr="0008411F">
        <w:rPr>
          <w:rFonts w:asciiTheme="minorHAnsi" w:hAnsiTheme="minorHAnsi" w:cstheme="minorHAnsi"/>
          <w:lang w:val="ka-GE"/>
        </w:rPr>
        <w:t xml:space="preserve">12.3 </w:t>
      </w:r>
      <w:r w:rsidR="00895C24" w:rsidRPr="0008411F">
        <w:rPr>
          <w:rFonts w:asciiTheme="minorHAnsi" w:hAnsiTheme="minorHAnsi" w:cstheme="minorHAnsi"/>
        </w:rPr>
        <w:t>ნაკლის აღმოჩენის შემთხვევაში, კომისია ვალდებულია დაუყოვნებლივ წერილობით ან/და სატელეფონო შეტყობინებით აცნობოს მიმწოდებელს აღმოჩენილი ნაკლის შესახებ და მოსთხოვოს აღნიშნულის გამოსწორება ან შეცვლა.</w:t>
      </w:r>
    </w:p>
    <w:p w14:paraId="15A8EB55" w14:textId="77777777" w:rsidR="00F12699" w:rsidRPr="0008411F" w:rsidRDefault="00A87DA8" w:rsidP="00E62780">
      <w:pPr>
        <w:pStyle w:val="BodyText"/>
        <w:rPr>
          <w:rFonts w:asciiTheme="minorHAnsi" w:hAnsiTheme="minorHAnsi" w:cstheme="minorHAnsi"/>
        </w:rPr>
      </w:pPr>
      <w:r w:rsidRPr="0008411F">
        <w:rPr>
          <w:rFonts w:asciiTheme="minorHAnsi" w:hAnsiTheme="minorHAnsi" w:cstheme="minorHAnsi"/>
          <w:lang w:val="ka-GE"/>
        </w:rPr>
        <w:t xml:space="preserve">12.4 </w:t>
      </w:r>
      <w:r w:rsidR="00895C24" w:rsidRPr="0008411F">
        <w:rPr>
          <w:rFonts w:asciiTheme="minorHAnsi" w:hAnsiTheme="minorHAnsi" w:cstheme="minorHAnsi"/>
        </w:rPr>
        <w:t xml:space="preserve">აქტის საფუძველზე, საჭიროების შემთხვევაში, ჩატარდება მოწოდებული საქონლის </w:t>
      </w:r>
      <w:r w:rsidR="00895C24" w:rsidRPr="0008411F">
        <w:rPr>
          <w:rFonts w:asciiTheme="minorHAnsi" w:hAnsiTheme="minorHAnsi" w:cstheme="minorHAnsi"/>
          <w:spacing w:val="-2"/>
        </w:rPr>
        <w:t>ექსპერტიზა.</w:t>
      </w:r>
    </w:p>
    <w:p w14:paraId="0C58E097" w14:textId="214C0366" w:rsidR="00F12699" w:rsidRDefault="00A87DA8" w:rsidP="00E62780">
      <w:pPr>
        <w:pStyle w:val="BodyText"/>
        <w:rPr>
          <w:rFonts w:asciiTheme="minorHAnsi" w:hAnsiTheme="minorHAnsi" w:cstheme="minorHAnsi"/>
        </w:rPr>
      </w:pPr>
      <w:r w:rsidRPr="0008411F">
        <w:rPr>
          <w:rFonts w:asciiTheme="minorHAnsi" w:hAnsiTheme="minorHAnsi" w:cstheme="minorHAnsi"/>
          <w:lang w:val="ka-GE"/>
        </w:rPr>
        <w:t xml:space="preserve">12.5 </w:t>
      </w:r>
      <w:r w:rsidR="00895C24" w:rsidRPr="0008411F">
        <w:rPr>
          <w:rFonts w:asciiTheme="minorHAnsi" w:hAnsiTheme="minorHAnsi" w:cstheme="minorHAnsi"/>
        </w:rPr>
        <w:t>გამოვლენილი ნაკლის აღმოფხვრასთან და ხელახალ კონტროლთან დაკავშირებული ხარჯების ანაზღაურება ეკისრება მიმწოდებელს.</w:t>
      </w:r>
    </w:p>
    <w:p w14:paraId="7C2B2AD4" w14:textId="48B5C2C6" w:rsidR="004841EF" w:rsidRPr="0008411F" w:rsidRDefault="00627737" w:rsidP="00E62780">
      <w:pPr>
        <w:pStyle w:val="BodyText"/>
        <w:rPr>
          <w:rFonts w:asciiTheme="minorHAnsi" w:hAnsiTheme="minorHAnsi" w:cstheme="minorHAnsi"/>
        </w:rPr>
      </w:pPr>
      <w:r>
        <w:rPr>
          <w:rFonts w:asciiTheme="minorHAnsi" w:hAnsiTheme="minorHAnsi" w:cstheme="minorHAnsi"/>
        </w:rPr>
        <w:t>12.</w:t>
      </w:r>
      <w:r w:rsidR="004841EF" w:rsidRPr="004841EF">
        <w:rPr>
          <w:rFonts w:asciiTheme="minorHAnsi" w:hAnsiTheme="minorHAnsi" w:cstheme="minorHAnsi"/>
        </w:rPr>
        <w:t xml:space="preserve">6 სსიპ „ცენტრალური </w:t>
      </w:r>
      <w:proofErr w:type="spellStart"/>
      <w:r w:rsidR="004841EF" w:rsidRPr="004841EF">
        <w:rPr>
          <w:rFonts w:asciiTheme="minorHAnsi" w:hAnsiTheme="minorHAnsi" w:cstheme="minorHAnsi"/>
        </w:rPr>
        <w:t>შემსყიდველი</w:t>
      </w:r>
      <w:proofErr w:type="spellEnd"/>
      <w:r w:rsidR="004841EF" w:rsidRPr="004841EF">
        <w:rPr>
          <w:rFonts w:asciiTheme="minorHAnsi" w:hAnsiTheme="minorHAnsi" w:cstheme="minorHAnsi"/>
        </w:rPr>
        <w:t xml:space="preserve"> ორგანო</w:t>
      </w:r>
      <w:proofErr w:type="gramStart"/>
      <w:r w:rsidR="004841EF" w:rsidRPr="004841EF">
        <w:rPr>
          <w:rFonts w:asciiTheme="minorHAnsi" w:hAnsiTheme="minorHAnsi" w:cstheme="minorHAnsi"/>
        </w:rPr>
        <w:t>“ უფლებამოსილია</w:t>
      </w:r>
      <w:proofErr w:type="gramEnd"/>
      <w:r w:rsidR="004841EF" w:rsidRPr="004841EF">
        <w:rPr>
          <w:rFonts w:asciiTheme="minorHAnsi" w:hAnsiTheme="minorHAnsi" w:cstheme="minorHAnsi"/>
        </w:rPr>
        <w:t>, კომპეტენციის ფარგლებში, განახორციელოს ინსპექტირება და კონტროლი.</w:t>
      </w:r>
    </w:p>
    <w:p w14:paraId="48ACC9FC" w14:textId="77777777" w:rsidR="00F12699" w:rsidRPr="0008411F" w:rsidRDefault="00A87DA8" w:rsidP="0008411F">
      <w:pPr>
        <w:pStyle w:val="BodyText"/>
        <w:spacing w:before="100" w:beforeAutospacing="1" w:after="100" w:afterAutospacing="1"/>
        <w:ind w:right="-144"/>
        <w:rPr>
          <w:rFonts w:asciiTheme="minorHAnsi" w:hAnsiTheme="minorHAnsi" w:cstheme="minorHAnsi"/>
          <w:b/>
        </w:rPr>
      </w:pPr>
      <w:r w:rsidRPr="0008411F">
        <w:rPr>
          <w:rFonts w:asciiTheme="minorHAnsi" w:hAnsiTheme="minorHAnsi" w:cstheme="minorHAnsi"/>
          <w:b/>
          <w:spacing w:val="-4"/>
          <w:lang w:val="ka-GE"/>
        </w:rPr>
        <w:t xml:space="preserve">13. </w:t>
      </w:r>
      <w:r w:rsidR="00895C24" w:rsidRPr="0008411F">
        <w:rPr>
          <w:rFonts w:asciiTheme="minorHAnsi" w:hAnsiTheme="minorHAnsi" w:cstheme="minorHAnsi"/>
          <w:b/>
          <w:spacing w:val="-4"/>
        </w:rPr>
        <w:t>ხელშეკრულების</w:t>
      </w:r>
      <w:r w:rsidR="00895C24" w:rsidRPr="0008411F">
        <w:rPr>
          <w:rFonts w:asciiTheme="minorHAnsi" w:hAnsiTheme="minorHAnsi" w:cstheme="minorHAnsi"/>
          <w:b/>
          <w:spacing w:val="5"/>
        </w:rPr>
        <w:t xml:space="preserve"> </w:t>
      </w:r>
      <w:r w:rsidR="00895C24" w:rsidRPr="0008411F">
        <w:rPr>
          <w:rFonts w:asciiTheme="minorHAnsi" w:hAnsiTheme="minorHAnsi" w:cstheme="minorHAnsi"/>
          <w:b/>
          <w:spacing w:val="-4"/>
        </w:rPr>
        <w:t>შეწყვეტა,</w:t>
      </w:r>
      <w:r w:rsidR="00895C24" w:rsidRPr="0008411F">
        <w:rPr>
          <w:rFonts w:asciiTheme="minorHAnsi" w:hAnsiTheme="minorHAnsi" w:cstheme="minorHAnsi"/>
          <w:b/>
          <w:spacing w:val="7"/>
        </w:rPr>
        <w:t xml:space="preserve"> </w:t>
      </w:r>
      <w:r w:rsidR="00895C24" w:rsidRPr="0008411F">
        <w:rPr>
          <w:rFonts w:asciiTheme="minorHAnsi" w:hAnsiTheme="minorHAnsi" w:cstheme="minorHAnsi"/>
          <w:b/>
          <w:spacing w:val="-4"/>
        </w:rPr>
        <w:t>ცვლილებების</w:t>
      </w:r>
      <w:r w:rsidR="00895C24" w:rsidRPr="0008411F">
        <w:rPr>
          <w:rFonts w:asciiTheme="minorHAnsi" w:hAnsiTheme="minorHAnsi" w:cstheme="minorHAnsi"/>
          <w:b/>
          <w:spacing w:val="5"/>
        </w:rPr>
        <w:t xml:space="preserve"> </w:t>
      </w:r>
      <w:r w:rsidR="00895C24" w:rsidRPr="0008411F">
        <w:rPr>
          <w:rFonts w:asciiTheme="minorHAnsi" w:hAnsiTheme="minorHAnsi" w:cstheme="minorHAnsi"/>
          <w:b/>
          <w:spacing w:val="-4"/>
        </w:rPr>
        <w:t>შეტანა</w:t>
      </w:r>
    </w:p>
    <w:p w14:paraId="27CDAD2D" w14:textId="7BCE0D5F" w:rsidR="00F12699" w:rsidRPr="0008411F" w:rsidRDefault="00A87DA8" w:rsidP="00E62780">
      <w:pPr>
        <w:pStyle w:val="BodyText"/>
        <w:rPr>
          <w:rFonts w:asciiTheme="minorHAnsi" w:hAnsiTheme="minorHAnsi" w:cstheme="minorHAnsi"/>
        </w:rPr>
      </w:pPr>
      <w:r w:rsidRPr="0008411F">
        <w:rPr>
          <w:rFonts w:asciiTheme="minorHAnsi" w:hAnsiTheme="minorHAnsi" w:cstheme="minorHAnsi"/>
          <w:lang w:val="ka-GE"/>
        </w:rPr>
        <w:t xml:space="preserve">13.1 </w:t>
      </w:r>
      <w:r w:rsidR="00895C24" w:rsidRPr="0008411F">
        <w:rPr>
          <w:rFonts w:asciiTheme="minorHAnsi" w:hAnsiTheme="minorHAnsi" w:cstheme="minorHAnsi"/>
        </w:rPr>
        <w:t xml:space="preserve">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 ორგანიზაციას უფლება აქვს მიმართოს კონსოლიდირებული ტენდერის სატენდერო კომისიას ხელშეკრულების შეწყვეტის საკითხის გადაწყვეტის </w:t>
      </w:r>
      <w:r w:rsidR="00895C24" w:rsidRPr="0008411F">
        <w:rPr>
          <w:rFonts w:asciiTheme="minorHAnsi" w:hAnsiTheme="minorHAnsi" w:cstheme="minorHAnsi"/>
          <w:spacing w:val="-2"/>
        </w:rPr>
        <w:t>მიზნით.</w:t>
      </w:r>
    </w:p>
    <w:p w14:paraId="18796F04" w14:textId="77777777" w:rsidR="00F12699" w:rsidRPr="0008411F" w:rsidRDefault="00A87DA8" w:rsidP="00E652DC">
      <w:pPr>
        <w:pStyle w:val="BodyText"/>
        <w:rPr>
          <w:rFonts w:asciiTheme="minorHAnsi" w:hAnsiTheme="minorHAnsi" w:cstheme="minorHAnsi"/>
        </w:rPr>
      </w:pPr>
      <w:r w:rsidRPr="0008411F">
        <w:rPr>
          <w:rFonts w:asciiTheme="minorHAnsi" w:hAnsiTheme="minorHAnsi" w:cstheme="minorHAnsi"/>
          <w:lang w:val="ka-GE"/>
        </w:rPr>
        <w:t xml:space="preserve">13.2 </w:t>
      </w:r>
      <w:r w:rsidR="00895C24" w:rsidRPr="0008411F">
        <w:rPr>
          <w:rFonts w:asciiTheme="minorHAnsi" w:hAnsiTheme="minorHAnsi" w:cstheme="minorHAnsi"/>
        </w:rPr>
        <w:t>ხელშეკრულების შეწყვეტის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w:t>
      </w:r>
      <w:r w:rsidR="00895C24" w:rsidRPr="0008411F">
        <w:rPr>
          <w:rFonts w:asciiTheme="minorHAnsi" w:hAnsiTheme="minorHAnsi" w:cstheme="minorHAnsi"/>
          <w:spacing w:val="80"/>
          <w:w w:val="150"/>
        </w:rPr>
        <w:t xml:space="preserve"> </w:t>
      </w:r>
      <w:r w:rsidR="00895C24" w:rsidRPr="0008411F">
        <w:rPr>
          <w:rFonts w:asciiTheme="minorHAnsi" w:hAnsiTheme="minorHAnsi" w:cstheme="minorHAnsi"/>
        </w:rPr>
        <w:t>თაობაზე,</w:t>
      </w:r>
      <w:r w:rsidR="00895C24" w:rsidRPr="0008411F">
        <w:rPr>
          <w:rFonts w:asciiTheme="minorHAnsi" w:hAnsiTheme="minorHAnsi" w:cstheme="minorHAnsi"/>
          <w:spacing w:val="79"/>
          <w:w w:val="150"/>
        </w:rPr>
        <w:t xml:space="preserve"> </w:t>
      </w:r>
      <w:r w:rsidR="00895C24" w:rsidRPr="0008411F">
        <w:rPr>
          <w:rFonts w:asciiTheme="minorHAnsi" w:hAnsiTheme="minorHAnsi" w:cstheme="minorHAnsi"/>
        </w:rPr>
        <w:t>გადაწყვეტილების</w:t>
      </w:r>
      <w:r w:rsidR="00895C24" w:rsidRPr="0008411F">
        <w:rPr>
          <w:rFonts w:asciiTheme="minorHAnsi" w:hAnsiTheme="minorHAnsi" w:cstheme="minorHAnsi"/>
          <w:spacing w:val="79"/>
          <w:w w:val="150"/>
        </w:rPr>
        <w:t xml:space="preserve">  </w:t>
      </w:r>
      <w:r w:rsidR="00895C24" w:rsidRPr="0008411F">
        <w:rPr>
          <w:rFonts w:asciiTheme="minorHAnsi" w:hAnsiTheme="minorHAnsi" w:cstheme="minorHAnsi"/>
        </w:rPr>
        <w:t>მიღების</w:t>
      </w:r>
      <w:r w:rsidR="00895C24" w:rsidRPr="0008411F">
        <w:rPr>
          <w:rFonts w:asciiTheme="minorHAnsi" w:hAnsiTheme="minorHAnsi" w:cstheme="minorHAnsi"/>
          <w:spacing w:val="80"/>
          <w:w w:val="150"/>
        </w:rPr>
        <w:t xml:space="preserve"> </w:t>
      </w:r>
      <w:r w:rsidR="00895C24" w:rsidRPr="0008411F">
        <w:rPr>
          <w:rFonts w:asciiTheme="minorHAnsi" w:hAnsiTheme="minorHAnsi" w:cstheme="minorHAnsi"/>
        </w:rPr>
        <w:t>დროს</w:t>
      </w:r>
      <w:r w:rsidR="00895C24" w:rsidRPr="0008411F">
        <w:rPr>
          <w:rFonts w:asciiTheme="minorHAnsi" w:hAnsiTheme="minorHAnsi" w:cstheme="minorHAnsi"/>
          <w:spacing w:val="80"/>
          <w:w w:val="150"/>
        </w:rPr>
        <w:t xml:space="preserve"> </w:t>
      </w:r>
      <w:r w:rsidR="00895C24" w:rsidRPr="0008411F">
        <w:rPr>
          <w:rFonts w:asciiTheme="minorHAnsi" w:hAnsiTheme="minorHAnsi" w:cstheme="minorHAnsi"/>
        </w:rPr>
        <w:t>სატენდერო</w:t>
      </w:r>
      <w:r w:rsidR="00895C24" w:rsidRPr="0008411F">
        <w:rPr>
          <w:rFonts w:asciiTheme="minorHAnsi" w:hAnsiTheme="minorHAnsi" w:cstheme="minorHAnsi"/>
          <w:spacing w:val="80"/>
          <w:w w:val="150"/>
        </w:rPr>
        <w:t xml:space="preserve"> </w:t>
      </w:r>
      <w:r w:rsidR="00895C24" w:rsidRPr="0008411F">
        <w:rPr>
          <w:rFonts w:asciiTheme="minorHAnsi" w:hAnsiTheme="minorHAnsi" w:cstheme="minorHAnsi"/>
        </w:rPr>
        <w:t>კომისია</w:t>
      </w:r>
      <w:r w:rsidR="00E652DC" w:rsidRPr="0008411F">
        <w:rPr>
          <w:rFonts w:asciiTheme="minorHAnsi" w:hAnsiTheme="minorHAnsi" w:cstheme="minorHAnsi"/>
          <w:lang w:val="ka-GE"/>
        </w:rPr>
        <w:t xml:space="preserve"> </w:t>
      </w:r>
      <w:r w:rsidR="00895C24" w:rsidRPr="0008411F">
        <w:rPr>
          <w:rFonts w:asciiTheme="minorHAnsi" w:hAnsiTheme="minorHAnsi" w:cstheme="minorHAnsi"/>
          <w:spacing w:val="-2"/>
        </w:rPr>
        <w:t>ხელმძღვანელობს</w:t>
      </w:r>
      <w:r w:rsidR="00C91E8A" w:rsidRPr="0008411F">
        <w:rPr>
          <w:rFonts w:asciiTheme="minorHAnsi" w:hAnsiTheme="minorHAnsi" w:cstheme="minorHAnsi"/>
          <w:spacing w:val="-2"/>
          <w:lang w:val="ka-GE"/>
        </w:rPr>
        <w:t xml:space="preserve"> </w:t>
      </w:r>
      <w:r w:rsidR="00895C24" w:rsidRPr="0008411F">
        <w:rPr>
          <w:rFonts w:asciiTheme="minorHAnsi" w:hAnsiTheme="minorHAnsi" w:cstheme="minorHAnsi"/>
          <w:spacing w:val="-2"/>
        </w:rPr>
        <w:t>პროპორციულობის,</w:t>
      </w:r>
      <w:r w:rsidR="00C91E8A" w:rsidRPr="0008411F">
        <w:rPr>
          <w:rFonts w:asciiTheme="minorHAnsi" w:hAnsiTheme="minorHAnsi" w:cstheme="minorHAnsi"/>
        </w:rPr>
        <w:t xml:space="preserve"> </w:t>
      </w:r>
      <w:r w:rsidR="00895C24" w:rsidRPr="0008411F">
        <w:rPr>
          <w:rFonts w:asciiTheme="minorHAnsi" w:hAnsiTheme="minorHAnsi" w:cstheme="minorHAnsi"/>
          <w:spacing w:val="-2"/>
        </w:rPr>
        <w:t>მიზანშეწონილობისა</w:t>
      </w:r>
      <w:r w:rsidR="00E652DC" w:rsidRPr="0008411F">
        <w:rPr>
          <w:rFonts w:asciiTheme="minorHAnsi" w:hAnsiTheme="minorHAnsi" w:cstheme="minorHAnsi"/>
        </w:rPr>
        <w:t xml:space="preserve"> </w:t>
      </w:r>
      <w:r w:rsidR="00895C24" w:rsidRPr="0008411F">
        <w:rPr>
          <w:rFonts w:asciiTheme="minorHAnsi" w:hAnsiTheme="minorHAnsi" w:cstheme="minorHAnsi"/>
          <w:spacing w:val="-6"/>
        </w:rPr>
        <w:t>და</w:t>
      </w:r>
      <w:r w:rsidRPr="0008411F">
        <w:rPr>
          <w:rFonts w:asciiTheme="minorHAnsi" w:hAnsiTheme="minorHAnsi" w:cstheme="minorHAnsi"/>
          <w:spacing w:val="-6"/>
          <w:lang w:val="ka-GE"/>
        </w:rPr>
        <w:t xml:space="preserve"> </w:t>
      </w:r>
      <w:r w:rsidR="00895C24" w:rsidRPr="0008411F">
        <w:rPr>
          <w:rFonts w:asciiTheme="minorHAnsi" w:hAnsiTheme="minorHAnsi" w:cstheme="minorHAnsi"/>
          <w:spacing w:val="-2"/>
        </w:rPr>
        <w:t>თანაზმიერების პრინციპებით.</w:t>
      </w:r>
    </w:p>
    <w:p w14:paraId="698AE447" w14:textId="77777777" w:rsidR="00BE1637" w:rsidRPr="0008411F" w:rsidRDefault="00A87DA8" w:rsidP="00E62780">
      <w:pPr>
        <w:pStyle w:val="BodyText"/>
        <w:rPr>
          <w:rFonts w:asciiTheme="minorHAnsi" w:hAnsiTheme="minorHAnsi" w:cstheme="minorHAnsi"/>
        </w:rPr>
      </w:pPr>
      <w:r w:rsidRPr="0008411F">
        <w:rPr>
          <w:rFonts w:asciiTheme="minorHAnsi" w:hAnsiTheme="minorHAnsi" w:cstheme="minorHAnsi"/>
          <w:lang w:val="ka-GE"/>
        </w:rPr>
        <w:t xml:space="preserve">13.3 </w:t>
      </w:r>
      <w:r w:rsidR="00895C24" w:rsidRPr="0008411F">
        <w:rPr>
          <w:rFonts w:asciiTheme="minorHAnsi" w:hAnsiTheme="minorHAnsi" w:cstheme="minorHAnsi"/>
        </w:rPr>
        <w:t>კონსოლიდირებული</w:t>
      </w:r>
      <w:r w:rsidR="00895C24" w:rsidRPr="0008411F">
        <w:rPr>
          <w:rFonts w:asciiTheme="minorHAnsi" w:hAnsiTheme="minorHAnsi" w:cstheme="minorHAnsi"/>
          <w:spacing w:val="-14"/>
        </w:rPr>
        <w:t xml:space="preserve"> </w:t>
      </w:r>
      <w:r w:rsidR="00895C24" w:rsidRPr="0008411F">
        <w:rPr>
          <w:rFonts w:asciiTheme="minorHAnsi" w:hAnsiTheme="minorHAnsi" w:cstheme="minorHAnsi"/>
        </w:rPr>
        <w:t>ტენდერის</w:t>
      </w:r>
      <w:r w:rsidR="00895C24" w:rsidRPr="0008411F">
        <w:rPr>
          <w:rFonts w:asciiTheme="minorHAnsi" w:hAnsiTheme="minorHAnsi" w:cstheme="minorHAnsi"/>
          <w:spacing w:val="-14"/>
        </w:rPr>
        <w:t xml:space="preserve"> </w:t>
      </w:r>
      <w:r w:rsidR="00895C24" w:rsidRPr="0008411F">
        <w:rPr>
          <w:rFonts w:asciiTheme="minorHAnsi" w:hAnsiTheme="minorHAnsi" w:cstheme="minorHAnsi"/>
        </w:rPr>
        <w:t>სატენდერო</w:t>
      </w:r>
      <w:r w:rsidR="00895C24" w:rsidRPr="0008411F">
        <w:rPr>
          <w:rFonts w:asciiTheme="minorHAnsi" w:hAnsiTheme="minorHAnsi" w:cstheme="minorHAnsi"/>
          <w:spacing w:val="-14"/>
        </w:rPr>
        <w:t xml:space="preserve"> </w:t>
      </w:r>
      <w:r w:rsidR="00895C24" w:rsidRPr="0008411F">
        <w:rPr>
          <w:rFonts w:asciiTheme="minorHAnsi" w:hAnsiTheme="minorHAnsi" w:cstheme="minorHAnsi"/>
        </w:rPr>
        <w:t>კომისიის</w:t>
      </w:r>
      <w:r w:rsidR="00895C24" w:rsidRPr="0008411F">
        <w:rPr>
          <w:rFonts w:asciiTheme="minorHAnsi" w:hAnsiTheme="minorHAnsi" w:cstheme="minorHAnsi"/>
          <w:spacing w:val="-13"/>
        </w:rPr>
        <w:t xml:space="preserve"> </w:t>
      </w:r>
      <w:r w:rsidR="00895C24" w:rsidRPr="0008411F">
        <w:rPr>
          <w:rFonts w:asciiTheme="minorHAnsi" w:hAnsiTheme="minorHAnsi" w:cstheme="minorHAnsi"/>
        </w:rPr>
        <w:t>მიერ</w:t>
      </w:r>
      <w:r w:rsidR="00895C24" w:rsidRPr="0008411F">
        <w:rPr>
          <w:rFonts w:asciiTheme="minorHAnsi" w:hAnsiTheme="minorHAnsi" w:cstheme="minorHAnsi"/>
          <w:spacing w:val="-14"/>
        </w:rPr>
        <w:t xml:space="preserve"> </w:t>
      </w:r>
      <w:r w:rsidR="00895C24" w:rsidRPr="0008411F">
        <w:rPr>
          <w:rFonts w:asciiTheme="minorHAnsi" w:hAnsiTheme="minorHAnsi" w:cstheme="minorHAnsi"/>
        </w:rPr>
        <w:t>ხელშეკრულების</w:t>
      </w:r>
      <w:r w:rsidR="00895C24" w:rsidRPr="0008411F">
        <w:rPr>
          <w:rFonts w:asciiTheme="minorHAnsi" w:hAnsiTheme="minorHAnsi" w:cstheme="minorHAnsi"/>
          <w:spacing w:val="-14"/>
        </w:rPr>
        <w:t xml:space="preserve"> </w:t>
      </w:r>
      <w:r w:rsidR="00895C24" w:rsidRPr="0008411F">
        <w:rPr>
          <w:rFonts w:asciiTheme="minorHAnsi" w:hAnsiTheme="minorHAnsi" w:cstheme="minorHAnsi"/>
        </w:rPr>
        <w:t xml:space="preserve">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შედეგადაც მიმწოდებელს დაეკისრება შემსყიდველი ორგანიზაციის სასარგებლოდ საჯარიმო თანხის გადახდა, რომელიც გამოითვლება შემდეგნაირად: </w:t>
      </w:r>
      <w:r w:rsidR="00BE1637" w:rsidRPr="0008411F">
        <w:rPr>
          <w:rFonts w:asciiTheme="minorHAnsi" w:hAnsiTheme="minorHAnsi" w:cstheme="minorHAnsi"/>
        </w:rPr>
        <w:t>კონსოლიდირებულ ტენდერში 1 ლიტრი „ევროდიზელის“ ელექტრონული ვაჭრობის შედეგად დაფიქსირებული საბოლოო ფასის გამრავლებით კონკრეტული ხელშეკრულებით შესასყიდი (დარჩენილი) „ევროდიზელის“ საორიენტაციო მოცულობაზე.</w:t>
      </w:r>
    </w:p>
    <w:p w14:paraId="75CBA12E" w14:textId="352B3AA3" w:rsidR="00F12699" w:rsidRPr="0008411F" w:rsidRDefault="00BE1637" w:rsidP="00BE1637">
      <w:pPr>
        <w:pStyle w:val="BodyText"/>
        <w:rPr>
          <w:rFonts w:asciiTheme="minorHAnsi" w:hAnsiTheme="minorHAnsi" w:cstheme="minorHAnsi"/>
        </w:rPr>
      </w:pPr>
      <w:r w:rsidRPr="0008411F">
        <w:rPr>
          <w:rFonts w:asciiTheme="minorHAnsi" w:hAnsiTheme="minorHAnsi" w:cstheme="minorHAnsi"/>
          <w:lang w:val="ka-GE"/>
        </w:rPr>
        <w:t>13.4</w:t>
      </w:r>
      <w:r w:rsidR="00A87DA8" w:rsidRPr="0008411F">
        <w:rPr>
          <w:rFonts w:asciiTheme="minorHAnsi" w:hAnsiTheme="minorHAnsi" w:cstheme="minorHAnsi"/>
          <w:lang w:val="ka-GE"/>
        </w:rPr>
        <w:t xml:space="preserve"> </w:t>
      </w:r>
      <w:r w:rsidR="00895C24" w:rsidRPr="0008411F">
        <w:rPr>
          <w:rFonts w:asciiTheme="minorHAnsi" w:hAnsiTheme="minorHAnsi" w:cstheme="minorHAnsi"/>
        </w:rPr>
        <w:t>შემსყიდველს</w:t>
      </w:r>
      <w:r w:rsidR="00895C24" w:rsidRPr="0008411F">
        <w:rPr>
          <w:rFonts w:asciiTheme="minorHAnsi" w:hAnsiTheme="minorHAnsi" w:cstheme="minorHAnsi"/>
          <w:spacing w:val="-13"/>
        </w:rPr>
        <w:t xml:space="preserve"> </w:t>
      </w:r>
      <w:r w:rsidR="00895C24" w:rsidRPr="0008411F">
        <w:rPr>
          <w:rFonts w:asciiTheme="minorHAnsi" w:hAnsiTheme="minorHAnsi" w:cstheme="minorHAnsi"/>
        </w:rPr>
        <w:t>უფლება</w:t>
      </w:r>
      <w:r w:rsidR="00895C24" w:rsidRPr="0008411F">
        <w:rPr>
          <w:rFonts w:asciiTheme="minorHAnsi" w:hAnsiTheme="minorHAnsi" w:cstheme="minorHAnsi"/>
          <w:spacing w:val="-11"/>
        </w:rPr>
        <w:t xml:space="preserve"> </w:t>
      </w:r>
      <w:r w:rsidR="00895C24" w:rsidRPr="0008411F">
        <w:rPr>
          <w:rFonts w:asciiTheme="minorHAnsi" w:hAnsiTheme="minorHAnsi" w:cstheme="minorHAnsi"/>
        </w:rPr>
        <w:t>აქვს</w:t>
      </w:r>
      <w:r w:rsidR="00895C24" w:rsidRPr="0008411F">
        <w:rPr>
          <w:rFonts w:asciiTheme="minorHAnsi" w:hAnsiTheme="minorHAnsi" w:cstheme="minorHAnsi"/>
          <w:spacing w:val="-10"/>
        </w:rPr>
        <w:t xml:space="preserve"> </w:t>
      </w:r>
      <w:r w:rsidR="00895C24" w:rsidRPr="0008411F">
        <w:rPr>
          <w:rFonts w:asciiTheme="minorHAnsi" w:hAnsiTheme="minorHAnsi" w:cstheme="minorHAnsi"/>
        </w:rPr>
        <w:t>ცალმხრივად</w:t>
      </w:r>
      <w:r w:rsidR="00895C24" w:rsidRPr="0008411F">
        <w:rPr>
          <w:rFonts w:asciiTheme="minorHAnsi" w:hAnsiTheme="minorHAnsi" w:cstheme="minorHAnsi"/>
          <w:spacing w:val="-11"/>
        </w:rPr>
        <w:t xml:space="preserve"> </w:t>
      </w:r>
      <w:r w:rsidR="00895C24" w:rsidRPr="0008411F">
        <w:rPr>
          <w:rFonts w:asciiTheme="minorHAnsi" w:hAnsiTheme="minorHAnsi" w:cstheme="minorHAnsi"/>
        </w:rPr>
        <w:t>შეწყვიტოს</w:t>
      </w:r>
      <w:r w:rsidR="00895C24" w:rsidRPr="0008411F">
        <w:rPr>
          <w:rFonts w:asciiTheme="minorHAnsi" w:hAnsiTheme="minorHAnsi" w:cstheme="minorHAnsi"/>
          <w:spacing w:val="-11"/>
        </w:rPr>
        <w:t xml:space="preserve"> </w:t>
      </w:r>
      <w:r w:rsidR="00895C24" w:rsidRPr="0008411F">
        <w:rPr>
          <w:rFonts w:asciiTheme="minorHAnsi" w:hAnsiTheme="minorHAnsi" w:cstheme="minorHAnsi"/>
        </w:rPr>
        <w:t>ხელშეკრულების</w:t>
      </w:r>
      <w:r w:rsidR="00895C24" w:rsidRPr="0008411F">
        <w:rPr>
          <w:rFonts w:asciiTheme="minorHAnsi" w:hAnsiTheme="minorHAnsi" w:cstheme="minorHAnsi"/>
          <w:spacing w:val="-10"/>
        </w:rPr>
        <w:t xml:space="preserve"> </w:t>
      </w:r>
      <w:r w:rsidR="00895C24" w:rsidRPr="0008411F">
        <w:rPr>
          <w:rFonts w:asciiTheme="minorHAnsi" w:hAnsiTheme="minorHAnsi" w:cstheme="minorHAnsi"/>
          <w:spacing w:val="-2"/>
        </w:rPr>
        <w:t>მოქმედება</w:t>
      </w:r>
      <w:r w:rsidRPr="0008411F">
        <w:rPr>
          <w:rFonts w:asciiTheme="minorHAnsi" w:hAnsiTheme="minorHAnsi" w:cstheme="minorHAnsi"/>
          <w:spacing w:val="-2"/>
        </w:rPr>
        <w:t xml:space="preserve"> </w:t>
      </w:r>
      <w:r w:rsidR="00895C24" w:rsidRPr="0008411F">
        <w:rPr>
          <w:rFonts w:asciiTheme="minorHAnsi" w:hAnsiTheme="minorHAnsi" w:cstheme="minorHAnsi"/>
        </w:rPr>
        <w:t>მიმწოდებლის</w:t>
      </w:r>
      <w:r w:rsidR="00895C24" w:rsidRPr="0008411F">
        <w:rPr>
          <w:rFonts w:asciiTheme="minorHAnsi" w:hAnsiTheme="minorHAnsi" w:cstheme="minorHAnsi"/>
          <w:spacing w:val="-11"/>
        </w:rPr>
        <w:t xml:space="preserve"> </w:t>
      </w:r>
      <w:r w:rsidR="00895C24" w:rsidRPr="0008411F">
        <w:rPr>
          <w:rFonts w:asciiTheme="minorHAnsi" w:hAnsiTheme="minorHAnsi" w:cstheme="minorHAnsi"/>
        </w:rPr>
        <w:t>გაკოტრების</w:t>
      </w:r>
      <w:r w:rsidR="00895C24" w:rsidRPr="0008411F">
        <w:rPr>
          <w:rFonts w:asciiTheme="minorHAnsi" w:hAnsiTheme="minorHAnsi" w:cstheme="minorHAnsi"/>
          <w:spacing w:val="-10"/>
        </w:rPr>
        <w:t xml:space="preserve"> </w:t>
      </w:r>
      <w:r w:rsidR="00895C24" w:rsidRPr="0008411F">
        <w:rPr>
          <w:rFonts w:asciiTheme="minorHAnsi" w:hAnsiTheme="minorHAnsi" w:cstheme="minorHAnsi"/>
          <w:spacing w:val="-2"/>
        </w:rPr>
        <w:t>შემთხვევაში;</w:t>
      </w:r>
    </w:p>
    <w:p w14:paraId="1FF36A28" w14:textId="26078341" w:rsidR="00F12699" w:rsidRPr="0008411F" w:rsidRDefault="00BE1637" w:rsidP="00E652DC">
      <w:pPr>
        <w:pStyle w:val="BodyText"/>
        <w:rPr>
          <w:rFonts w:asciiTheme="minorHAnsi" w:hAnsiTheme="minorHAnsi" w:cstheme="minorHAnsi"/>
        </w:rPr>
      </w:pPr>
      <w:r w:rsidRPr="0008411F">
        <w:rPr>
          <w:rFonts w:asciiTheme="minorHAnsi" w:hAnsiTheme="minorHAnsi" w:cstheme="minorHAnsi"/>
        </w:rPr>
        <w:t>13.5</w:t>
      </w:r>
      <w:r w:rsidR="00A87DA8" w:rsidRPr="0008411F">
        <w:rPr>
          <w:rFonts w:asciiTheme="minorHAnsi" w:hAnsiTheme="minorHAnsi" w:cstheme="minorHAnsi"/>
        </w:rPr>
        <w:t xml:space="preserve"> </w:t>
      </w:r>
      <w:r w:rsidR="00895C24" w:rsidRPr="0008411F">
        <w:rPr>
          <w:rFonts w:asciiTheme="minorHAnsi" w:hAnsiTheme="minorHAnsi" w:cstheme="minorHAnsi"/>
        </w:rPr>
        <w:t>ხელშეკრულების ცალკეული პირობების შეწყვეტა არ ათავისუფლებს მიმწოდებელს ხელშეკრულებით ნაკისრი სხვა ვალდებულების შესრულებისაგან.</w:t>
      </w:r>
    </w:p>
    <w:p w14:paraId="583C5187" w14:textId="2983AEA3" w:rsidR="00F12699" w:rsidRPr="0008411F" w:rsidRDefault="00BE1637" w:rsidP="00E652DC">
      <w:pPr>
        <w:pStyle w:val="BodyText"/>
        <w:rPr>
          <w:rFonts w:asciiTheme="minorHAnsi" w:hAnsiTheme="minorHAnsi" w:cstheme="minorHAnsi"/>
        </w:rPr>
      </w:pPr>
      <w:r w:rsidRPr="0008411F">
        <w:rPr>
          <w:rFonts w:asciiTheme="minorHAnsi" w:hAnsiTheme="minorHAnsi" w:cstheme="minorHAnsi"/>
        </w:rPr>
        <w:t>13.6</w:t>
      </w:r>
      <w:r w:rsidR="00A87DA8" w:rsidRPr="0008411F">
        <w:rPr>
          <w:rFonts w:asciiTheme="minorHAnsi" w:hAnsiTheme="minorHAnsi" w:cstheme="minorHAnsi"/>
        </w:rPr>
        <w:t xml:space="preserve"> </w:t>
      </w:r>
      <w:r w:rsidR="00895C24" w:rsidRPr="0008411F">
        <w:rPr>
          <w:rFonts w:asciiTheme="minorHAnsi" w:hAnsiTheme="minorHAnsi" w:cstheme="minorHAnsi"/>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 რომელიც დადასტურებული უნდა იყოს ორივე მხარის უფლებამოსილი წარმომადგენლის ხელმოწერით.</w:t>
      </w:r>
    </w:p>
    <w:p w14:paraId="1F5BD55E" w14:textId="1382F97F" w:rsidR="00F12699" w:rsidRPr="0008411F" w:rsidRDefault="00BE1637" w:rsidP="00BE1637">
      <w:pPr>
        <w:pStyle w:val="BodyText"/>
        <w:rPr>
          <w:rFonts w:asciiTheme="minorHAnsi" w:hAnsiTheme="minorHAnsi" w:cstheme="minorHAnsi"/>
        </w:rPr>
      </w:pPr>
      <w:r w:rsidRPr="0008411F">
        <w:rPr>
          <w:rFonts w:asciiTheme="minorHAnsi" w:hAnsiTheme="minorHAnsi" w:cstheme="minorHAnsi"/>
        </w:rPr>
        <w:t>13.7</w:t>
      </w:r>
      <w:r w:rsidR="00A87DA8" w:rsidRPr="0008411F">
        <w:rPr>
          <w:rFonts w:asciiTheme="minorHAnsi" w:hAnsiTheme="minorHAnsi" w:cstheme="minorHAnsi"/>
        </w:rPr>
        <w:t xml:space="preserve"> </w:t>
      </w:r>
      <w:r w:rsidR="00895C24" w:rsidRPr="0008411F">
        <w:rPr>
          <w:rFonts w:asciiTheme="minorHAnsi" w:hAnsiTheme="minorHAnsi" w:cstheme="minorHAnsi"/>
        </w:rPr>
        <w:t>წინამდებარე ხელშკრულება შეიძლება ვადამდე შეწყდეს</w:t>
      </w:r>
      <w:r w:rsidR="00A87DA8" w:rsidRPr="0008411F">
        <w:rPr>
          <w:rFonts w:asciiTheme="minorHAnsi" w:hAnsiTheme="minorHAnsi" w:cstheme="minorHAnsi"/>
          <w:lang w:val="ka-GE"/>
        </w:rPr>
        <w:t xml:space="preserve"> </w:t>
      </w:r>
      <w:r w:rsidR="00895C24" w:rsidRPr="0008411F">
        <w:rPr>
          <w:rFonts w:asciiTheme="minorHAnsi" w:hAnsiTheme="minorHAnsi" w:cstheme="minorHAnsi"/>
        </w:rPr>
        <w:t xml:space="preserve">ორმხრივი წერილობითი შეთანხმების საფუძველზე, სატენდერო კომისიის </w:t>
      </w:r>
      <w:r w:rsidR="00895C24" w:rsidRPr="0008411F">
        <w:rPr>
          <w:rFonts w:asciiTheme="minorHAnsi" w:hAnsiTheme="minorHAnsi" w:cstheme="minorHAnsi"/>
          <w:spacing w:val="-2"/>
        </w:rPr>
        <w:t>რეკომენდაციით.</w:t>
      </w:r>
    </w:p>
    <w:p w14:paraId="473309B7" w14:textId="77777777" w:rsidR="00F12699" w:rsidRPr="0008411F" w:rsidRDefault="00E652DC" w:rsidP="0008411F">
      <w:pPr>
        <w:pStyle w:val="BodyText"/>
        <w:spacing w:before="100" w:beforeAutospacing="1" w:after="100" w:afterAutospacing="1"/>
        <w:rPr>
          <w:rFonts w:asciiTheme="minorHAnsi" w:hAnsiTheme="minorHAnsi" w:cstheme="minorHAnsi"/>
          <w:b/>
        </w:rPr>
      </w:pPr>
      <w:r w:rsidRPr="0008411F">
        <w:rPr>
          <w:rFonts w:asciiTheme="minorHAnsi" w:hAnsiTheme="minorHAnsi" w:cstheme="minorHAnsi"/>
          <w:b/>
          <w:spacing w:val="-2"/>
          <w:lang w:val="ka-GE"/>
        </w:rPr>
        <w:t xml:space="preserve">14. </w:t>
      </w:r>
      <w:r w:rsidR="00895C24" w:rsidRPr="0008411F">
        <w:rPr>
          <w:rFonts w:asciiTheme="minorHAnsi" w:hAnsiTheme="minorHAnsi" w:cstheme="minorHAnsi"/>
          <w:b/>
          <w:spacing w:val="-2"/>
        </w:rPr>
        <w:t>სადაო</w:t>
      </w:r>
      <w:r w:rsidR="00895C24" w:rsidRPr="0008411F">
        <w:rPr>
          <w:rFonts w:asciiTheme="minorHAnsi" w:hAnsiTheme="minorHAnsi" w:cstheme="minorHAnsi"/>
          <w:b/>
          <w:spacing w:val="-11"/>
        </w:rPr>
        <w:t xml:space="preserve"> </w:t>
      </w:r>
      <w:r w:rsidR="00895C24" w:rsidRPr="0008411F">
        <w:rPr>
          <w:rFonts w:asciiTheme="minorHAnsi" w:hAnsiTheme="minorHAnsi" w:cstheme="minorHAnsi"/>
          <w:b/>
          <w:spacing w:val="-2"/>
        </w:rPr>
        <w:t>საკითხების</w:t>
      </w:r>
      <w:r w:rsidR="00895C24" w:rsidRPr="0008411F">
        <w:rPr>
          <w:rFonts w:asciiTheme="minorHAnsi" w:hAnsiTheme="minorHAnsi" w:cstheme="minorHAnsi"/>
          <w:b/>
          <w:spacing w:val="-8"/>
        </w:rPr>
        <w:t xml:space="preserve"> </w:t>
      </w:r>
      <w:r w:rsidR="00895C24" w:rsidRPr="0008411F">
        <w:rPr>
          <w:rFonts w:asciiTheme="minorHAnsi" w:hAnsiTheme="minorHAnsi" w:cstheme="minorHAnsi"/>
          <w:b/>
          <w:spacing w:val="-2"/>
        </w:rPr>
        <w:t>გადაწყვეტა</w:t>
      </w:r>
    </w:p>
    <w:p w14:paraId="0C088BFF" w14:textId="77777777" w:rsidR="00F12699" w:rsidRPr="0008411F" w:rsidRDefault="00E652DC" w:rsidP="00E62780">
      <w:pPr>
        <w:pStyle w:val="BodyText"/>
        <w:rPr>
          <w:rFonts w:asciiTheme="minorHAnsi" w:hAnsiTheme="minorHAnsi" w:cstheme="minorHAnsi"/>
        </w:rPr>
      </w:pPr>
      <w:r w:rsidRPr="0008411F">
        <w:rPr>
          <w:rFonts w:asciiTheme="minorHAnsi" w:hAnsiTheme="minorHAnsi" w:cstheme="minorHAnsi"/>
          <w:lang w:val="ka-GE"/>
        </w:rPr>
        <w:t xml:space="preserve">14.1 </w:t>
      </w:r>
      <w:r w:rsidR="00895C24" w:rsidRPr="0008411F">
        <w:rPr>
          <w:rFonts w:asciiTheme="minorHAnsi" w:hAnsiTheme="minorHAnsi" w:cstheme="minorHAnsi"/>
        </w:rPr>
        <w:t>ხელშეკრულების შესრულებისას, მხარეთა შორის წამოჭრილი დავები ან აზრთა სახვადასხაობა შესაძლებელია გადაწყვეტილ იქნეს ორივე მხარის ერთობლივი მოლაპარაკების საფუძველზე.</w:t>
      </w:r>
    </w:p>
    <w:p w14:paraId="3EEF794C" w14:textId="77777777" w:rsidR="00F12699" w:rsidRPr="0008411F" w:rsidRDefault="00E652DC" w:rsidP="00E62780">
      <w:pPr>
        <w:pStyle w:val="BodyText"/>
        <w:rPr>
          <w:rFonts w:asciiTheme="minorHAnsi" w:hAnsiTheme="minorHAnsi" w:cstheme="minorHAnsi"/>
        </w:rPr>
      </w:pPr>
      <w:r w:rsidRPr="0008411F">
        <w:rPr>
          <w:rFonts w:asciiTheme="minorHAnsi" w:hAnsiTheme="minorHAnsi" w:cstheme="minorHAnsi"/>
          <w:lang w:val="ka-GE"/>
        </w:rPr>
        <w:t xml:space="preserve">14.2 </w:t>
      </w:r>
      <w:r w:rsidR="00895C24" w:rsidRPr="0008411F">
        <w:rPr>
          <w:rFonts w:asciiTheme="minorHAnsi" w:hAnsiTheme="minorHAnsi" w:cstheme="minorHAnsi"/>
        </w:rPr>
        <w:t>შეთანხმების მიუღწევლობის შემთხვევაში, მხარეები მიმართავენ სასამართლოს საქართველოს კანონმდებლობის შესაბამისად.</w:t>
      </w:r>
    </w:p>
    <w:p w14:paraId="040D3347" w14:textId="77777777" w:rsidR="00F12699" w:rsidRPr="0008411F" w:rsidRDefault="00E652DC" w:rsidP="0008411F">
      <w:pPr>
        <w:pStyle w:val="BodyText"/>
        <w:spacing w:before="100" w:beforeAutospacing="1" w:after="100" w:afterAutospacing="1"/>
        <w:rPr>
          <w:rFonts w:asciiTheme="minorHAnsi" w:hAnsiTheme="minorHAnsi" w:cstheme="minorHAnsi"/>
          <w:b/>
        </w:rPr>
      </w:pPr>
      <w:r w:rsidRPr="0008411F">
        <w:rPr>
          <w:rFonts w:asciiTheme="minorHAnsi" w:hAnsiTheme="minorHAnsi" w:cstheme="minorHAnsi"/>
          <w:b/>
          <w:spacing w:val="-2"/>
          <w:lang w:val="ka-GE"/>
        </w:rPr>
        <w:t xml:space="preserve">15. </w:t>
      </w:r>
      <w:r w:rsidR="00895C24" w:rsidRPr="0008411F">
        <w:rPr>
          <w:rFonts w:asciiTheme="minorHAnsi" w:hAnsiTheme="minorHAnsi" w:cstheme="minorHAnsi"/>
          <w:b/>
          <w:spacing w:val="-2"/>
        </w:rPr>
        <w:t>კონფიდენციალურობა</w:t>
      </w:r>
    </w:p>
    <w:p w14:paraId="0974D608" w14:textId="77777777" w:rsidR="00F12699" w:rsidRPr="0008411F" w:rsidRDefault="00E652DC" w:rsidP="00E652DC">
      <w:pPr>
        <w:pStyle w:val="BodyText"/>
        <w:rPr>
          <w:rFonts w:asciiTheme="minorHAnsi" w:hAnsiTheme="minorHAnsi" w:cstheme="minorHAnsi"/>
        </w:rPr>
      </w:pPr>
      <w:r w:rsidRPr="0008411F">
        <w:rPr>
          <w:rFonts w:asciiTheme="minorHAnsi" w:hAnsiTheme="minorHAnsi" w:cstheme="minorHAnsi"/>
          <w:lang w:val="ka-GE"/>
        </w:rPr>
        <w:t xml:space="preserve">15.1 </w:t>
      </w:r>
      <w:r w:rsidR="00895C24" w:rsidRPr="0008411F">
        <w:rPr>
          <w:rFonts w:asciiTheme="minorHAnsi" w:hAnsiTheme="minorHAnsi" w:cstheme="minorHAnsi"/>
        </w:rPr>
        <w:t>მხარეები</w:t>
      </w:r>
      <w:r w:rsidR="00895C24" w:rsidRPr="0008411F">
        <w:rPr>
          <w:rFonts w:asciiTheme="minorHAnsi" w:hAnsiTheme="minorHAnsi" w:cstheme="minorHAnsi"/>
          <w:spacing w:val="-5"/>
        </w:rPr>
        <w:t xml:space="preserve"> </w:t>
      </w:r>
      <w:r w:rsidR="00895C24" w:rsidRPr="0008411F">
        <w:rPr>
          <w:rFonts w:asciiTheme="minorHAnsi" w:hAnsiTheme="minorHAnsi" w:cstheme="minorHAnsi"/>
        </w:rPr>
        <w:t>ვალდებულნი</w:t>
      </w:r>
      <w:r w:rsidR="00895C24" w:rsidRPr="0008411F">
        <w:rPr>
          <w:rFonts w:asciiTheme="minorHAnsi" w:hAnsiTheme="minorHAnsi" w:cstheme="minorHAnsi"/>
          <w:spacing w:val="-9"/>
        </w:rPr>
        <w:t xml:space="preserve"> </w:t>
      </w:r>
      <w:r w:rsidR="00895C24" w:rsidRPr="0008411F">
        <w:rPr>
          <w:rFonts w:asciiTheme="minorHAnsi" w:hAnsiTheme="minorHAnsi" w:cstheme="minorHAnsi"/>
        </w:rPr>
        <w:t>არიან</w:t>
      </w:r>
      <w:r w:rsidR="00895C24" w:rsidRPr="0008411F">
        <w:rPr>
          <w:rFonts w:asciiTheme="minorHAnsi" w:hAnsiTheme="minorHAnsi" w:cstheme="minorHAnsi"/>
          <w:spacing w:val="-3"/>
        </w:rPr>
        <w:t xml:space="preserve"> </w:t>
      </w:r>
      <w:r w:rsidR="00895C24" w:rsidRPr="0008411F">
        <w:rPr>
          <w:rFonts w:asciiTheme="minorHAnsi" w:hAnsiTheme="minorHAnsi" w:cstheme="minorHAnsi"/>
        </w:rPr>
        <w:t>გაუფრთხილდნენ</w:t>
      </w:r>
      <w:r w:rsidR="00895C24" w:rsidRPr="0008411F">
        <w:rPr>
          <w:rFonts w:asciiTheme="minorHAnsi" w:hAnsiTheme="minorHAnsi" w:cstheme="minorHAnsi"/>
          <w:spacing w:val="-8"/>
        </w:rPr>
        <w:t xml:space="preserve"> </w:t>
      </w:r>
      <w:r w:rsidR="00895C24" w:rsidRPr="0008411F">
        <w:rPr>
          <w:rFonts w:asciiTheme="minorHAnsi" w:hAnsiTheme="minorHAnsi" w:cstheme="minorHAnsi"/>
        </w:rPr>
        <w:t>ერთმანეთის</w:t>
      </w:r>
      <w:r w:rsidR="00895C24" w:rsidRPr="0008411F">
        <w:rPr>
          <w:rFonts w:asciiTheme="minorHAnsi" w:hAnsiTheme="minorHAnsi" w:cstheme="minorHAnsi"/>
          <w:spacing w:val="-7"/>
        </w:rPr>
        <w:t xml:space="preserve"> </w:t>
      </w:r>
      <w:r w:rsidR="00895C24" w:rsidRPr="0008411F">
        <w:rPr>
          <w:rFonts w:asciiTheme="minorHAnsi" w:hAnsiTheme="minorHAnsi" w:cstheme="minorHAnsi"/>
        </w:rPr>
        <w:t>საკუთრებას,</w:t>
      </w:r>
      <w:r w:rsidR="00895C24" w:rsidRPr="0008411F">
        <w:rPr>
          <w:rFonts w:asciiTheme="minorHAnsi" w:hAnsiTheme="minorHAnsi" w:cstheme="minorHAnsi"/>
          <w:spacing w:val="-6"/>
        </w:rPr>
        <w:t xml:space="preserve"> </w:t>
      </w:r>
      <w:r w:rsidR="00895C24" w:rsidRPr="0008411F">
        <w:rPr>
          <w:rFonts w:asciiTheme="minorHAnsi" w:hAnsiTheme="minorHAnsi" w:cstheme="minorHAnsi"/>
        </w:rPr>
        <w:t>არ</w:t>
      </w:r>
      <w:r w:rsidR="00895C24" w:rsidRPr="0008411F">
        <w:rPr>
          <w:rFonts w:asciiTheme="minorHAnsi" w:hAnsiTheme="minorHAnsi" w:cstheme="minorHAnsi"/>
          <w:spacing w:val="-1"/>
        </w:rPr>
        <w:t xml:space="preserve"> </w:t>
      </w:r>
      <w:r w:rsidR="00895C24" w:rsidRPr="0008411F">
        <w:rPr>
          <w:rFonts w:asciiTheme="minorHAnsi" w:hAnsiTheme="minorHAnsi" w:cstheme="minorHAnsi"/>
        </w:rPr>
        <w:t xml:space="preserve">გახადონ მესამე პირთათვის ცნობილი ყველა ის ინფორმაცია, რომელიც ითვლება </w:t>
      </w:r>
      <w:r w:rsidR="00895C24" w:rsidRPr="0008411F">
        <w:rPr>
          <w:rFonts w:asciiTheme="minorHAnsi" w:hAnsiTheme="minorHAnsi" w:cstheme="minorHAnsi"/>
          <w:spacing w:val="-2"/>
        </w:rPr>
        <w:t>კონფიდენციალურად.</w:t>
      </w:r>
    </w:p>
    <w:p w14:paraId="62439CF6" w14:textId="77777777" w:rsidR="00F12699" w:rsidRPr="0008411F" w:rsidRDefault="00E652DC" w:rsidP="00E652DC">
      <w:pPr>
        <w:pStyle w:val="BodyText"/>
        <w:rPr>
          <w:rFonts w:asciiTheme="minorHAnsi" w:hAnsiTheme="minorHAnsi" w:cstheme="minorHAnsi"/>
        </w:rPr>
      </w:pPr>
      <w:r w:rsidRPr="0008411F">
        <w:rPr>
          <w:rFonts w:asciiTheme="minorHAnsi" w:hAnsiTheme="minorHAnsi" w:cstheme="minorHAnsi"/>
          <w:lang w:val="ka-GE"/>
        </w:rPr>
        <w:t xml:space="preserve">15.2 </w:t>
      </w:r>
      <w:r w:rsidR="00895C24" w:rsidRPr="0008411F">
        <w:rPr>
          <w:rFonts w:asciiTheme="minorHAnsi" w:hAnsiTheme="minorHAnsi" w:cstheme="minorHAnsi"/>
        </w:rPr>
        <w:t>ვალდებულება კონფიდენციალურობის შესახებ ძალაში რჩება ხელშეკრულების დამთავრების შემდეგაც.</w:t>
      </w:r>
    </w:p>
    <w:p w14:paraId="56E98213" w14:textId="77777777" w:rsidR="00F12699" w:rsidRPr="0008411F" w:rsidRDefault="00E652DC" w:rsidP="0008411F">
      <w:pPr>
        <w:pStyle w:val="BodyText"/>
        <w:spacing w:before="100" w:beforeAutospacing="1" w:after="100" w:afterAutospacing="1"/>
        <w:ind w:right="-144"/>
        <w:rPr>
          <w:rFonts w:asciiTheme="minorHAnsi" w:hAnsiTheme="minorHAnsi" w:cstheme="minorHAnsi"/>
          <w:b/>
        </w:rPr>
      </w:pPr>
      <w:r w:rsidRPr="0008411F">
        <w:rPr>
          <w:rFonts w:asciiTheme="minorHAnsi" w:hAnsiTheme="minorHAnsi" w:cstheme="minorHAnsi"/>
          <w:b/>
          <w:lang w:val="ka-GE"/>
        </w:rPr>
        <w:t xml:space="preserve">16. </w:t>
      </w:r>
      <w:r w:rsidR="00895C24" w:rsidRPr="0008411F">
        <w:rPr>
          <w:rFonts w:asciiTheme="minorHAnsi" w:hAnsiTheme="minorHAnsi" w:cstheme="minorHAnsi"/>
          <w:b/>
        </w:rPr>
        <w:t>სხვა</w:t>
      </w:r>
      <w:r w:rsidR="00895C24" w:rsidRPr="0008411F">
        <w:rPr>
          <w:rFonts w:asciiTheme="minorHAnsi" w:hAnsiTheme="minorHAnsi" w:cstheme="minorHAnsi"/>
          <w:b/>
          <w:spacing w:val="-12"/>
        </w:rPr>
        <w:t xml:space="preserve"> </w:t>
      </w:r>
      <w:r w:rsidR="00895C24" w:rsidRPr="0008411F">
        <w:rPr>
          <w:rFonts w:asciiTheme="minorHAnsi" w:hAnsiTheme="minorHAnsi" w:cstheme="minorHAnsi"/>
          <w:b/>
          <w:spacing w:val="-2"/>
        </w:rPr>
        <w:t>პირობები</w:t>
      </w:r>
    </w:p>
    <w:p w14:paraId="573004A4" w14:textId="77777777" w:rsidR="00F12699" w:rsidRPr="0008411F" w:rsidRDefault="00E652DC" w:rsidP="00E62780">
      <w:pPr>
        <w:pStyle w:val="BodyText"/>
        <w:rPr>
          <w:rFonts w:asciiTheme="minorHAnsi" w:hAnsiTheme="minorHAnsi" w:cstheme="minorHAnsi"/>
        </w:rPr>
      </w:pPr>
      <w:r w:rsidRPr="0008411F">
        <w:rPr>
          <w:rFonts w:asciiTheme="minorHAnsi" w:hAnsiTheme="minorHAnsi" w:cstheme="minorHAnsi"/>
          <w:lang w:val="ka-GE"/>
        </w:rPr>
        <w:t xml:space="preserve">16.1 </w:t>
      </w:r>
      <w:r w:rsidR="00895C24" w:rsidRPr="0008411F">
        <w:rPr>
          <w:rFonts w:asciiTheme="minorHAnsi" w:hAnsiTheme="minorHAnsi" w:cstheme="minorHAnsi"/>
        </w:rPr>
        <w:t>არც ერთ მხარეს არ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w:t>
      </w:r>
    </w:p>
    <w:p w14:paraId="682EFD70" w14:textId="77777777" w:rsidR="00F12699" w:rsidRPr="0008411F" w:rsidRDefault="00E652DC" w:rsidP="00E62780">
      <w:pPr>
        <w:pStyle w:val="BodyText"/>
        <w:rPr>
          <w:rFonts w:asciiTheme="minorHAnsi" w:hAnsiTheme="minorHAnsi" w:cstheme="minorHAnsi"/>
        </w:rPr>
      </w:pPr>
      <w:r w:rsidRPr="0008411F">
        <w:rPr>
          <w:rFonts w:asciiTheme="minorHAnsi" w:hAnsiTheme="minorHAnsi" w:cstheme="minorHAnsi"/>
          <w:lang w:val="ka-GE"/>
        </w:rPr>
        <w:t xml:space="preserve">16.2 </w:t>
      </w:r>
      <w:r w:rsidR="00895C24" w:rsidRPr="0008411F">
        <w:rPr>
          <w:rFonts w:asciiTheme="minorHAnsi" w:hAnsiTheme="minorHAnsi" w:cstheme="minorHAnsi"/>
        </w:rPr>
        <w:t>მესამე პირთან ურთიერთობაში მხარეები მოქმედებენ თავიანთი სახელით, ხარჯებითა და რისკით.</w:t>
      </w:r>
    </w:p>
    <w:p w14:paraId="6DBDA72C" w14:textId="0E798EE5" w:rsidR="00F12699" w:rsidRPr="0008411F" w:rsidRDefault="00E652DC" w:rsidP="00E62780">
      <w:pPr>
        <w:pStyle w:val="BodyText"/>
        <w:rPr>
          <w:rFonts w:asciiTheme="minorHAnsi" w:hAnsiTheme="minorHAnsi" w:cstheme="minorHAnsi"/>
          <w:lang w:val="ka-GE"/>
        </w:rPr>
      </w:pPr>
      <w:r w:rsidRPr="0008411F">
        <w:rPr>
          <w:rFonts w:asciiTheme="minorHAnsi" w:hAnsiTheme="minorHAnsi" w:cstheme="minorHAnsi"/>
          <w:lang w:val="ka-GE"/>
        </w:rPr>
        <w:t xml:space="preserve">16.3 </w:t>
      </w:r>
      <w:r w:rsidR="00895C24" w:rsidRPr="0008411F">
        <w:rPr>
          <w:rFonts w:asciiTheme="minorHAnsi" w:hAnsiTheme="minorHAnsi" w:cstheme="minorHAnsi"/>
        </w:rPr>
        <w:t>ხელშეკრულება</w:t>
      </w:r>
      <w:r w:rsidR="00895C24" w:rsidRPr="0008411F">
        <w:rPr>
          <w:rFonts w:asciiTheme="minorHAnsi" w:hAnsiTheme="minorHAnsi" w:cstheme="minorHAnsi"/>
          <w:spacing w:val="-12"/>
        </w:rPr>
        <w:t xml:space="preserve"> </w:t>
      </w:r>
      <w:r w:rsidR="00895C24" w:rsidRPr="0008411F">
        <w:rPr>
          <w:rFonts w:asciiTheme="minorHAnsi" w:hAnsiTheme="minorHAnsi" w:cstheme="minorHAnsi"/>
        </w:rPr>
        <w:t>შედგენილია</w:t>
      </w:r>
      <w:r w:rsidR="00895C24" w:rsidRPr="0008411F">
        <w:rPr>
          <w:rFonts w:asciiTheme="minorHAnsi" w:hAnsiTheme="minorHAnsi" w:cstheme="minorHAnsi"/>
          <w:spacing w:val="-10"/>
        </w:rPr>
        <w:t xml:space="preserve"> </w:t>
      </w:r>
      <w:r w:rsidR="00895C24" w:rsidRPr="0008411F">
        <w:rPr>
          <w:rFonts w:asciiTheme="minorHAnsi" w:hAnsiTheme="minorHAnsi" w:cstheme="minorHAnsi"/>
        </w:rPr>
        <w:t>ქართულ</w:t>
      </w:r>
      <w:r w:rsidR="00895C24" w:rsidRPr="0008411F">
        <w:rPr>
          <w:rFonts w:asciiTheme="minorHAnsi" w:hAnsiTheme="minorHAnsi" w:cstheme="minorHAnsi"/>
          <w:spacing w:val="-11"/>
        </w:rPr>
        <w:t xml:space="preserve"> </w:t>
      </w:r>
      <w:r w:rsidR="00895C24" w:rsidRPr="0008411F">
        <w:rPr>
          <w:rFonts w:asciiTheme="minorHAnsi" w:hAnsiTheme="minorHAnsi" w:cstheme="minorHAnsi"/>
          <w:spacing w:val="-4"/>
        </w:rPr>
        <w:t>ენაზე</w:t>
      </w:r>
      <w:r w:rsidR="00862DFA" w:rsidRPr="0008411F">
        <w:rPr>
          <w:rFonts w:asciiTheme="minorHAnsi" w:hAnsiTheme="minorHAnsi" w:cstheme="minorHAnsi"/>
          <w:spacing w:val="-4"/>
          <w:lang w:val="ka-GE"/>
        </w:rPr>
        <w:t>.</w:t>
      </w:r>
    </w:p>
    <w:p w14:paraId="1FC33BFF" w14:textId="77777777" w:rsidR="00F12699" w:rsidRPr="0008411F" w:rsidRDefault="00E652DC" w:rsidP="00E62780">
      <w:pPr>
        <w:pStyle w:val="BodyText"/>
        <w:rPr>
          <w:rFonts w:asciiTheme="minorHAnsi" w:hAnsiTheme="minorHAnsi" w:cstheme="minorHAnsi"/>
        </w:rPr>
      </w:pPr>
      <w:r w:rsidRPr="0008411F">
        <w:rPr>
          <w:rFonts w:asciiTheme="minorHAnsi" w:hAnsiTheme="minorHAnsi" w:cstheme="minorHAnsi"/>
          <w:lang w:val="ka-GE"/>
        </w:rPr>
        <w:t xml:space="preserve">16.4 </w:t>
      </w:r>
      <w:r w:rsidR="00895C24" w:rsidRPr="0008411F">
        <w:rPr>
          <w:rFonts w:asciiTheme="minorHAnsi" w:hAnsiTheme="minorHAnsi" w:cstheme="minorHAnsi"/>
        </w:rPr>
        <w:t>წინამდებარე ხელშეკრულების ნებისმიერი ცვლილება ან დამატება ძალაშია მხოლოდ მას შემდეგ,</w:t>
      </w:r>
      <w:r w:rsidRPr="0008411F">
        <w:rPr>
          <w:rFonts w:asciiTheme="minorHAnsi" w:hAnsiTheme="minorHAnsi" w:cstheme="minorHAnsi"/>
        </w:rPr>
        <w:t xml:space="preserve"> </w:t>
      </w:r>
      <w:r w:rsidR="00895C24" w:rsidRPr="0008411F">
        <w:rPr>
          <w:rFonts w:asciiTheme="minorHAnsi" w:hAnsiTheme="minorHAnsi" w:cstheme="minorHAnsi"/>
        </w:rPr>
        <w:t>რაც ის წერილობითი ფორმითაა შედგენილი და ხელმოწერილი მხარეთა მიერ.</w:t>
      </w:r>
    </w:p>
    <w:p w14:paraId="1FE1669A" w14:textId="37A15F4D" w:rsidR="00F12699" w:rsidRDefault="00E652DC" w:rsidP="0008411F">
      <w:pPr>
        <w:pStyle w:val="BodyText"/>
        <w:spacing w:before="100" w:beforeAutospacing="1" w:after="100" w:afterAutospacing="1"/>
        <w:rPr>
          <w:rFonts w:asciiTheme="minorHAnsi" w:hAnsiTheme="minorHAnsi" w:cstheme="minorHAnsi"/>
          <w:b/>
          <w:spacing w:val="-2"/>
        </w:rPr>
      </w:pPr>
      <w:r w:rsidRPr="0008411F">
        <w:rPr>
          <w:rFonts w:asciiTheme="minorHAnsi" w:hAnsiTheme="minorHAnsi" w:cstheme="minorHAnsi"/>
          <w:b/>
          <w:spacing w:val="-2"/>
          <w:lang w:val="ka-GE"/>
        </w:rPr>
        <w:t xml:space="preserve">17. </w:t>
      </w:r>
      <w:r w:rsidR="00895C24" w:rsidRPr="0008411F">
        <w:rPr>
          <w:rFonts w:asciiTheme="minorHAnsi" w:hAnsiTheme="minorHAnsi" w:cstheme="minorHAnsi"/>
          <w:b/>
          <w:spacing w:val="-2"/>
        </w:rPr>
        <w:t>მხარეთა</w:t>
      </w:r>
      <w:r w:rsidR="00895C24" w:rsidRPr="0008411F">
        <w:rPr>
          <w:rFonts w:asciiTheme="minorHAnsi" w:hAnsiTheme="minorHAnsi" w:cstheme="minorHAnsi"/>
          <w:b/>
          <w:spacing w:val="-10"/>
        </w:rPr>
        <w:t xml:space="preserve"> </w:t>
      </w:r>
      <w:r w:rsidR="00895C24" w:rsidRPr="0008411F">
        <w:rPr>
          <w:rFonts w:asciiTheme="minorHAnsi" w:hAnsiTheme="minorHAnsi" w:cstheme="minorHAnsi"/>
          <w:b/>
          <w:spacing w:val="-2"/>
        </w:rPr>
        <w:t>რეკვიზიტები:</w:t>
      </w:r>
    </w:p>
    <w:tbl>
      <w:tblPr>
        <w:tblpPr w:leftFromText="180" w:rightFromText="180" w:vertAnchor="text" w:horzAnchor="margin" w:tblpY="266"/>
        <w:tblW w:w="11134" w:type="dxa"/>
        <w:tblLook w:val="00A0" w:firstRow="1" w:lastRow="0" w:firstColumn="1" w:lastColumn="0" w:noHBand="0" w:noVBand="0"/>
      </w:tblPr>
      <w:tblGrid>
        <w:gridCol w:w="5454"/>
        <w:gridCol w:w="5680"/>
      </w:tblGrid>
      <w:tr w:rsidR="00D01631" w:rsidRPr="00E02CBE" w14:paraId="0D0830C9" w14:textId="77777777" w:rsidTr="00733F12">
        <w:trPr>
          <w:trHeight w:val="2960"/>
        </w:trPr>
        <w:tc>
          <w:tcPr>
            <w:tcW w:w="5454" w:type="dxa"/>
          </w:tcPr>
          <w:p w14:paraId="44682189" w14:textId="77777777" w:rsidR="00D01631" w:rsidRPr="00E02CBE" w:rsidRDefault="00D01631" w:rsidP="00733F12">
            <w:pPr>
              <w:pStyle w:val="Default"/>
              <w:jc w:val="center"/>
              <w:rPr>
                <w:rFonts w:cs="AcadNusx"/>
                <w:b/>
                <w:bCs/>
                <w:iCs/>
                <w:color w:val="auto"/>
                <w:sz w:val="20"/>
                <w:szCs w:val="20"/>
                <w:lang w:val="de-LI"/>
              </w:rPr>
            </w:pPr>
            <w:r w:rsidRPr="00E02CBE">
              <w:rPr>
                <w:rFonts w:cs="AcadNusx"/>
                <w:b/>
                <w:bCs/>
                <w:iCs/>
                <w:color w:val="auto"/>
                <w:sz w:val="20"/>
                <w:szCs w:val="20"/>
                <w:lang w:val="ka-GE"/>
              </w:rPr>
              <w:t>შემსყიდველი</w:t>
            </w:r>
            <w:r w:rsidRPr="00E02CBE">
              <w:rPr>
                <w:rFonts w:cs="AcadNusx"/>
                <w:b/>
                <w:bCs/>
                <w:iCs/>
                <w:color w:val="auto"/>
                <w:sz w:val="20"/>
                <w:szCs w:val="20"/>
                <w:lang w:val="de-LI"/>
              </w:rPr>
              <w:t xml:space="preserve">:   </w:t>
            </w:r>
          </w:p>
          <w:p w14:paraId="69DB5BFC" w14:textId="77777777" w:rsidR="00D01631" w:rsidRPr="00E02CBE" w:rsidRDefault="00D01631" w:rsidP="00733F12">
            <w:pPr>
              <w:pStyle w:val="Default"/>
              <w:jc w:val="center"/>
              <w:rPr>
                <w:rFonts w:eastAsia="PMingLiU" w:cs="LitNusx"/>
                <w:b/>
                <w:sz w:val="20"/>
                <w:szCs w:val="20"/>
              </w:rPr>
            </w:pPr>
          </w:p>
          <w:p w14:paraId="1F64BCDF" w14:textId="77777777" w:rsidR="00D01631" w:rsidRPr="00E02CBE" w:rsidRDefault="00D01631" w:rsidP="00733F12">
            <w:pPr>
              <w:pStyle w:val="Default"/>
              <w:jc w:val="center"/>
              <w:rPr>
                <w:rFonts w:eastAsia="PMingLiU" w:cs="LitNusx"/>
                <w:b/>
                <w:sz w:val="20"/>
                <w:szCs w:val="20"/>
              </w:rPr>
            </w:pPr>
            <w:permStart w:id="1989814090" w:edGrp="everyone"/>
          </w:p>
          <w:p w14:paraId="76AE872F" w14:textId="77777777" w:rsidR="00D01631" w:rsidRPr="00E02CBE" w:rsidRDefault="00D01631" w:rsidP="00733F12">
            <w:pPr>
              <w:pStyle w:val="Default"/>
              <w:jc w:val="center"/>
              <w:rPr>
                <w:rFonts w:eastAsia="PMingLiU" w:cs="LitNusx"/>
                <w:b/>
                <w:sz w:val="20"/>
                <w:szCs w:val="20"/>
              </w:rPr>
            </w:pPr>
          </w:p>
          <w:p w14:paraId="2084FD8D" w14:textId="77777777" w:rsidR="00D01631" w:rsidRPr="00E02CBE" w:rsidRDefault="00D01631" w:rsidP="00733F12">
            <w:pPr>
              <w:pStyle w:val="Default"/>
              <w:jc w:val="center"/>
              <w:rPr>
                <w:rFonts w:eastAsia="PMingLiU" w:cs="LitNusx"/>
                <w:b/>
                <w:sz w:val="20"/>
                <w:szCs w:val="20"/>
              </w:rPr>
            </w:pPr>
          </w:p>
          <w:p w14:paraId="28FFDE38" w14:textId="77777777" w:rsidR="00D01631" w:rsidRPr="00E02CBE" w:rsidRDefault="00D01631" w:rsidP="00733F12">
            <w:pPr>
              <w:pStyle w:val="Default"/>
              <w:jc w:val="center"/>
              <w:rPr>
                <w:rFonts w:eastAsia="PMingLiU" w:cs="LitNusx"/>
                <w:b/>
                <w:sz w:val="20"/>
                <w:szCs w:val="20"/>
              </w:rPr>
            </w:pPr>
          </w:p>
          <w:p w14:paraId="7AFCD592" w14:textId="77777777" w:rsidR="00D01631" w:rsidRPr="00E02CBE" w:rsidRDefault="00D01631" w:rsidP="00733F12">
            <w:pPr>
              <w:pStyle w:val="Default"/>
              <w:jc w:val="center"/>
              <w:rPr>
                <w:rFonts w:eastAsia="PMingLiU" w:cs="LitNusx"/>
                <w:b/>
                <w:sz w:val="20"/>
                <w:szCs w:val="20"/>
              </w:rPr>
            </w:pPr>
          </w:p>
          <w:p w14:paraId="509A29F7" w14:textId="77777777" w:rsidR="00D01631" w:rsidRPr="00E02CBE" w:rsidRDefault="00D01631" w:rsidP="00733F12">
            <w:pPr>
              <w:pStyle w:val="Default"/>
              <w:jc w:val="center"/>
              <w:rPr>
                <w:rFonts w:eastAsia="PMingLiU" w:cs="LitNusx"/>
                <w:b/>
                <w:sz w:val="20"/>
                <w:szCs w:val="20"/>
              </w:rPr>
            </w:pPr>
          </w:p>
          <w:p w14:paraId="4548C02C" w14:textId="77777777" w:rsidR="00D01631" w:rsidRPr="00E02CBE" w:rsidRDefault="00D01631" w:rsidP="00733F12">
            <w:pPr>
              <w:pStyle w:val="Default"/>
              <w:jc w:val="center"/>
              <w:rPr>
                <w:rFonts w:eastAsia="PMingLiU" w:cs="LitNusx"/>
                <w:b/>
                <w:sz w:val="20"/>
                <w:szCs w:val="20"/>
              </w:rPr>
            </w:pPr>
          </w:p>
          <w:p w14:paraId="130130DA" w14:textId="77777777" w:rsidR="00D01631" w:rsidRPr="00E02CBE" w:rsidRDefault="00D01631" w:rsidP="00733F12">
            <w:pPr>
              <w:pStyle w:val="Default"/>
              <w:jc w:val="center"/>
              <w:rPr>
                <w:rFonts w:eastAsia="PMingLiU" w:cs="LitNusx"/>
                <w:b/>
                <w:sz w:val="20"/>
                <w:szCs w:val="20"/>
              </w:rPr>
            </w:pPr>
          </w:p>
          <w:p w14:paraId="2FBBDF02" w14:textId="77777777" w:rsidR="00D01631" w:rsidRPr="00E02CBE" w:rsidRDefault="00D01631" w:rsidP="00733F12">
            <w:pPr>
              <w:pStyle w:val="Default"/>
              <w:jc w:val="center"/>
              <w:rPr>
                <w:rFonts w:eastAsia="PMingLiU" w:cs="LitNusx"/>
                <w:b/>
                <w:sz w:val="20"/>
                <w:szCs w:val="20"/>
              </w:rPr>
            </w:pPr>
          </w:p>
          <w:permEnd w:id="1989814090"/>
          <w:p w14:paraId="556711F6" w14:textId="77777777" w:rsidR="00D01631" w:rsidRPr="00E02CBE" w:rsidRDefault="00D01631" w:rsidP="00733F12">
            <w:pPr>
              <w:pStyle w:val="Default"/>
              <w:jc w:val="center"/>
              <w:rPr>
                <w:rFonts w:eastAsia="PMingLiU" w:cs="LitNusx"/>
                <w:b/>
                <w:sz w:val="20"/>
                <w:szCs w:val="20"/>
              </w:rPr>
            </w:pPr>
          </w:p>
          <w:p w14:paraId="6E28FA15" w14:textId="77777777" w:rsidR="00D01631" w:rsidRPr="00E02CBE" w:rsidRDefault="00D01631" w:rsidP="00733F12">
            <w:pPr>
              <w:pStyle w:val="Default"/>
              <w:rPr>
                <w:rFonts w:eastAsia="PMingLiU" w:cs="LitNusx"/>
                <w:b/>
                <w:sz w:val="20"/>
                <w:szCs w:val="20"/>
              </w:rPr>
            </w:pPr>
          </w:p>
        </w:tc>
        <w:tc>
          <w:tcPr>
            <w:tcW w:w="5680" w:type="dxa"/>
          </w:tcPr>
          <w:p w14:paraId="350EF12A" w14:textId="77777777" w:rsidR="00D01631" w:rsidRPr="00E02CBE" w:rsidRDefault="00D01631" w:rsidP="00733F12">
            <w:pPr>
              <w:pStyle w:val="Default"/>
              <w:jc w:val="center"/>
              <w:rPr>
                <w:rFonts w:cs="AcadNusx"/>
                <w:b/>
                <w:bCs/>
                <w:iCs/>
                <w:color w:val="auto"/>
                <w:sz w:val="20"/>
                <w:szCs w:val="20"/>
                <w:lang w:val="de-LI"/>
              </w:rPr>
            </w:pPr>
            <w:r w:rsidRPr="00E02CBE">
              <w:rPr>
                <w:rFonts w:cs="AcadNusx"/>
                <w:b/>
                <w:bCs/>
                <w:iCs/>
                <w:color w:val="auto"/>
                <w:sz w:val="20"/>
                <w:szCs w:val="20"/>
                <w:lang w:val="ka-GE"/>
              </w:rPr>
              <w:t>მიმწოდებელი</w:t>
            </w:r>
            <w:r w:rsidRPr="00E02CBE">
              <w:rPr>
                <w:rFonts w:cs="AcadNusx"/>
                <w:b/>
                <w:bCs/>
                <w:iCs/>
                <w:color w:val="auto"/>
                <w:sz w:val="20"/>
                <w:szCs w:val="20"/>
                <w:lang w:val="de-LI"/>
              </w:rPr>
              <w:t>:</w:t>
            </w:r>
          </w:p>
          <w:p w14:paraId="1946A3B7" w14:textId="77777777" w:rsidR="00D01631" w:rsidRPr="00E02CBE" w:rsidRDefault="00D01631" w:rsidP="00733F12">
            <w:pPr>
              <w:pStyle w:val="Default"/>
              <w:jc w:val="center"/>
              <w:rPr>
                <w:rFonts w:eastAsia="PMingLiU" w:cs="LitNusx"/>
                <w:b/>
                <w:sz w:val="20"/>
                <w:szCs w:val="20"/>
              </w:rPr>
            </w:pPr>
          </w:p>
          <w:p w14:paraId="46035396" w14:textId="22C49436" w:rsidR="00D01631" w:rsidRPr="00D01631" w:rsidRDefault="00D01631" w:rsidP="00733F12">
            <w:pPr>
              <w:pStyle w:val="Default"/>
              <w:jc w:val="center"/>
              <w:rPr>
                <w:rFonts w:cs="AcadNusx"/>
                <w:b/>
                <w:bCs/>
                <w:iCs/>
                <w:color w:val="auto"/>
                <w:sz w:val="20"/>
                <w:szCs w:val="20"/>
                <w:lang w:val="ka-GE"/>
              </w:rPr>
            </w:pPr>
            <w:r w:rsidRPr="00E02CBE">
              <w:rPr>
                <w:rFonts w:cs="AcadNusx"/>
                <w:b/>
                <w:bCs/>
                <w:iCs/>
                <w:color w:val="auto"/>
                <w:sz w:val="20"/>
                <w:szCs w:val="20"/>
                <w:lang w:val="ka-GE"/>
              </w:rPr>
              <w:t xml:space="preserve">ს/ს </w:t>
            </w:r>
            <w:r>
              <w:rPr>
                <w:rFonts w:cs="Arial"/>
                <w:b/>
                <w:sz w:val="20"/>
                <w:szCs w:val="20"/>
                <w:lang w:val="ka-GE"/>
              </w:rPr>
              <w:t>„</w:t>
            </w:r>
            <w:r w:rsidRPr="00E02CBE">
              <w:rPr>
                <w:rFonts w:cs="AcadNusx"/>
                <w:b/>
                <w:bCs/>
                <w:iCs/>
                <w:color w:val="auto"/>
                <w:sz w:val="20"/>
                <w:szCs w:val="20"/>
                <w:lang w:val="ka-GE"/>
              </w:rPr>
              <w:t>ვისოლ პეტროლიუმ ჯორჯია</w:t>
            </w:r>
            <w:r>
              <w:rPr>
                <w:b/>
                <w:sz w:val="20"/>
                <w:szCs w:val="20"/>
                <w:lang w:val="ka-GE"/>
              </w:rPr>
              <w:t>“</w:t>
            </w:r>
          </w:p>
          <w:p w14:paraId="08AA6C80" w14:textId="77777777" w:rsidR="00D01631" w:rsidRPr="00E02CBE" w:rsidRDefault="00D01631" w:rsidP="00733F12">
            <w:pPr>
              <w:pStyle w:val="Default"/>
              <w:jc w:val="center"/>
              <w:rPr>
                <w:rFonts w:cs="AcadNusx"/>
                <w:b/>
                <w:bCs/>
                <w:iCs/>
                <w:color w:val="auto"/>
                <w:sz w:val="20"/>
                <w:szCs w:val="20"/>
                <w:lang w:val="ka-GE"/>
              </w:rPr>
            </w:pPr>
            <w:r w:rsidRPr="00E02CBE">
              <w:rPr>
                <w:rFonts w:cs="AcadNusx"/>
                <w:b/>
                <w:bCs/>
                <w:iCs/>
                <w:color w:val="auto"/>
                <w:sz w:val="20"/>
                <w:szCs w:val="20"/>
                <w:lang w:val="ka-GE"/>
              </w:rPr>
              <w:t>მის: ქ. თბილისი, ჭავჭავაძის გამზ. #74ბ</w:t>
            </w:r>
          </w:p>
          <w:p w14:paraId="0D111729" w14:textId="431988BF" w:rsidR="00D01631" w:rsidRPr="00D01631" w:rsidRDefault="00D01631" w:rsidP="00733F12">
            <w:pPr>
              <w:pStyle w:val="Default"/>
              <w:jc w:val="center"/>
              <w:rPr>
                <w:rFonts w:cs="AcadNusx"/>
                <w:b/>
                <w:bCs/>
                <w:iCs/>
                <w:color w:val="auto"/>
                <w:sz w:val="20"/>
                <w:szCs w:val="20"/>
                <w:lang w:val="ka-GE"/>
              </w:rPr>
            </w:pPr>
            <w:r w:rsidRPr="00E02CBE">
              <w:rPr>
                <w:b/>
                <w:sz w:val="20"/>
                <w:szCs w:val="20"/>
                <w:lang w:val="ka-GE"/>
              </w:rPr>
              <w:t xml:space="preserve">ს/ს </w:t>
            </w:r>
            <w:r>
              <w:rPr>
                <w:rFonts w:cs="Arial"/>
                <w:b/>
                <w:sz w:val="20"/>
                <w:szCs w:val="20"/>
                <w:lang w:val="ka-GE"/>
              </w:rPr>
              <w:t>„</w:t>
            </w:r>
            <w:r w:rsidRPr="00E02CBE">
              <w:rPr>
                <w:rFonts w:cs="AcadNusx"/>
                <w:b/>
                <w:bCs/>
                <w:iCs/>
                <w:color w:val="auto"/>
                <w:sz w:val="20"/>
                <w:szCs w:val="20"/>
                <w:lang w:val="ka-GE"/>
              </w:rPr>
              <w:t>თიბისი ბანკი</w:t>
            </w:r>
            <w:r>
              <w:rPr>
                <w:b/>
                <w:sz w:val="20"/>
                <w:szCs w:val="20"/>
                <w:lang w:val="ka-GE"/>
              </w:rPr>
              <w:t>“</w:t>
            </w:r>
          </w:p>
          <w:p w14:paraId="63B23D42" w14:textId="77777777" w:rsidR="00D01631" w:rsidRPr="00E02CBE" w:rsidRDefault="00D01631" w:rsidP="00733F12">
            <w:pPr>
              <w:pStyle w:val="Default"/>
              <w:jc w:val="center"/>
              <w:rPr>
                <w:rFonts w:cs="AcadNusx"/>
                <w:b/>
                <w:bCs/>
                <w:iCs/>
                <w:color w:val="auto"/>
                <w:sz w:val="20"/>
                <w:szCs w:val="20"/>
                <w:lang w:val="ka-GE"/>
              </w:rPr>
            </w:pPr>
            <w:r w:rsidRPr="00E02CBE">
              <w:rPr>
                <w:rFonts w:cs="AcadNusx"/>
                <w:b/>
                <w:bCs/>
                <w:iCs/>
                <w:color w:val="auto"/>
                <w:sz w:val="20"/>
                <w:szCs w:val="20"/>
                <w:lang w:val="ka-GE"/>
              </w:rPr>
              <w:t>ბანკის კოდი:</w:t>
            </w:r>
            <w:r w:rsidRPr="00E02CBE">
              <w:rPr>
                <w:b/>
                <w:sz w:val="20"/>
                <w:szCs w:val="20"/>
                <w:lang w:val="de-DE"/>
              </w:rPr>
              <w:t xml:space="preserve"> TBCBGE22</w:t>
            </w:r>
          </w:p>
          <w:p w14:paraId="47E5041D" w14:textId="77777777" w:rsidR="00D01631" w:rsidRPr="00E02CBE" w:rsidRDefault="00D01631" w:rsidP="00733F12">
            <w:pPr>
              <w:pStyle w:val="Default"/>
              <w:jc w:val="center"/>
              <w:rPr>
                <w:rFonts w:cs="AcadNusx"/>
                <w:b/>
                <w:bCs/>
                <w:iCs/>
                <w:color w:val="auto"/>
                <w:sz w:val="20"/>
                <w:szCs w:val="20"/>
                <w:lang w:val="ka-GE"/>
              </w:rPr>
            </w:pPr>
            <w:r w:rsidRPr="00E02CBE">
              <w:rPr>
                <w:rFonts w:cs="AcadNusx"/>
                <w:b/>
                <w:bCs/>
                <w:iCs/>
                <w:color w:val="auto"/>
                <w:sz w:val="20"/>
                <w:szCs w:val="20"/>
                <w:lang w:val="ka-GE"/>
              </w:rPr>
              <w:t>ა/ა:</w:t>
            </w:r>
            <w:r w:rsidRPr="00E02CBE">
              <w:rPr>
                <w:b/>
                <w:sz w:val="20"/>
                <w:szCs w:val="20"/>
                <w:lang w:val="de-DE"/>
              </w:rPr>
              <w:t xml:space="preserve"> GE48TB1100000018467453</w:t>
            </w:r>
          </w:p>
          <w:p w14:paraId="37DB9F08" w14:textId="77777777" w:rsidR="00D01631" w:rsidRPr="00E02CBE" w:rsidRDefault="00D01631" w:rsidP="00733F12">
            <w:pPr>
              <w:pStyle w:val="Default"/>
              <w:jc w:val="center"/>
              <w:rPr>
                <w:rFonts w:cs="AcadNusx"/>
                <w:b/>
                <w:bCs/>
                <w:iCs/>
                <w:color w:val="auto"/>
                <w:sz w:val="20"/>
                <w:szCs w:val="20"/>
                <w:lang w:val="ka-GE"/>
              </w:rPr>
            </w:pPr>
            <w:r w:rsidRPr="00E02CBE">
              <w:rPr>
                <w:rFonts w:cs="AcadNusx"/>
                <w:b/>
                <w:bCs/>
                <w:iCs/>
                <w:color w:val="auto"/>
                <w:sz w:val="20"/>
                <w:szCs w:val="20"/>
                <w:lang w:val="ka-GE"/>
              </w:rPr>
              <w:t>ს/კოდი: 202161098</w:t>
            </w:r>
          </w:p>
          <w:p w14:paraId="7F70CF38" w14:textId="77777777" w:rsidR="00D01631" w:rsidRPr="00E02CBE" w:rsidRDefault="00D01631" w:rsidP="00733F12">
            <w:pPr>
              <w:pStyle w:val="Default"/>
              <w:jc w:val="center"/>
              <w:rPr>
                <w:rFonts w:cs="AcadNusx"/>
                <w:b/>
                <w:bCs/>
                <w:iCs/>
                <w:color w:val="auto"/>
                <w:sz w:val="20"/>
                <w:szCs w:val="20"/>
                <w:lang w:val="ka-GE"/>
              </w:rPr>
            </w:pPr>
            <w:r w:rsidRPr="00E02CBE">
              <w:rPr>
                <w:rFonts w:cs="AcadNusx"/>
                <w:b/>
                <w:bCs/>
                <w:iCs/>
                <w:color w:val="auto"/>
                <w:sz w:val="20"/>
                <w:szCs w:val="20"/>
                <w:lang w:val="ka-GE"/>
              </w:rPr>
              <w:t>-------------------------------------</w:t>
            </w:r>
          </w:p>
          <w:p w14:paraId="25CA84F7" w14:textId="77777777" w:rsidR="00D01631" w:rsidRPr="00E02CBE" w:rsidRDefault="00D01631" w:rsidP="00733F12">
            <w:pPr>
              <w:pStyle w:val="Default"/>
              <w:jc w:val="center"/>
              <w:rPr>
                <w:rFonts w:cs="AcadNusx"/>
                <w:b/>
                <w:bCs/>
                <w:iCs/>
                <w:color w:val="auto"/>
                <w:sz w:val="20"/>
                <w:szCs w:val="20"/>
                <w:lang w:val="ka-GE"/>
              </w:rPr>
            </w:pPr>
            <w:r w:rsidRPr="00E02CBE">
              <w:rPr>
                <w:rFonts w:cs="AcadNusx"/>
                <w:b/>
                <w:bCs/>
                <w:iCs/>
                <w:color w:val="auto"/>
                <w:sz w:val="20"/>
                <w:szCs w:val="20"/>
                <w:lang w:val="ka-GE"/>
              </w:rPr>
              <w:t>-------------------------</w:t>
            </w:r>
          </w:p>
          <w:p w14:paraId="655BC7AD" w14:textId="77777777" w:rsidR="00D01631" w:rsidRPr="00E02CBE" w:rsidRDefault="00D01631" w:rsidP="00733F12">
            <w:pPr>
              <w:pStyle w:val="Default"/>
              <w:rPr>
                <w:rFonts w:cs="AcadNusx"/>
                <w:b/>
                <w:bCs/>
                <w:sz w:val="20"/>
                <w:szCs w:val="20"/>
                <w:lang w:val="en-GB"/>
              </w:rPr>
            </w:pPr>
            <w:r w:rsidRPr="00E02CBE">
              <w:rPr>
                <w:rFonts w:cs="AcadNusx"/>
                <w:b/>
                <w:bCs/>
                <w:iCs/>
                <w:color w:val="auto"/>
                <w:sz w:val="20"/>
                <w:szCs w:val="20"/>
                <w:lang w:val="ka-GE"/>
              </w:rPr>
              <w:t xml:space="preserve">                            </w:t>
            </w:r>
            <w:r w:rsidRPr="00E02CBE">
              <w:rPr>
                <w:rFonts w:cs="AcadNusx"/>
                <w:b/>
                <w:bCs/>
                <w:iCs/>
                <w:color w:val="auto"/>
                <w:sz w:val="20"/>
                <w:szCs w:val="20"/>
              </w:rPr>
              <w:t xml:space="preserve">             </w:t>
            </w:r>
            <w:r w:rsidRPr="00E02CBE">
              <w:rPr>
                <w:rFonts w:cs="AcadNusx"/>
                <w:b/>
                <w:bCs/>
                <w:iCs/>
                <w:color w:val="auto"/>
                <w:sz w:val="20"/>
                <w:szCs w:val="20"/>
                <w:lang w:val="ka-GE"/>
              </w:rPr>
              <w:t xml:space="preserve">  -------------------</w:t>
            </w:r>
          </w:p>
        </w:tc>
      </w:tr>
    </w:tbl>
    <w:p w14:paraId="0E4448F1" w14:textId="77777777" w:rsidR="00D01631" w:rsidRPr="00E02CBE" w:rsidRDefault="00D01631" w:rsidP="00D01631">
      <w:pPr>
        <w:tabs>
          <w:tab w:val="left" w:pos="90"/>
        </w:tabs>
        <w:ind w:left="90"/>
        <w:jc w:val="center"/>
        <w:rPr>
          <w:b/>
          <w:bCs/>
          <w:color w:val="000000"/>
          <w:sz w:val="20"/>
          <w:szCs w:val="20"/>
          <w:lang w:val="ka-GE"/>
        </w:rPr>
      </w:pPr>
    </w:p>
    <w:p w14:paraId="44D1EC6E" w14:textId="4BAEE434" w:rsidR="00D01631" w:rsidRDefault="00D01631" w:rsidP="0008411F">
      <w:pPr>
        <w:pStyle w:val="BodyText"/>
        <w:spacing w:before="100" w:beforeAutospacing="1" w:after="100" w:afterAutospacing="1"/>
        <w:rPr>
          <w:rFonts w:asciiTheme="minorHAnsi" w:hAnsiTheme="minorHAnsi" w:cstheme="minorHAnsi"/>
          <w:b/>
        </w:rPr>
      </w:pPr>
    </w:p>
    <w:p w14:paraId="0F758A44" w14:textId="2B461158" w:rsidR="00D01631" w:rsidRDefault="00D01631" w:rsidP="0008411F">
      <w:pPr>
        <w:pStyle w:val="BodyText"/>
        <w:spacing w:before="100" w:beforeAutospacing="1" w:after="100" w:afterAutospacing="1"/>
        <w:rPr>
          <w:rFonts w:asciiTheme="minorHAnsi" w:hAnsiTheme="minorHAnsi" w:cstheme="minorHAnsi"/>
          <w:b/>
        </w:rPr>
      </w:pPr>
    </w:p>
    <w:p w14:paraId="3A14311D" w14:textId="33ACFEB3" w:rsidR="00D01631" w:rsidRDefault="00D01631" w:rsidP="0008411F">
      <w:pPr>
        <w:pStyle w:val="BodyText"/>
        <w:spacing w:before="100" w:beforeAutospacing="1" w:after="100" w:afterAutospacing="1"/>
        <w:rPr>
          <w:rFonts w:asciiTheme="minorHAnsi" w:hAnsiTheme="minorHAnsi" w:cstheme="minorHAnsi"/>
          <w:b/>
        </w:rPr>
      </w:pPr>
    </w:p>
    <w:p w14:paraId="0EB3F8B7" w14:textId="2959363C" w:rsidR="00D01631" w:rsidRDefault="00D01631" w:rsidP="0008411F">
      <w:pPr>
        <w:pStyle w:val="BodyText"/>
        <w:spacing w:before="100" w:beforeAutospacing="1" w:after="100" w:afterAutospacing="1"/>
        <w:rPr>
          <w:rFonts w:asciiTheme="minorHAnsi" w:hAnsiTheme="minorHAnsi" w:cstheme="minorHAnsi"/>
          <w:b/>
        </w:rPr>
      </w:pPr>
    </w:p>
    <w:p w14:paraId="5E8266A6" w14:textId="4BA8D9C0" w:rsidR="00D01631" w:rsidRDefault="00D01631" w:rsidP="0008411F">
      <w:pPr>
        <w:pStyle w:val="BodyText"/>
        <w:spacing w:before="100" w:beforeAutospacing="1" w:after="100" w:afterAutospacing="1"/>
        <w:rPr>
          <w:rFonts w:asciiTheme="minorHAnsi" w:hAnsiTheme="minorHAnsi" w:cstheme="minorHAnsi"/>
          <w:b/>
        </w:rPr>
      </w:pPr>
    </w:p>
    <w:p w14:paraId="27B686B9" w14:textId="205B373C" w:rsidR="00D01631" w:rsidRDefault="00D01631" w:rsidP="0008411F">
      <w:pPr>
        <w:pStyle w:val="BodyText"/>
        <w:spacing w:before="100" w:beforeAutospacing="1" w:after="100" w:afterAutospacing="1"/>
        <w:rPr>
          <w:rFonts w:asciiTheme="minorHAnsi" w:hAnsiTheme="minorHAnsi" w:cstheme="minorHAnsi"/>
          <w:b/>
        </w:rPr>
      </w:pPr>
    </w:p>
    <w:p w14:paraId="6662ABF9" w14:textId="726C4B9E" w:rsidR="00D01631" w:rsidRDefault="00D01631" w:rsidP="0008411F">
      <w:pPr>
        <w:pStyle w:val="BodyText"/>
        <w:spacing w:before="100" w:beforeAutospacing="1" w:after="100" w:afterAutospacing="1"/>
        <w:rPr>
          <w:rFonts w:asciiTheme="minorHAnsi" w:hAnsiTheme="minorHAnsi" w:cstheme="minorHAnsi"/>
          <w:b/>
        </w:rPr>
      </w:pPr>
    </w:p>
    <w:p w14:paraId="2532083C" w14:textId="77777777" w:rsidR="00D01631" w:rsidRPr="00E02CBE" w:rsidRDefault="00D01631" w:rsidP="00D01631">
      <w:pPr>
        <w:tabs>
          <w:tab w:val="left" w:pos="90"/>
        </w:tabs>
        <w:ind w:left="90"/>
        <w:jc w:val="right"/>
        <w:rPr>
          <w:b/>
          <w:bCs/>
          <w:color w:val="000000"/>
          <w:sz w:val="20"/>
          <w:szCs w:val="20"/>
          <w:lang w:val="ka-GE"/>
        </w:rPr>
      </w:pPr>
      <w:r w:rsidRPr="00E02CBE">
        <w:rPr>
          <w:b/>
          <w:bCs/>
          <w:color w:val="000000"/>
          <w:sz w:val="20"/>
          <w:szCs w:val="20"/>
          <w:lang w:val="ka-GE"/>
        </w:rPr>
        <w:t>დანართი N1</w:t>
      </w:r>
    </w:p>
    <w:p w14:paraId="0B72A03F" w14:textId="77777777" w:rsidR="00D01631" w:rsidRPr="00E02CBE" w:rsidRDefault="00D01631" w:rsidP="00D01631">
      <w:pPr>
        <w:tabs>
          <w:tab w:val="left" w:pos="90"/>
        </w:tabs>
        <w:ind w:left="90"/>
        <w:jc w:val="right"/>
        <w:rPr>
          <w:b/>
          <w:bCs/>
          <w:color w:val="000000"/>
          <w:sz w:val="20"/>
          <w:szCs w:val="20"/>
          <w:lang w:val="ka-GE"/>
        </w:rPr>
      </w:pPr>
    </w:p>
    <w:tbl>
      <w:tblPr>
        <w:tblpPr w:leftFromText="180" w:rightFromText="180" w:vertAnchor="text" w:horzAnchor="margin" w:tblpY="679"/>
        <w:tblOverlap w:val="never"/>
        <w:tblW w:w="11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
        <w:gridCol w:w="1701"/>
        <w:gridCol w:w="2124"/>
        <w:gridCol w:w="1590"/>
        <w:gridCol w:w="1786"/>
        <w:gridCol w:w="1778"/>
        <w:gridCol w:w="1790"/>
      </w:tblGrid>
      <w:tr w:rsidR="00D01631" w:rsidRPr="00E02CBE" w14:paraId="6F85B4A5" w14:textId="77777777" w:rsidTr="00733F12">
        <w:trPr>
          <w:trHeight w:val="1781"/>
        </w:trPr>
        <w:tc>
          <w:tcPr>
            <w:tcW w:w="337" w:type="dxa"/>
            <w:vAlign w:val="center"/>
          </w:tcPr>
          <w:p w14:paraId="477A3813" w14:textId="77777777" w:rsidR="00D01631" w:rsidRPr="00E02CBE" w:rsidRDefault="00D01631" w:rsidP="00733F12">
            <w:pPr>
              <w:ind w:right="-106"/>
              <w:jc w:val="center"/>
              <w:rPr>
                <w:b/>
                <w:sz w:val="20"/>
                <w:szCs w:val="20"/>
                <w:lang w:val="ka-GE"/>
              </w:rPr>
            </w:pPr>
            <w:r w:rsidRPr="00E02CBE">
              <w:rPr>
                <w:b/>
                <w:sz w:val="20"/>
                <w:szCs w:val="20"/>
                <w:lang w:val="ka-GE"/>
              </w:rPr>
              <w:t>#</w:t>
            </w:r>
          </w:p>
        </w:tc>
        <w:tc>
          <w:tcPr>
            <w:tcW w:w="1701" w:type="dxa"/>
            <w:vAlign w:val="center"/>
          </w:tcPr>
          <w:p w14:paraId="36C60AAB" w14:textId="77777777" w:rsidR="00D01631" w:rsidRPr="00E02CBE" w:rsidRDefault="00D01631" w:rsidP="00733F12">
            <w:pPr>
              <w:jc w:val="center"/>
              <w:rPr>
                <w:b/>
                <w:sz w:val="20"/>
                <w:szCs w:val="20"/>
                <w:lang w:val="ka-GE"/>
              </w:rPr>
            </w:pPr>
            <w:r w:rsidRPr="00E02CBE">
              <w:rPr>
                <w:b/>
                <w:sz w:val="20"/>
                <w:szCs w:val="20"/>
                <w:lang w:val="ka-GE"/>
              </w:rPr>
              <w:t>საქონლის დასახელება</w:t>
            </w:r>
          </w:p>
        </w:tc>
        <w:tc>
          <w:tcPr>
            <w:tcW w:w="2124" w:type="dxa"/>
            <w:vAlign w:val="center"/>
          </w:tcPr>
          <w:p w14:paraId="66940CD3" w14:textId="77777777" w:rsidR="00D01631" w:rsidRPr="00E02CBE" w:rsidRDefault="00D01631" w:rsidP="00733F12">
            <w:pPr>
              <w:jc w:val="center"/>
              <w:rPr>
                <w:b/>
                <w:sz w:val="20"/>
                <w:szCs w:val="20"/>
                <w:lang w:val="ka-GE"/>
              </w:rPr>
            </w:pPr>
            <w:r w:rsidRPr="00E02CBE">
              <w:rPr>
                <w:b/>
                <w:sz w:val="20"/>
                <w:szCs w:val="20"/>
                <w:lang w:val="ka-GE"/>
              </w:rPr>
              <w:t>საწვავის ძრითადი მახასიათებლები</w:t>
            </w:r>
          </w:p>
        </w:tc>
        <w:tc>
          <w:tcPr>
            <w:tcW w:w="1590" w:type="dxa"/>
            <w:vAlign w:val="center"/>
          </w:tcPr>
          <w:p w14:paraId="58BCD829" w14:textId="77777777" w:rsidR="00D01631" w:rsidRPr="00E02CBE" w:rsidRDefault="00D01631" w:rsidP="00733F12">
            <w:pPr>
              <w:ind w:right="-65"/>
              <w:jc w:val="center"/>
              <w:rPr>
                <w:b/>
                <w:sz w:val="20"/>
                <w:szCs w:val="20"/>
                <w:lang w:val="ka-GE"/>
              </w:rPr>
            </w:pPr>
            <w:r w:rsidRPr="00E02CBE">
              <w:rPr>
                <w:b/>
                <w:sz w:val="20"/>
                <w:szCs w:val="20"/>
                <w:lang w:val="ka-GE"/>
              </w:rPr>
              <w:t>საორიენტაციო რაოდენობა (ლიტრი)</w:t>
            </w:r>
          </w:p>
        </w:tc>
        <w:tc>
          <w:tcPr>
            <w:tcW w:w="1786" w:type="dxa"/>
            <w:vAlign w:val="center"/>
          </w:tcPr>
          <w:p w14:paraId="5FBD911B" w14:textId="77777777" w:rsidR="00D01631" w:rsidRPr="00E02CBE" w:rsidRDefault="00D01631" w:rsidP="00733F12">
            <w:pPr>
              <w:ind w:right="-65"/>
              <w:jc w:val="center"/>
              <w:rPr>
                <w:b/>
                <w:sz w:val="20"/>
                <w:szCs w:val="20"/>
                <w:lang w:val="ka-GE"/>
              </w:rPr>
            </w:pPr>
            <w:r w:rsidRPr="00E02CBE">
              <w:rPr>
                <w:b/>
                <w:sz w:val="20"/>
                <w:szCs w:val="20"/>
                <w:lang w:val="ka-GE"/>
              </w:rPr>
              <w:t>ერთეული ფასი ხელშეკრულების გაფორმების დღისთვის (ლარი)</w:t>
            </w:r>
          </w:p>
        </w:tc>
        <w:tc>
          <w:tcPr>
            <w:tcW w:w="1778" w:type="dxa"/>
            <w:vAlign w:val="center"/>
          </w:tcPr>
          <w:p w14:paraId="0674AE73" w14:textId="77777777" w:rsidR="00D01631" w:rsidRPr="00E02CBE" w:rsidRDefault="00D01631" w:rsidP="00733F12">
            <w:pPr>
              <w:jc w:val="center"/>
              <w:rPr>
                <w:b/>
                <w:sz w:val="20"/>
                <w:szCs w:val="20"/>
                <w:lang w:val="ka-GE"/>
              </w:rPr>
            </w:pPr>
            <w:r w:rsidRPr="00E02CBE">
              <w:rPr>
                <w:b/>
                <w:sz w:val="20"/>
                <w:szCs w:val="20"/>
                <w:lang w:val="ka-GE"/>
              </w:rPr>
              <w:t>საორიენტაციო საერთო ღრებულება (ლარი)</w:t>
            </w:r>
          </w:p>
        </w:tc>
        <w:tc>
          <w:tcPr>
            <w:tcW w:w="1790" w:type="dxa"/>
            <w:shd w:val="clear" w:color="auto" w:fill="auto"/>
            <w:vAlign w:val="center"/>
          </w:tcPr>
          <w:p w14:paraId="45552BFF" w14:textId="77777777" w:rsidR="00D01631" w:rsidRPr="00E02CBE" w:rsidRDefault="00D01631" w:rsidP="00733F12">
            <w:pPr>
              <w:jc w:val="center"/>
              <w:rPr>
                <w:b/>
                <w:sz w:val="20"/>
                <w:szCs w:val="20"/>
                <w:lang w:val="ka-GE"/>
              </w:rPr>
            </w:pPr>
            <w:r w:rsidRPr="00E02CBE">
              <w:rPr>
                <w:b/>
                <w:sz w:val="20"/>
                <w:szCs w:val="20"/>
                <w:lang w:val="ka-GE"/>
              </w:rPr>
              <w:t>მიწოდების ადგილი</w:t>
            </w:r>
          </w:p>
        </w:tc>
      </w:tr>
      <w:tr w:rsidR="00D01631" w:rsidRPr="00E02CBE" w14:paraId="791C0342" w14:textId="77777777" w:rsidTr="00733F12">
        <w:trPr>
          <w:trHeight w:val="141"/>
        </w:trPr>
        <w:tc>
          <w:tcPr>
            <w:tcW w:w="337" w:type="dxa"/>
            <w:vAlign w:val="center"/>
          </w:tcPr>
          <w:p w14:paraId="77700411" w14:textId="77777777" w:rsidR="00D01631" w:rsidRPr="00E02CBE" w:rsidRDefault="00D01631" w:rsidP="00733F12">
            <w:pPr>
              <w:ind w:right="-106"/>
              <w:jc w:val="center"/>
              <w:rPr>
                <w:b/>
                <w:sz w:val="24"/>
                <w:szCs w:val="24"/>
                <w:lang w:val="ka-GE"/>
              </w:rPr>
            </w:pPr>
            <w:r w:rsidRPr="00E02CBE">
              <w:rPr>
                <w:b/>
                <w:sz w:val="24"/>
                <w:szCs w:val="24"/>
                <w:lang w:val="ka-GE"/>
              </w:rPr>
              <w:t>1</w:t>
            </w:r>
          </w:p>
        </w:tc>
        <w:tc>
          <w:tcPr>
            <w:tcW w:w="1701" w:type="dxa"/>
            <w:vAlign w:val="center"/>
          </w:tcPr>
          <w:p w14:paraId="1F58F032" w14:textId="77777777" w:rsidR="00D01631" w:rsidRPr="00E02CBE" w:rsidRDefault="00D01631" w:rsidP="00733F12">
            <w:pPr>
              <w:jc w:val="center"/>
              <w:rPr>
                <w:b/>
                <w:sz w:val="24"/>
                <w:szCs w:val="24"/>
                <w:lang w:val="ka-GE"/>
              </w:rPr>
            </w:pPr>
            <w:r w:rsidRPr="00E02CBE">
              <w:rPr>
                <w:b/>
                <w:sz w:val="24"/>
                <w:szCs w:val="24"/>
                <w:lang w:val="ka-GE"/>
              </w:rPr>
              <w:t>2</w:t>
            </w:r>
          </w:p>
        </w:tc>
        <w:tc>
          <w:tcPr>
            <w:tcW w:w="2124" w:type="dxa"/>
            <w:vAlign w:val="center"/>
          </w:tcPr>
          <w:p w14:paraId="320376EC" w14:textId="77777777" w:rsidR="00D01631" w:rsidRPr="00E02CBE" w:rsidRDefault="00D01631" w:rsidP="00733F12">
            <w:pPr>
              <w:jc w:val="center"/>
              <w:rPr>
                <w:b/>
                <w:sz w:val="24"/>
                <w:szCs w:val="24"/>
                <w:lang w:val="ka-GE"/>
              </w:rPr>
            </w:pPr>
            <w:r w:rsidRPr="00E02CBE">
              <w:rPr>
                <w:b/>
                <w:sz w:val="24"/>
                <w:szCs w:val="24"/>
                <w:lang w:val="ka-GE"/>
              </w:rPr>
              <w:t>3</w:t>
            </w:r>
          </w:p>
        </w:tc>
        <w:tc>
          <w:tcPr>
            <w:tcW w:w="1590" w:type="dxa"/>
            <w:vAlign w:val="center"/>
          </w:tcPr>
          <w:p w14:paraId="49F5FD85" w14:textId="77777777" w:rsidR="00D01631" w:rsidRPr="00E02CBE" w:rsidRDefault="00D01631" w:rsidP="00733F12">
            <w:pPr>
              <w:ind w:right="-65"/>
              <w:jc w:val="center"/>
              <w:rPr>
                <w:b/>
                <w:sz w:val="24"/>
                <w:szCs w:val="24"/>
                <w:lang w:val="ka-GE"/>
              </w:rPr>
            </w:pPr>
            <w:r w:rsidRPr="00E02CBE">
              <w:rPr>
                <w:b/>
                <w:sz w:val="24"/>
                <w:szCs w:val="24"/>
                <w:lang w:val="ka-GE"/>
              </w:rPr>
              <w:t>4</w:t>
            </w:r>
          </w:p>
        </w:tc>
        <w:tc>
          <w:tcPr>
            <w:tcW w:w="1786" w:type="dxa"/>
            <w:vAlign w:val="center"/>
          </w:tcPr>
          <w:p w14:paraId="7D0BC396" w14:textId="77777777" w:rsidR="00D01631" w:rsidRPr="00E02CBE" w:rsidRDefault="00D01631" w:rsidP="00733F12">
            <w:pPr>
              <w:ind w:right="-65"/>
              <w:jc w:val="center"/>
              <w:rPr>
                <w:b/>
                <w:sz w:val="24"/>
                <w:szCs w:val="24"/>
                <w:lang w:val="ka-GE"/>
              </w:rPr>
            </w:pPr>
            <w:r w:rsidRPr="00E02CBE">
              <w:rPr>
                <w:b/>
                <w:sz w:val="24"/>
                <w:szCs w:val="24"/>
                <w:lang w:val="ka-GE"/>
              </w:rPr>
              <w:t>5</w:t>
            </w:r>
          </w:p>
        </w:tc>
        <w:tc>
          <w:tcPr>
            <w:tcW w:w="1778" w:type="dxa"/>
            <w:vAlign w:val="center"/>
          </w:tcPr>
          <w:p w14:paraId="475B3D64" w14:textId="77777777" w:rsidR="00D01631" w:rsidRPr="00E02CBE" w:rsidRDefault="00D01631" w:rsidP="00733F12">
            <w:pPr>
              <w:jc w:val="center"/>
              <w:rPr>
                <w:b/>
                <w:sz w:val="24"/>
                <w:szCs w:val="24"/>
                <w:lang w:val="ka-GE"/>
              </w:rPr>
            </w:pPr>
            <w:r w:rsidRPr="00E02CBE">
              <w:rPr>
                <w:b/>
                <w:sz w:val="24"/>
                <w:szCs w:val="24"/>
                <w:lang w:val="ka-GE"/>
              </w:rPr>
              <w:t>6</w:t>
            </w:r>
          </w:p>
        </w:tc>
        <w:tc>
          <w:tcPr>
            <w:tcW w:w="1790" w:type="dxa"/>
            <w:shd w:val="clear" w:color="auto" w:fill="auto"/>
            <w:vAlign w:val="center"/>
          </w:tcPr>
          <w:p w14:paraId="124EEE63" w14:textId="77777777" w:rsidR="00D01631" w:rsidRPr="00E02CBE" w:rsidRDefault="00D01631" w:rsidP="00733F12">
            <w:pPr>
              <w:jc w:val="center"/>
              <w:rPr>
                <w:b/>
                <w:sz w:val="24"/>
                <w:szCs w:val="24"/>
                <w:lang w:val="ka-GE"/>
              </w:rPr>
            </w:pPr>
            <w:r w:rsidRPr="00E02CBE">
              <w:rPr>
                <w:b/>
                <w:sz w:val="24"/>
                <w:szCs w:val="24"/>
                <w:lang w:val="ka-GE"/>
              </w:rPr>
              <w:t>7</w:t>
            </w:r>
          </w:p>
        </w:tc>
      </w:tr>
      <w:tr w:rsidR="00D01631" w:rsidRPr="00E02CBE" w14:paraId="0B0D4A57" w14:textId="77777777" w:rsidTr="00733F12">
        <w:trPr>
          <w:trHeight w:val="1161"/>
        </w:trPr>
        <w:tc>
          <w:tcPr>
            <w:tcW w:w="337" w:type="dxa"/>
            <w:shd w:val="clear" w:color="auto" w:fill="auto"/>
            <w:vAlign w:val="center"/>
          </w:tcPr>
          <w:p w14:paraId="42B5FD21" w14:textId="77777777" w:rsidR="00D01631" w:rsidRPr="00E02CBE" w:rsidRDefault="00D01631" w:rsidP="00733F12">
            <w:pPr>
              <w:ind w:right="-107"/>
              <w:jc w:val="center"/>
              <w:rPr>
                <w:rFonts w:cs="Arial"/>
                <w:sz w:val="24"/>
                <w:szCs w:val="24"/>
                <w:lang w:val="ka-GE"/>
              </w:rPr>
            </w:pPr>
            <w:r w:rsidRPr="00E02CBE">
              <w:rPr>
                <w:rFonts w:cs="Arial"/>
                <w:sz w:val="24"/>
                <w:szCs w:val="24"/>
                <w:lang w:val="ka-GE"/>
              </w:rPr>
              <w:t>1</w:t>
            </w:r>
          </w:p>
        </w:tc>
        <w:tc>
          <w:tcPr>
            <w:tcW w:w="1701" w:type="dxa"/>
            <w:shd w:val="clear" w:color="auto" w:fill="auto"/>
            <w:vAlign w:val="center"/>
          </w:tcPr>
          <w:p w14:paraId="5ABCA218" w14:textId="77777777" w:rsidR="00D01631" w:rsidRPr="00E02CBE" w:rsidRDefault="00D01631" w:rsidP="00733F12">
            <w:pPr>
              <w:jc w:val="center"/>
              <w:rPr>
                <w:b/>
                <w:bCs/>
                <w:sz w:val="20"/>
                <w:szCs w:val="24"/>
                <w:lang w:val="ka-GE"/>
              </w:rPr>
            </w:pPr>
            <w:r w:rsidRPr="00E02CBE">
              <w:rPr>
                <w:b/>
                <w:bCs/>
                <w:sz w:val="20"/>
                <w:szCs w:val="24"/>
                <w:lang w:val="ka-GE"/>
              </w:rPr>
              <w:t>არაუმეტეს 10 PPM დიზელის ტიპის საწვავი (ევროდიზელი)</w:t>
            </w:r>
          </w:p>
        </w:tc>
        <w:tc>
          <w:tcPr>
            <w:tcW w:w="2124" w:type="dxa"/>
            <w:vAlign w:val="center"/>
          </w:tcPr>
          <w:p w14:paraId="11A35B06" w14:textId="77777777" w:rsidR="00D01631" w:rsidRPr="00E02CBE" w:rsidRDefault="00D01631" w:rsidP="00733F12">
            <w:pPr>
              <w:jc w:val="center"/>
              <w:rPr>
                <w:rFonts w:cs="Calibri"/>
                <w:bCs/>
                <w:sz w:val="24"/>
                <w:szCs w:val="24"/>
                <w:lang w:val="ka-GE"/>
              </w:rPr>
            </w:pPr>
            <w:r w:rsidRPr="00E02CBE">
              <w:rPr>
                <w:b/>
                <w:sz w:val="20"/>
                <w:szCs w:val="24"/>
                <w:lang w:val="ka-GE"/>
              </w:rPr>
              <w:t>(არაუმეტეს 10 PPM)</w:t>
            </w:r>
          </w:p>
        </w:tc>
        <w:tc>
          <w:tcPr>
            <w:tcW w:w="1590" w:type="dxa"/>
            <w:shd w:val="clear" w:color="auto" w:fill="auto"/>
            <w:vAlign w:val="center"/>
          </w:tcPr>
          <w:p w14:paraId="42E7A2A9" w14:textId="77777777" w:rsidR="00D01631" w:rsidRPr="00E02CBE" w:rsidRDefault="00D01631" w:rsidP="00733F12">
            <w:pPr>
              <w:rPr>
                <w:rFonts w:cs="Arial"/>
                <w:sz w:val="24"/>
                <w:szCs w:val="24"/>
                <w:lang w:val="ka-GE"/>
              </w:rPr>
            </w:pPr>
            <w:permStart w:id="753420033" w:edGrp="everyone"/>
            <w:r w:rsidRPr="00320022">
              <w:rPr>
                <w:rFonts w:cs="Arial"/>
                <w:sz w:val="24"/>
                <w:szCs w:val="24"/>
                <w:highlight w:val="yellow"/>
                <w:lang w:val="ka-GE"/>
              </w:rPr>
              <w:t>--</w:t>
            </w:r>
            <w:r w:rsidRPr="00E02CBE">
              <w:rPr>
                <w:rFonts w:cs="Arial"/>
                <w:sz w:val="24"/>
                <w:szCs w:val="24"/>
                <w:lang w:val="ka-GE"/>
              </w:rPr>
              <w:t xml:space="preserve"> </w:t>
            </w:r>
            <w:permEnd w:id="753420033"/>
          </w:p>
        </w:tc>
        <w:tc>
          <w:tcPr>
            <w:tcW w:w="1786" w:type="dxa"/>
            <w:shd w:val="clear" w:color="auto" w:fill="auto"/>
            <w:vAlign w:val="center"/>
          </w:tcPr>
          <w:p w14:paraId="4B58110C" w14:textId="77777777" w:rsidR="00D01631" w:rsidRPr="00E02CBE" w:rsidRDefault="00D01631" w:rsidP="00733F12">
            <w:pPr>
              <w:jc w:val="center"/>
              <w:rPr>
                <w:rFonts w:cs="Arial"/>
                <w:sz w:val="24"/>
                <w:szCs w:val="24"/>
                <w:lang w:val="ka-GE"/>
              </w:rPr>
            </w:pPr>
            <w:permStart w:id="645012438" w:edGrp="everyone"/>
            <w:r w:rsidRPr="00320022">
              <w:rPr>
                <w:rFonts w:cs="Arial"/>
                <w:sz w:val="24"/>
                <w:szCs w:val="24"/>
                <w:highlight w:val="yellow"/>
                <w:lang w:val="ka-GE"/>
              </w:rPr>
              <w:t>-</w:t>
            </w:r>
            <w:permEnd w:id="645012438"/>
          </w:p>
        </w:tc>
        <w:tc>
          <w:tcPr>
            <w:tcW w:w="1778" w:type="dxa"/>
            <w:shd w:val="clear" w:color="auto" w:fill="auto"/>
            <w:vAlign w:val="center"/>
          </w:tcPr>
          <w:p w14:paraId="0C92E988" w14:textId="77777777" w:rsidR="00D01631" w:rsidRPr="00E02CBE" w:rsidRDefault="00D01631" w:rsidP="00733F12">
            <w:pPr>
              <w:jc w:val="center"/>
              <w:rPr>
                <w:rFonts w:cs="Arial"/>
                <w:sz w:val="24"/>
                <w:szCs w:val="24"/>
                <w:lang w:val="ka-GE"/>
              </w:rPr>
            </w:pPr>
            <w:permStart w:id="366612230" w:edGrp="everyone"/>
            <w:r w:rsidRPr="00320022">
              <w:rPr>
                <w:rFonts w:cs="Arial"/>
                <w:sz w:val="24"/>
                <w:szCs w:val="24"/>
                <w:highlight w:val="yellow"/>
                <w:lang w:val="ka-GE"/>
              </w:rPr>
              <w:t>-</w:t>
            </w:r>
            <w:permEnd w:id="366612230"/>
          </w:p>
        </w:tc>
        <w:tc>
          <w:tcPr>
            <w:tcW w:w="1790" w:type="dxa"/>
            <w:shd w:val="clear" w:color="auto" w:fill="auto"/>
            <w:vAlign w:val="center"/>
          </w:tcPr>
          <w:p w14:paraId="7B15B6A8" w14:textId="77777777" w:rsidR="00D01631" w:rsidRPr="00E02CBE" w:rsidRDefault="00D01631" w:rsidP="00733F12">
            <w:pPr>
              <w:ind w:right="-118"/>
              <w:jc w:val="center"/>
              <w:rPr>
                <w:sz w:val="24"/>
                <w:szCs w:val="24"/>
                <w:lang w:val="ka-GE"/>
              </w:rPr>
            </w:pPr>
            <w:permStart w:id="1013865749" w:edGrp="everyone"/>
            <w:r w:rsidRPr="00320022">
              <w:rPr>
                <w:sz w:val="24"/>
                <w:szCs w:val="24"/>
                <w:highlight w:val="yellow"/>
                <w:lang w:val="ka-GE"/>
              </w:rPr>
              <w:t>-</w:t>
            </w:r>
            <w:permEnd w:id="1013865749"/>
          </w:p>
        </w:tc>
      </w:tr>
    </w:tbl>
    <w:p w14:paraId="17E99019" w14:textId="1BDFE7AE" w:rsidR="00D01631" w:rsidRPr="00E02CBE" w:rsidRDefault="00D01631" w:rsidP="00D01631">
      <w:pPr>
        <w:jc w:val="center"/>
        <w:rPr>
          <w:b/>
          <w:sz w:val="24"/>
          <w:lang w:val="ka-GE"/>
        </w:rPr>
      </w:pPr>
      <w:r w:rsidRPr="00E02CBE">
        <w:rPr>
          <w:b/>
          <w:sz w:val="24"/>
          <w:lang w:val="ka-GE"/>
        </w:rPr>
        <w:t>მხარეთა შორის 20</w:t>
      </w:r>
      <w:r w:rsidR="00320022">
        <w:rPr>
          <w:b/>
          <w:sz w:val="24"/>
        </w:rPr>
        <w:t>2</w:t>
      </w:r>
      <w:permStart w:id="11219533" w:edGrp="everyone"/>
      <w:r w:rsidRPr="00320022">
        <w:rPr>
          <w:b/>
          <w:sz w:val="24"/>
          <w:highlight w:val="yellow"/>
          <w:lang w:val="ka-GE"/>
        </w:rPr>
        <w:t>-</w:t>
      </w:r>
      <w:r w:rsidRPr="00E02CBE">
        <w:rPr>
          <w:b/>
          <w:sz w:val="24"/>
          <w:lang w:val="ka-GE"/>
        </w:rPr>
        <w:t xml:space="preserve"> </w:t>
      </w:r>
      <w:permEnd w:id="11219533"/>
      <w:r w:rsidRPr="00E02CBE">
        <w:rPr>
          <w:b/>
          <w:sz w:val="24"/>
          <w:lang w:val="ka-GE"/>
        </w:rPr>
        <w:t xml:space="preserve">წლის </w:t>
      </w:r>
      <w:permStart w:id="607076336" w:edGrp="everyone"/>
      <w:r w:rsidRPr="00320022">
        <w:rPr>
          <w:b/>
          <w:sz w:val="24"/>
          <w:highlight w:val="yellow"/>
          <w:lang w:val="ka-GE"/>
        </w:rPr>
        <w:t>--------- ------------</w:t>
      </w:r>
      <w:r w:rsidRPr="00E02CBE">
        <w:rPr>
          <w:b/>
          <w:sz w:val="24"/>
          <w:lang w:val="ka-GE"/>
        </w:rPr>
        <w:t xml:space="preserve"> </w:t>
      </w:r>
      <w:permEnd w:id="607076336"/>
      <w:r w:rsidRPr="00E02CBE">
        <w:rPr>
          <w:b/>
          <w:sz w:val="24"/>
          <w:lang w:val="ka-GE"/>
        </w:rPr>
        <w:t>გაფორმებულ ხელშეკრულებაზე</w:t>
      </w:r>
    </w:p>
    <w:tbl>
      <w:tblPr>
        <w:tblpPr w:leftFromText="180" w:rightFromText="180" w:vertAnchor="text" w:horzAnchor="margin" w:tblpY="903"/>
        <w:tblW w:w="11223" w:type="dxa"/>
        <w:tblLook w:val="00A0" w:firstRow="1" w:lastRow="0" w:firstColumn="1" w:lastColumn="0" w:noHBand="0" w:noVBand="0"/>
      </w:tblPr>
      <w:tblGrid>
        <w:gridCol w:w="5498"/>
        <w:gridCol w:w="5725"/>
      </w:tblGrid>
      <w:tr w:rsidR="00D01631" w:rsidRPr="00235F94" w14:paraId="572A5CAF" w14:textId="77777777" w:rsidTr="00733F12">
        <w:trPr>
          <w:trHeight w:val="3209"/>
        </w:trPr>
        <w:tc>
          <w:tcPr>
            <w:tcW w:w="5498" w:type="dxa"/>
          </w:tcPr>
          <w:p w14:paraId="7649D42A" w14:textId="77777777" w:rsidR="00D01631" w:rsidRPr="00E02CBE" w:rsidRDefault="00D01631" w:rsidP="00733F12">
            <w:pPr>
              <w:pStyle w:val="Default"/>
              <w:jc w:val="center"/>
              <w:rPr>
                <w:rFonts w:cs="AcadNusx"/>
                <w:b/>
                <w:bCs/>
                <w:iCs/>
                <w:color w:val="auto"/>
                <w:sz w:val="20"/>
                <w:szCs w:val="20"/>
                <w:lang w:val="ka-GE"/>
              </w:rPr>
            </w:pPr>
          </w:p>
          <w:p w14:paraId="095D3B3C" w14:textId="77777777" w:rsidR="00D01631" w:rsidRPr="00E02CBE" w:rsidRDefault="00D01631" w:rsidP="00733F12">
            <w:pPr>
              <w:pStyle w:val="Default"/>
              <w:jc w:val="center"/>
              <w:rPr>
                <w:rFonts w:cs="AcadNusx"/>
                <w:b/>
                <w:bCs/>
                <w:iCs/>
                <w:color w:val="auto"/>
                <w:sz w:val="20"/>
                <w:szCs w:val="20"/>
                <w:lang w:val="ka-GE"/>
              </w:rPr>
            </w:pPr>
          </w:p>
          <w:p w14:paraId="58B61688" w14:textId="77777777" w:rsidR="00D01631" w:rsidRPr="00E02CBE" w:rsidRDefault="00D01631" w:rsidP="00733F12">
            <w:pPr>
              <w:pStyle w:val="Default"/>
              <w:jc w:val="center"/>
              <w:rPr>
                <w:rFonts w:cs="AcadNusx"/>
                <w:b/>
                <w:bCs/>
                <w:iCs/>
                <w:color w:val="auto"/>
                <w:sz w:val="20"/>
                <w:szCs w:val="20"/>
                <w:lang w:val="ka-GE"/>
              </w:rPr>
            </w:pPr>
          </w:p>
          <w:p w14:paraId="5C8B3FEA" w14:textId="77777777" w:rsidR="00D01631" w:rsidRPr="00E02CBE" w:rsidRDefault="00D01631" w:rsidP="00733F12">
            <w:pPr>
              <w:pStyle w:val="Default"/>
              <w:jc w:val="center"/>
              <w:rPr>
                <w:rFonts w:cs="AcadNusx"/>
                <w:b/>
                <w:bCs/>
                <w:iCs/>
                <w:color w:val="auto"/>
                <w:sz w:val="20"/>
                <w:szCs w:val="20"/>
                <w:lang w:val="de-LI"/>
              </w:rPr>
            </w:pPr>
            <w:r w:rsidRPr="00E02CBE">
              <w:rPr>
                <w:rFonts w:cs="AcadNusx"/>
                <w:b/>
                <w:bCs/>
                <w:iCs/>
                <w:color w:val="auto"/>
                <w:sz w:val="20"/>
                <w:szCs w:val="20"/>
                <w:lang w:val="ka-GE"/>
              </w:rPr>
              <w:t>შემსყიდველი</w:t>
            </w:r>
            <w:r w:rsidRPr="00E02CBE">
              <w:rPr>
                <w:rFonts w:cs="AcadNusx"/>
                <w:b/>
                <w:bCs/>
                <w:iCs/>
                <w:color w:val="auto"/>
                <w:sz w:val="20"/>
                <w:szCs w:val="20"/>
                <w:lang w:val="de-LI"/>
              </w:rPr>
              <w:t xml:space="preserve">:   </w:t>
            </w:r>
          </w:p>
          <w:p w14:paraId="651FCC0C" w14:textId="77777777" w:rsidR="00D01631" w:rsidRPr="00E02CBE" w:rsidRDefault="00D01631" w:rsidP="00733F12">
            <w:pPr>
              <w:pStyle w:val="Default"/>
              <w:jc w:val="center"/>
              <w:rPr>
                <w:rFonts w:eastAsia="PMingLiU" w:cs="LitNusx"/>
                <w:b/>
                <w:sz w:val="20"/>
                <w:szCs w:val="20"/>
              </w:rPr>
            </w:pPr>
          </w:p>
          <w:p w14:paraId="0FE3D29C" w14:textId="77777777" w:rsidR="00D01631" w:rsidRPr="00E02CBE" w:rsidRDefault="00D01631" w:rsidP="00733F12">
            <w:pPr>
              <w:pStyle w:val="Default"/>
              <w:jc w:val="center"/>
              <w:rPr>
                <w:rFonts w:eastAsia="PMingLiU" w:cs="LitNusx"/>
                <w:b/>
                <w:sz w:val="20"/>
                <w:szCs w:val="20"/>
              </w:rPr>
            </w:pPr>
            <w:permStart w:id="858469747" w:edGrp="everyone"/>
          </w:p>
          <w:p w14:paraId="321373E1" w14:textId="77777777" w:rsidR="00D01631" w:rsidRPr="00E02CBE" w:rsidRDefault="00D01631" w:rsidP="00733F12">
            <w:pPr>
              <w:pStyle w:val="Default"/>
              <w:jc w:val="center"/>
              <w:rPr>
                <w:rFonts w:eastAsia="PMingLiU" w:cs="LitNusx"/>
                <w:b/>
                <w:sz w:val="20"/>
                <w:szCs w:val="20"/>
              </w:rPr>
            </w:pPr>
          </w:p>
          <w:p w14:paraId="2F5143F9" w14:textId="77777777" w:rsidR="00D01631" w:rsidRPr="00E02CBE" w:rsidRDefault="00D01631" w:rsidP="00733F12">
            <w:pPr>
              <w:pStyle w:val="Default"/>
              <w:jc w:val="center"/>
              <w:rPr>
                <w:rFonts w:eastAsia="PMingLiU" w:cs="LitNusx"/>
                <w:b/>
                <w:sz w:val="20"/>
                <w:szCs w:val="20"/>
              </w:rPr>
            </w:pPr>
          </w:p>
          <w:p w14:paraId="5BA97B00" w14:textId="77777777" w:rsidR="00D01631" w:rsidRPr="00E02CBE" w:rsidRDefault="00D01631" w:rsidP="00733F12">
            <w:pPr>
              <w:pStyle w:val="Default"/>
              <w:jc w:val="center"/>
              <w:rPr>
                <w:rFonts w:eastAsia="PMingLiU" w:cs="LitNusx"/>
                <w:b/>
                <w:sz w:val="20"/>
                <w:szCs w:val="20"/>
              </w:rPr>
            </w:pPr>
            <w:bookmarkStart w:id="0" w:name="_GoBack"/>
            <w:bookmarkEnd w:id="0"/>
          </w:p>
          <w:p w14:paraId="0FE09D26" w14:textId="77777777" w:rsidR="00D01631" w:rsidRPr="00E02CBE" w:rsidRDefault="00D01631" w:rsidP="00733F12">
            <w:pPr>
              <w:pStyle w:val="Default"/>
              <w:jc w:val="center"/>
              <w:rPr>
                <w:rFonts w:eastAsia="PMingLiU" w:cs="LitNusx"/>
                <w:b/>
                <w:sz w:val="20"/>
                <w:szCs w:val="20"/>
              </w:rPr>
            </w:pPr>
          </w:p>
          <w:p w14:paraId="36F96EBB" w14:textId="77777777" w:rsidR="00D01631" w:rsidRPr="00E02CBE" w:rsidRDefault="00D01631" w:rsidP="00733F12">
            <w:pPr>
              <w:pStyle w:val="Default"/>
              <w:jc w:val="center"/>
              <w:rPr>
                <w:rFonts w:eastAsia="PMingLiU" w:cs="LitNusx"/>
                <w:b/>
                <w:sz w:val="20"/>
                <w:szCs w:val="20"/>
              </w:rPr>
            </w:pPr>
          </w:p>
          <w:p w14:paraId="1A19D10E" w14:textId="77777777" w:rsidR="00D01631" w:rsidRPr="00E02CBE" w:rsidRDefault="00D01631" w:rsidP="00733F12">
            <w:pPr>
              <w:pStyle w:val="Default"/>
              <w:jc w:val="center"/>
              <w:rPr>
                <w:rFonts w:eastAsia="PMingLiU" w:cs="LitNusx"/>
                <w:b/>
                <w:sz w:val="20"/>
                <w:szCs w:val="20"/>
              </w:rPr>
            </w:pPr>
          </w:p>
          <w:p w14:paraId="6B75C6BF" w14:textId="77777777" w:rsidR="00D01631" w:rsidRPr="00E02CBE" w:rsidRDefault="00D01631" w:rsidP="00733F12">
            <w:pPr>
              <w:pStyle w:val="Default"/>
              <w:jc w:val="center"/>
              <w:rPr>
                <w:rFonts w:eastAsia="PMingLiU" w:cs="LitNusx"/>
                <w:b/>
                <w:sz w:val="20"/>
                <w:szCs w:val="20"/>
              </w:rPr>
            </w:pPr>
          </w:p>
          <w:p w14:paraId="2056843A" w14:textId="77777777" w:rsidR="00D01631" w:rsidRPr="00E02CBE" w:rsidRDefault="00D01631" w:rsidP="00733F12">
            <w:pPr>
              <w:pStyle w:val="Default"/>
              <w:jc w:val="center"/>
              <w:rPr>
                <w:rFonts w:eastAsia="PMingLiU" w:cs="LitNusx"/>
                <w:b/>
                <w:sz w:val="20"/>
                <w:szCs w:val="20"/>
              </w:rPr>
            </w:pPr>
          </w:p>
          <w:p w14:paraId="321B5BD8" w14:textId="77777777" w:rsidR="00D01631" w:rsidRPr="00E02CBE" w:rsidRDefault="00D01631" w:rsidP="00733F12">
            <w:pPr>
              <w:pStyle w:val="Default"/>
              <w:jc w:val="center"/>
              <w:rPr>
                <w:rFonts w:eastAsia="PMingLiU" w:cs="LitNusx"/>
                <w:b/>
                <w:sz w:val="20"/>
                <w:szCs w:val="20"/>
              </w:rPr>
            </w:pPr>
          </w:p>
          <w:permEnd w:id="858469747"/>
          <w:p w14:paraId="5E9F3ED7" w14:textId="77777777" w:rsidR="00D01631" w:rsidRPr="00E02CBE" w:rsidRDefault="00D01631" w:rsidP="00733F12">
            <w:pPr>
              <w:pStyle w:val="Default"/>
              <w:rPr>
                <w:rFonts w:eastAsia="PMingLiU" w:cs="LitNusx"/>
                <w:b/>
                <w:sz w:val="20"/>
                <w:szCs w:val="20"/>
              </w:rPr>
            </w:pPr>
          </w:p>
        </w:tc>
        <w:tc>
          <w:tcPr>
            <w:tcW w:w="5725" w:type="dxa"/>
          </w:tcPr>
          <w:p w14:paraId="1E3AA1FD" w14:textId="77777777" w:rsidR="00D01631" w:rsidRPr="00E02CBE" w:rsidRDefault="00D01631" w:rsidP="00733F12">
            <w:pPr>
              <w:pStyle w:val="Default"/>
              <w:jc w:val="center"/>
              <w:rPr>
                <w:rFonts w:cs="AcadNusx"/>
                <w:b/>
                <w:bCs/>
                <w:iCs/>
                <w:color w:val="auto"/>
                <w:sz w:val="20"/>
                <w:szCs w:val="20"/>
                <w:lang w:val="ka-GE"/>
              </w:rPr>
            </w:pPr>
          </w:p>
          <w:p w14:paraId="4A651F42" w14:textId="77777777" w:rsidR="00D01631" w:rsidRPr="00E02CBE" w:rsidRDefault="00D01631" w:rsidP="00733F12">
            <w:pPr>
              <w:pStyle w:val="Default"/>
              <w:jc w:val="center"/>
              <w:rPr>
                <w:rFonts w:cs="AcadNusx"/>
                <w:b/>
                <w:bCs/>
                <w:iCs/>
                <w:color w:val="auto"/>
                <w:sz w:val="20"/>
                <w:szCs w:val="20"/>
                <w:lang w:val="ka-GE"/>
              </w:rPr>
            </w:pPr>
          </w:p>
          <w:p w14:paraId="246CF13C" w14:textId="77777777" w:rsidR="00D01631" w:rsidRPr="00E02CBE" w:rsidRDefault="00D01631" w:rsidP="00733F12">
            <w:pPr>
              <w:pStyle w:val="Default"/>
              <w:jc w:val="center"/>
              <w:rPr>
                <w:rFonts w:cs="AcadNusx"/>
                <w:b/>
                <w:bCs/>
                <w:iCs/>
                <w:color w:val="auto"/>
                <w:sz w:val="20"/>
                <w:szCs w:val="20"/>
                <w:lang w:val="ka-GE"/>
              </w:rPr>
            </w:pPr>
          </w:p>
          <w:p w14:paraId="026F3E80" w14:textId="77777777" w:rsidR="00D01631" w:rsidRPr="00E02CBE" w:rsidRDefault="00D01631" w:rsidP="00733F12">
            <w:pPr>
              <w:pStyle w:val="Default"/>
              <w:jc w:val="center"/>
              <w:rPr>
                <w:rFonts w:cs="AcadNusx"/>
                <w:b/>
                <w:bCs/>
                <w:iCs/>
                <w:color w:val="auto"/>
                <w:sz w:val="20"/>
                <w:szCs w:val="20"/>
                <w:lang w:val="de-LI"/>
              </w:rPr>
            </w:pPr>
            <w:r w:rsidRPr="00E02CBE">
              <w:rPr>
                <w:rFonts w:cs="AcadNusx"/>
                <w:b/>
                <w:bCs/>
                <w:iCs/>
                <w:color w:val="auto"/>
                <w:sz w:val="20"/>
                <w:szCs w:val="20"/>
                <w:lang w:val="ka-GE"/>
              </w:rPr>
              <w:t>მიმწოდებელი</w:t>
            </w:r>
            <w:r w:rsidRPr="00E02CBE">
              <w:rPr>
                <w:rFonts w:cs="AcadNusx"/>
                <w:b/>
                <w:bCs/>
                <w:iCs/>
                <w:color w:val="auto"/>
                <w:sz w:val="20"/>
                <w:szCs w:val="20"/>
                <w:lang w:val="de-LI"/>
              </w:rPr>
              <w:t>:</w:t>
            </w:r>
          </w:p>
          <w:p w14:paraId="00BD74B8" w14:textId="77777777" w:rsidR="00D01631" w:rsidRPr="00E02CBE" w:rsidRDefault="00D01631" w:rsidP="00733F12">
            <w:pPr>
              <w:pStyle w:val="Default"/>
              <w:jc w:val="center"/>
              <w:rPr>
                <w:rFonts w:eastAsia="PMingLiU" w:cs="LitNusx"/>
                <w:b/>
                <w:sz w:val="20"/>
                <w:szCs w:val="20"/>
              </w:rPr>
            </w:pPr>
          </w:p>
          <w:p w14:paraId="7F335D81" w14:textId="551E03E1" w:rsidR="00D01631" w:rsidRPr="00D01631" w:rsidRDefault="00D01631" w:rsidP="00733F12">
            <w:pPr>
              <w:pStyle w:val="Default"/>
              <w:jc w:val="center"/>
              <w:rPr>
                <w:rFonts w:cs="AcadNusx"/>
                <w:b/>
                <w:bCs/>
                <w:iCs/>
                <w:color w:val="auto"/>
                <w:sz w:val="20"/>
                <w:szCs w:val="20"/>
                <w:lang w:val="ka-GE"/>
              </w:rPr>
            </w:pPr>
            <w:r w:rsidRPr="00E02CBE">
              <w:rPr>
                <w:rFonts w:cs="AcadNusx"/>
                <w:b/>
                <w:bCs/>
                <w:iCs/>
                <w:color w:val="auto"/>
                <w:sz w:val="20"/>
                <w:szCs w:val="20"/>
                <w:lang w:val="ka-GE"/>
              </w:rPr>
              <w:t xml:space="preserve">ს/ს </w:t>
            </w:r>
            <w:r>
              <w:rPr>
                <w:rFonts w:cs="Arial"/>
                <w:b/>
                <w:sz w:val="20"/>
                <w:szCs w:val="20"/>
                <w:lang w:val="ka-GE"/>
              </w:rPr>
              <w:t>„</w:t>
            </w:r>
            <w:r w:rsidRPr="00E02CBE">
              <w:rPr>
                <w:rFonts w:cs="AcadNusx"/>
                <w:b/>
                <w:bCs/>
                <w:iCs/>
                <w:color w:val="auto"/>
                <w:sz w:val="20"/>
                <w:szCs w:val="20"/>
                <w:lang w:val="ka-GE"/>
              </w:rPr>
              <w:t>ვისოლ პეტროლიუმ ჯორჯია</w:t>
            </w:r>
            <w:r>
              <w:rPr>
                <w:b/>
                <w:sz w:val="20"/>
                <w:szCs w:val="20"/>
                <w:lang w:val="ka-GE"/>
              </w:rPr>
              <w:t>“</w:t>
            </w:r>
          </w:p>
          <w:p w14:paraId="70972A92" w14:textId="77777777" w:rsidR="00D01631" w:rsidRPr="00E02CBE" w:rsidRDefault="00D01631" w:rsidP="00733F12">
            <w:pPr>
              <w:pStyle w:val="Default"/>
              <w:jc w:val="center"/>
              <w:rPr>
                <w:rFonts w:cs="AcadNusx"/>
                <w:b/>
                <w:bCs/>
                <w:iCs/>
                <w:color w:val="auto"/>
                <w:sz w:val="20"/>
                <w:szCs w:val="20"/>
                <w:lang w:val="ka-GE"/>
              </w:rPr>
            </w:pPr>
            <w:r w:rsidRPr="00E02CBE">
              <w:rPr>
                <w:rFonts w:cs="AcadNusx"/>
                <w:b/>
                <w:bCs/>
                <w:iCs/>
                <w:color w:val="auto"/>
                <w:sz w:val="20"/>
                <w:szCs w:val="20"/>
                <w:lang w:val="ka-GE"/>
              </w:rPr>
              <w:t>მის: ქ. თბილისი, ჭავჭავაძის გამზ. #74ბ</w:t>
            </w:r>
          </w:p>
          <w:p w14:paraId="724914DA" w14:textId="7B4D5463" w:rsidR="00D01631" w:rsidRPr="00D01631" w:rsidRDefault="00D01631" w:rsidP="00733F12">
            <w:pPr>
              <w:pStyle w:val="Default"/>
              <w:jc w:val="center"/>
              <w:rPr>
                <w:rFonts w:cs="AcadNusx"/>
                <w:b/>
                <w:bCs/>
                <w:iCs/>
                <w:color w:val="auto"/>
                <w:sz w:val="20"/>
                <w:szCs w:val="20"/>
                <w:lang w:val="ka-GE"/>
              </w:rPr>
            </w:pPr>
            <w:r w:rsidRPr="00E02CBE">
              <w:rPr>
                <w:b/>
                <w:sz w:val="20"/>
                <w:szCs w:val="20"/>
                <w:lang w:val="ka-GE"/>
              </w:rPr>
              <w:t xml:space="preserve">ს/ს </w:t>
            </w:r>
            <w:r>
              <w:rPr>
                <w:rFonts w:cs="Arial"/>
                <w:b/>
                <w:sz w:val="20"/>
                <w:szCs w:val="20"/>
                <w:lang w:val="ka-GE"/>
              </w:rPr>
              <w:t>„</w:t>
            </w:r>
            <w:r w:rsidRPr="00E02CBE">
              <w:rPr>
                <w:rFonts w:cs="AcadNusx"/>
                <w:b/>
                <w:bCs/>
                <w:iCs/>
                <w:color w:val="auto"/>
                <w:sz w:val="20"/>
                <w:szCs w:val="20"/>
                <w:lang w:val="ka-GE"/>
              </w:rPr>
              <w:t>თიბისი ბანკი</w:t>
            </w:r>
            <w:r>
              <w:rPr>
                <w:b/>
                <w:sz w:val="20"/>
                <w:szCs w:val="20"/>
                <w:lang w:val="ka-GE"/>
              </w:rPr>
              <w:t>“</w:t>
            </w:r>
          </w:p>
          <w:p w14:paraId="78B1EC19" w14:textId="77777777" w:rsidR="00D01631" w:rsidRPr="00E02CBE" w:rsidRDefault="00D01631" w:rsidP="00733F12">
            <w:pPr>
              <w:pStyle w:val="Default"/>
              <w:jc w:val="center"/>
              <w:rPr>
                <w:rFonts w:cs="AcadNusx"/>
                <w:b/>
                <w:bCs/>
                <w:iCs/>
                <w:color w:val="auto"/>
                <w:sz w:val="20"/>
                <w:szCs w:val="20"/>
                <w:lang w:val="ka-GE"/>
              </w:rPr>
            </w:pPr>
            <w:r w:rsidRPr="00E02CBE">
              <w:rPr>
                <w:rFonts w:cs="AcadNusx"/>
                <w:b/>
                <w:bCs/>
                <w:iCs/>
                <w:color w:val="auto"/>
                <w:sz w:val="20"/>
                <w:szCs w:val="20"/>
                <w:lang w:val="ka-GE"/>
              </w:rPr>
              <w:t>ბანკის კოდი:</w:t>
            </w:r>
            <w:r w:rsidRPr="00E02CBE">
              <w:rPr>
                <w:b/>
                <w:sz w:val="20"/>
                <w:szCs w:val="20"/>
                <w:lang w:val="de-DE"/>
              </w:rPr>
              <w:t xml:space="preserve"> TBCBGE22</w:t>
            </w:r>
          </w:p>
          <w:p w14:paraId="5CBB737E" w14:textId="77777777" w:rsidR="00D01631" w:rsidRPr="00E02CBE" w:rsidRDefault="00D01631" w:rsidP="00733F12">
            <w:pPr>
              <w:pStyle w:val="Default"/>
              <w:jc w:val="center"/>
              <w:rPr>
                <w:rFonts w:cs="AcadNusx"/>
                <w:b/>
                <w:bCs/>
                <w:iCs/>
                <w:color w:val="auto"/>
                <w:sz w:val="20"/>
                <w:szCs w:val="20"/>
                <w:lang w:val="ka-GE"/>
              </w:rPr>
            </w:pPr>
            <w:r w:rsidRPr="00E02CBE">
              <w:rPr>
                <w:rFonts w:cs="AcadNusx"/>
                <w:b/>
                <w:bCs/>
                <w:iCs/>
                <w:color w:val="auto"/>
                <w:sz w:val="20"/>
                <w:szCs w:val="20"/>
                <w:lang w:val="ka-GE"/>
              </w:rPr>
              <w:t>ა/ა:</w:t>
            </w:r>
            <w:r w:rsidRPr="00E02CBE">
              <w:rPr>
                <w:b/>
                <w:sz w:val="20"/>
                <w:szCs w:val="20"/>
                <w:lang w:val="de-DE"/>
              </w:rPr>
              <w:t xml:space="preserve"> GE48TB1100000018467453</w:t>
            </w:r>
          </w:p>
          <w:p w14:paraId="1E4A7EB8" w14:textId="77777777" w:rsidR="00D01631" w:rsidRPr="00E02CBE" w:rsidRDefault="00D01631" w:rsidP="00733F12">
            <w:pPr>
              <w:pStyle w:val="Default"/>
              <w:jc w:val="center"/>
              <w:rPr>
                <w:rFonts w:cs="AcadNusx"/>
                <w:b/>
                <w:bCs/>
                <w:iCs/>
                <w:color w:val="auto"/>
                <w:sz w:val="20"/>
                <w:szCs w:val="20"/>
                <w:lang w:val="ka-GE"/>
              </w:rPr>
            </w:pPr>
            <w:r w:rsidRPr="00E02CBE">
              <w:rPr>
                <w:rFonts w:cs="AcadNusx"/>
                <w:b/>
                <w:bCs/>
                <w:iCs/>
                <w:color w:val="auto"/>
                <w:sz w:val="20"/>
                <w:szCs w:val="20"/>
                <w:lang w:val="ka-GE"/>
              </w:rPr>
              <w:t>ს/კოდი: 202161098</w:t>
            </w:r>
          </w:p>
          <w:p w14:paraId="2AEC196F" w14:textId="77777777" w:rsidR="00D01631" w:rsidRPr="00E02CBE" w:rsidRDefault="00D01631" w:rsidP="00733F12">
            <w:pPr>
              <w:pStyle w:val="Default"/>
              <w:jc w:val="center"/>
              <w:rPr>
                <w:rFonts w:cs="AcadNusx"/>
                <w:b/>
                <w:bCs/>
                <w:iCs/>
                <w:color w:val="auto"/>
                <w:sz w:val="20"/>
                <w:szCs w:val="20"/>
                <w:lang w:val="ka-GE"/>
              </w:rPr>
            </w:pPr>
            <w:r w:rsidRPr="00E02CBE">
              <w:rPr>
                <w:rFonts w:cs="AcadNusx"/>
                <w:b/>
                <w:bCs/>
                <w:iCs/>
                <w:color w:val="auto"/>
                <w:sz w:val="20"/>
                <w:szCs w:val="20"/>
                <w:lang w:val="ka-GE"/>
              </w:rPr>
              <w:t>-------------------------------------</w:t>
            </w:r>
          </w:p>
          <w:p w14:paraId="3E9880D4" w14:textId="77777777" w:rsidR="00D01631" w:rsidRPr="00E02CBE" w:rsidRDefault="00D01631" w:rsidP="00733F12">
            <w:pPr>
              <w:pStyle w:val="Default"/>
              <w:jc w:val="center"/>
              <w:rPr>
                <w:rFonts w:cs="AcadNusx"/>
                <w:b/>
                <w:bCs/>
                <w:iCs/>
                <w:color w:val="auto"/>
                <w:sz w:val="20"/>
                <w:szCs w:val="20"/>
                <w:lang w:val="ka-GE"/>
              </w:rPr>
            </w:pPr>
            <w:r w:rsidRPr="00E02CBE">
              <w:rPr>
                <w:rFonts w:cs="AcadNusx"/>
                <w:b/>
                <w:bCs/>
                <w:iCs/>
                <w:color w:val="auto"/>
                <w:sz w:val="20"/>
                <w:szCs w:val="20"/>
                <w:lang w:val="ka-GE"/>
              </w:rPr>
              <w:t>-------------------------</w:t>
            </w:r>
          </w:p>
          <w:p w14:paraId="7B93261F" w14:textId="77777777" w:rsidR="00D01631" w:rsidRPr="007E2EC3" w:rsidRDefault="00D01631" w:rsidP="00733F12">
            <w:pPr>
              <w:pStyle w:val="Default"/>
              <w:rPr>
                <w:rFonts w:cs="AcadNusx"/>
                <w:b/>
                <w:bCs/>
                <w:sz w:val="20"/>
                <w:szCs w:val="20"/>
                <w:lang w:val="en-GB"/>
              </w:rPr>
            </w:pPr>
            <w:r w:rsidRPr="00E02CBE">
              <w:rPr>
                <w:rFonts w:cs="AcadNusx"/>
                <w:b/>
                <w:bCs/>
                <w:iCs/>
                <w:color w:val="auto"/>
                <w:sz w:val="20"/>
                <w:szCs w:val="20"/>
                <w:lang w:val="ka-GE"/>
              </w:rPr>
              <w:t xml:space="preserve">                           </w:t>
            </w:r>
            <w:r w:rsidRPr="00E02CBE">
              <w:rPr>
                <w:rFonts w:cs="AcadNusx"/>
                <w:b/>
                <w:bCs/>
                <w:iCs/>
                <w:color w:val="auto"/>
                <w:sz w:val="20"/>
                <w:szCs w:val="20"/>
              </w:rPr>
              <w:t xml:space="preserve">             </w:t>
            </w:r>
            <w:r w:rsidRPr="00E02CBE">
              <w:rPr>
                <w:rFonts w:cs="AcadNusx"/>
                <w:b/>
                <w:bCs/>
                <w:iCs/>
                <w:color w:val="auto"/>
                <w:sz w:val="20"/>
                <w:szCs w:val="20"/>
                <w:lang w:val="ka-GE"/>
              </w:rPr>
              <w:t xml:space="preserve">   -------------------</w:t>
            </w:r>
          </w:p>
        </w:tc>
      </w:tr>
    </w:tbl>
    <w:p w14:paraId="3F9DD646" w14:textId="77777777" w:rsidR="00D01631" w:rsidRPr="0008411F" w:rsidRDefault="00D01631" w:rsidP="0008411F">
      <w:pPr>
        <w:pStyle w:val="BodyText"/>
        <w:spacing w:before="100" w:beforeAutospacing="1" w:after="100" w:afterAutospacing="1"/>
        <w:rPr>
          <w:rFonts w:asciiTheme="minorHAnsi" w:hAnsiTheme="minorHAnsi" w:cstheme="minorHAnsi"/>
          <w:b/>
        </w:rPr>
      </w:pPr>
    </w:p>
    <w:sectPr w:rsidR="00D01631" w:rsidRPr="0008411F" w:rsidSect="00E62780">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cadNusx">
    <w:altName w:val="Times New Roman"/>
    <w:charset w:val="00"/>
    <w:family w:val="auto"/>
    <w:pitch w:val="variable"/>
    <w:sig w:usb0="00000087" w:usb1="00000000" w:usb2="00000000" w:usb3="00000000" w:csb0="0000001B" w:csb1="00000000"/>
  </w:font>
  <w:font w:name="PMingLiU">
    <w:altName w:val="新細明體"/>
    <w:panose1 w:val="02010601000101010101"/>
    <w:charset w:val="88"/>
    <w:family w:val="roman"/>
    <w:pitch w:val="variable"/>
    <w:sig w:usb0="A00002FF" w:usb1="28CFFCFA" w:usb2="00000016" w:usb3="00000000" w:csb0="00100001" w:csb1="00000000"/>
  </w:font>
  <w:font w:name="LitNusx">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00514"/>
    <w:multiLevelType w:val="multilevel"/>
    <w:tmpl w:val="C65E99A8"/>
    <w:lvl w:ilvl="0">
      <w:start w:val="7"/>
      <w:numFmt w:val="decimal"/>
      <w:lvlText w:val="%1"/>
      <w:lvlJc w:val="left"/>
      <w:pPr>
        <w:ind w:left="151" w:hanging="444"/>
      </w:pPr>
      <w:rPr>
        <w:rFonts w:hint="default"/>
        <w:lang w:val="en-US" w:eastAsia="en-US" w:bidi="ar-SA"/>
      </w:rPr>
    </w:lvl>
    <w:lvl w:ilvl="1">
      <w:start w:val="2"/>
      <w:numFmt w:val="decimal"/>
      <w:lvlText w:val="%1.%2"/>
      <w:lvlJc w:val="left"/>
      <w:pPr>
        <w:ind w:left="151" w:hanging="444"/>
      </w:pPr>
      <w:rPr>
        <w:rFonts w:ascii="Sylfaen" w:eastAsia="Sylfaen" w:hAnsi="Sylfaen" w:cs="Sylfaen" w:hint="default"/>
        <w:b w:val="0"/>
        <w:bCs w:val="0"/>
        <w:i w:val="0"/>
        <w:iCs w:val="0"/>
        <w:spacing w:val="0"/>
        <w:w w:val="100"/>
        <w:sz w:val="22"/>
        <w:szCs w:val="22"/>
        <w:lang w:val="en-US" w:eastAsia="en-US" w:bidi="ar-SA"/>
      </w:rPr>
    </w:lvl>
    <w:lvl w:ilvl="2">
      <w:numFmt w:val="bullet"/>
      <w:lvlText w:val="•"/>
      <w:lvlJc w:val="left"/>
      <w:pPr>
        <w:ind w:left="2036" w:hanging="444"/>
      </w:pPr>
      <w:rPr>
        <w:rFonts w:hint="default"/>
        <w:lang w:val="en-US" w:eastAsia="en-US" w:bidi="ar-SA"/>
      </w:rPr>
    </w:lvl>
    <w:lvl w:ilvl="3">
      <w:numFmt w:val="bullet"/>
      <w:lvlText w:val="•"/>
      <w:lvlJc w:val="left"/>
      <w:pPr>
        <w:ind w:left="2974" w:hanging="444"/>
      </w:pPr>
      <w:rPr>
        <w:rFonts w:hint="default"/>
        <w:lang w:val="en-US" w:eastAsia="en-US" w:bidi="ar-SA"/>
      </w:rPr>
    </w:lvl>
    <w:lvl w:ilvl="4">
      <w:numFmt w:val="bullet"/>
      <w:lvlText w:val="•"/>
      <w:lvlJc w:val="left"/>
      <w:pPr>
        <w:ind w:left="3912" w:hanging="444"/>
      </w:pPr>
      <w:rPr>
        <w:rFonts w:hint="default"/>
        <w:lang w:val="en-US" w:eastAsia="en-US" w:bidi="ar-SA"/>
      </w:rPr>
    </w:lvl>
    <w:lvl w:ilvl="5">
      <w:numFmt w:val="bullet"/>
      <w:lvlText w:val="•"/>
      <w:lvlJc w:val="left"/>
      <w:pPr>
        <w:ind w:left="4850" w:hanging="444"/>
      </w:pPr>
      <w:rPr>
        <w:rFonts w:hint="default"/>
        <w:lang w:val="en-US" w:eastAsia="en-US" w:bidi="ar-SA"/>
      </w:rPr>
    </w:lvl>
    <w:lvl w:ilvl="6">
      <w:numFmt w:val="bullet"/>
      <w:lvlText w:val="•"/>
      <w:lvlJc w:val="left"/>
      <w:pPr>
        <w:ind w:left="5788" w:hanging="444"/>
      </w:pPr>
      <w:rPr>
        <w:rFonts w:hint="default"/>
        <w:lang w:val="en-US" w:eastAsia="en-US" w:bidi="ar-SA"/>
      </w:rPr>
    </w:lvl>
    <w:lvl w:ilvl="7">
      <w:numFmt w:val="bullet"/>
      <w:lvlText w:val="•"/>
      <w:lvlJc w:val="left"/>
      <w:pPr>
        <w:ind w:left="6726" w:hanging="444"/>
      </w:pPr>
      <w:rPr>
        <w:rFonts w:hint="default"/>
        <w:lang w:val="en-US" w:eastAsia="en-US" w:bidi="ar-SA"/>
      </w:rPr>
    </w:lvl>
    <w:lvl w:ilvl="8">
      <w:numFmt w:val="bullet"/>
      <w:lvlText w:val="•"/>
      <w:lvlJc w:val="left"/>
      <w:pPr>
        <w:ind w:left="7664" w:hanging="444"/>
      </w:pPr>
      <w:rPr>
        <w:rFonts w:hint="default"/>
        <w:lang w:val="en-US" w:eastAsia="en-US" w:bidi="ar-SA"/>
      </w:rPr>
    </w:lvl>
  </w:abstractNum>
  <w:abstractNum w:abstractNumId="1" w15:restartNumberingAfterBreak="0">
    <w:nsid w:val="040D03AE"/>
    <w:multiLevelType w:val="multilevel"/>
    <w:tmpl w:val="42725F50"/>
    <w:lvl w:ilvl="0">
      <w:start w:val="6"/>
      <w:numFmt w:val="decimal"/>
      <w:lvlText w:val="%1"/>
      <w:lvlJc w:val="left"/>
      <w:pPr>
        <w:ind w:left="151" w:hanging="555"/>
      </w:pPr>
      <w:rPr>
        <w:rFonts w:hint="default"/>
        <w:lang w:val="en-US" w:eastAsia="en-US" w:bidi="ar-SA"/>
      </w:rPr>
    </w:lvl>
    <w:lvl w:ilvl="1">
      <w:start w:val="2"/>
      <w:numFmt w:val="decimal"/>
      <w:lvlText w:val="%1.%2"/>
      <w:lvlJc w:val="left"/>
      <w:pPr>
        <w:ind w:left="151" w:hanging="555"/>
      </w:pPr>
      <w:rPr>
        <w:rFonts w:hint="default"/>
        <w:lang w:val="en-US" w:eastAsia="en-US" w:bidi="ar-SA"/>
      </w:rPr>
    </w:lvl>
    <w:lvl w:ilvl="2">
      <w:start w:val="1"/>
      <w:numFmt w:val="decimal"/>
      <w:lvlText w:val="%1.%2.%3"/>
      <w:lvlJc w:val="left"/>
      <w:pPr>
        <w:ind w:left="151" w:hanging="555"/>
      </w:pPr>
      <w:rPr>
        <w:rFonts w:ascii="Sylfaen" w:eastAsia="Sylfaen" w:hAnsi="Sylfaen" w:cs="Sylfaen" w:hint="default"/>
        <w:b w:val="0"/>
        <w:bCs w:val="0"/>
        <w:i w:val="0"/>
        <w:iCs w:val="0"/>
        <w:spacing w:val="0"/>
        <w:w w:val="100"/>
        <w:sz w:val="22"/>
        <w:szCs w:val="22"/>
        <w:lang w:val="en-US" w:eastAsia="en-US" w:bidi="ar-SA"/>
      </w:rPr>
    </w:lvl>
    <w:lvl w:ilvl="3">
      <w:numFmt w:val="bullet"/>
      <w:lvlText w:val="•"/>
      <w:lvlJc w:val="left"/>
      <w:pPr>
        <w:ind w:left="2974" w:hanging="555"/>
      </w:pPr>
      <w:rPr>
        <w:rFonts w:hint="default"/>
        <w:lang w:val="en-US" w:eastAsia="en-US" w:bidi="ar-SA"/>
      </w:rPr>
    </w:lvl>
    <w:lvl w:ilvl="4">
      <w:numFmt w:val="bullet"/>
      <w:lvlText w:val="•"/>
      <w:lvlJc w:val="left"/>
      <w:pPr>
        <w:ind w:left="3912" w:hanging="555"/>
      </w:pPr>
      <w:rPr>
        <w:rFonts w:hint="default"/>
        <w:lang w:val="en-US" w:eastAsia="en-US" w:bidi="ar-SA"/>
      </w:rPr>
    </w:lvl>
    <w:lvl w:ilvl="5">
      <w:numFmt w:val="bullet"/>
      <w:lvlText w:val="•"/>
      <w:lvlJc w:val="left"/>
      <w:pPr>
        <w:ind w:left="4850" w:hanging="555"/>
      </w:pPr>
      <w:rPr>
        <w:rFonts w:hint="default"/>
        <w:lang w:val="en-US" w:eastAsia="en-US" w:bidi="ar-SA"/>
      </w:rPr>
    </w:lvl>
    <w:lvl w:ilvl="6">
      <w:numFmt w:val="bullet"/>
      <w:lvlText w:val="•"/>
      <w:lvlJc w:val="left"/>
      <w:pPr>
        <w:ind w:left="5788" w:hanging="555"/>
      </w:pPr>
      <w:rPr>
        <w:rFonts w:hint="default"/>
        <w:lang w:val="en-US" w:eastAsia="en-US" w:bidi="ar-SA"/>
      </w:rPr>
    </w:lvl>
    <w:lvl w:ilvl="7">
      <w:numFmt w:val="bullet"/>
      <w:lvlText w:val="•"/>
      <w:lvlJc w:val="left"/>
      <w:pPr>
        <w:ind w:left="6726" w:hanging="555"/>
      </w:pPr>
      <w:rPr>
        <w:rFonts w:hint="default"/>
        <w:lang w:val="en-US" w:eastAsia="en-US" w:bidi="ar-SA"/>
      </w:rPr>
    </w:lvl>
    <w:lvl w:ilvl="8">
      <w:numFmt w:val="bullet"/>
      <w:lvlText w:val="•"/>
      <w:lvlJc w:val="left"/>
      <w:pPr>
        <w:ind w:left="7664" w:hanging="555"/>
      </w:pPr>
      <w:rPr>
        <w:rFonts w:hint="default"/>
        <w:lang w:val="en-US" w:eastAsia="en-US" w:bidi="ar-SA"/>
      </w:rPr>
    </w:lvl>
  </w:abstractNum>
  <w:abstractNum w:abstractNumId="2" w15:restartNumberingAfterBreak="0">
    <w:nsid w:val="05BC26C9"/>
    <w:multiLevelType w:val="multilevel"/>
    <w:tmpl w:val="154C4CD6"/>
    <w:lvl w:ilvl="0">
      <w:start w:val="8"/>
      <w:numFmt w:val="decimal"/>
      <w:lvlText w:val="%1"/>
      <w:lvlJc w:val="left"/>
      <w:pPr>
        <w:ind w:left="151" w:hanging="320"/>
      </w:pPr>
      <w:rPr>
        <w:rFonts w:hint="default"/>
        <w:lang w:val="en-US" w:eastAsia="en-US" w:bidi="ar-SA"/>
      </w:rPr>
    </w:lvl>
    <w:lvl w:ilvl="1">
      <w:start w:val="1"/>
      <w:numFmt w:val="decimal"/>
      <w:lvlText w:val="%1.%2"/>
      <w:lvlJc w:val="left"/>
      <w:pPr>
        <w:ind w:left="151" w:hanging="320"/>
      </w:pPr>
      <w:rPr>
        <w:rFonts w:ascii="Sylfaen" w:eastAsia="Sylfaen" w:hAnsi="Sylfaen" w:cs="Sylfaen" w:hint="default"/>
        <w:b w:val="0"/>
        <w:bCs w:val="0"/>
        <w:i w:val="0"/>
        <w:iCs w:val="0"/>
        <w:spacing w:val="0"/>
        <w:w w:val="100"/>
        <w:sz w:val="22"/>
        <w:szCs w:val="22"/>
        <w:lang w:val="en-US" w:eastAsia="en-US" w:bidi="ar-SA"/>
      </w:rPr>
    </w:lvl>
    <w:lvl w:ilvl="2">
      <w:numFmt w:val="bullet"/>
      <w:lvlText w:val="•"/>
      <w:lvlJc w:val="left"/>
      <w:pPr>
        <w:ind w:left="2036" w:hanging="320"/>
      </w:pPr>
      <w:rPr>
        <w:rFonts w:hint="default"/>
        <w:lang w:val="en-US" w:eastAsia="en-US" w:bidi="ar-SA"/>
      </w:rPr>
    </w:lvl>
    <w:lvl w:ilvl="3">
      <w:numFmt w:val="bullet"/>
      <w:lvlText w:val="•"/>
      <w:lvlJc w:val="left"/>
      <w:pPr>
        <w:ind w:left="2974" w:hanging="320"/>
      </w:pPr>
      <w:rPr>
        <w:rFonts w:hint="default"/>
        <w:lang w:val="en-US" w:eastAsia="en-US" w:bidi="ar-SA"/>
      </w:rPr>
    </w:lvl>
    <w:lvl w:ilvl="4">
      <w:numFmt w:val="bullet"/>
      <w:lvlText w:val="•"/>
      <w:lvlJc w:val="left"/>
      <w:pPr>
        <w:ind w:left="3912" w:hanging="320"/>
      </w:pPr>
      <w:rPr>
        <w:rFonts w:hint="default"/>
        <w:lang w:val="en-US" w:eastAsia="en-US" w:bidi="ar-SA"/>
      </w:rPr>
    </w:lvl>
    <w:lvl w:ilvl="5">
      <w:numFmt w:val="bullet"/>
      <w:lvlText w:val="•"/>
      <w:lvlJc w:val="left"/>
      <w:pPr>
        <w:ind w:left="4850" w:hanging="320"/>
      </w:pPr>
      <w:rPr>
        <w:rFonts w:hint="default"/>
        <w:lang w:val="en-US" w:eastAsia="en-US" w:bidi="ar-SA"/>
      </w:rPr>
    </w:lvl>
    <w:lvl w:ilvl="6">
      <w:numFmt w:val="bullet"/>
      <w:lvlText w:val="•"/>
      <w:lvlJc w:val="left"/>
      <w:pPr>
        <w:ind w:left="5788" w:hanging="320"/>
      </w:pPr>
      <w:rPr>
        <w:rFonts w:hint="default"/>
        <w:lang w:val="en-US" w:eastAsia="en-US" w:bidi="ar-SA"/>
      </w:rPr>
    </w:lvl>
    <w:lvl w:ilvl="7">
      <w:numFmt w:val="bullet"/>
      <w:lvlText w:val="•"/>
      <w:lvlJc w:val="left"/>
      <w:pPr>
        <w:ind w:left="6726" w:hanging="320"/>
      </w:pPr>
      <w:rPr>
        <w:rFonts w:hint="default"/>
        <w:lang w:val="en-US" w:eastAsia="en-US" w:bidi="ar-SA"/>
      </w:rPr>
    </w:lvl>
    <w:lvl w:ilvl="8">
      <w:numFmt w:val="bullet"/>
      <w:lvlText w:val="•"/>
      <w:lvlJc w:val="left"/>
      <w:pPr>
        <w:ind w:left="7664" w:hanging="320"/>
      </w:pPr>
      <w:rPr>
        <w:rFonts w:hint="default"/>
        <w:lang w:val="en-US" w:eastAsia="en-US" w:bidi="ar-SA"/>
      </w:rPr>
    </w:lvl>
  </w:abstractNum>
  <w:abstractNum w:abstractNumId="3" w15:restartNumberingAfterBreak="0">
    <w:nsid w:val="0992485B"/>
    <w:multiLevelType w:val="multilevel"/>
    <w:tmpl w:val="0164AD44"/>
    <w:lvl w:ilvl="0">
      <w:start w:val="1"/>
      <w:numFmt w:val="decimal"/>
      <w:lvlText w:val="%1"/>
      <w:lvlJc w:val="left"/>
      <w:pPr>
        <w:ind w:left="151" w:hanging="387"/>
      </w:pPr>
      <w:rPr>
        <w:rFonts w:hint="default"/>
        <w:lang w:val="en-US" w:eastAsia="en-US" w:bidi="ar-SA"/>
      </w:rPr>
    </w:lvl>
    <w:lvl w:ilvl="1">
      <w:start w:val="7"/>
      <w:numFmt w:val="decimal"/>
      <w:lvlText w:val="%1.%2"/>
      <w:lvlJc w:val="left"/>
      <w:pPr>
        <w:ind w:left="151" w:hanging="387"/>
      </w:pPr>
      <w:rPr>
        <w:rFonts w:ascii="Sylfaen" w:eastAsia="Sylfaen" w:hAnsi="Sylfaen" w:cs="Sylfaen" w:hint="default"/>
        <w:b w:val="0"/>
        <w:bCs w:val="0"/>
        <w:i w:val="0"/>
        <w:iCs w:val="0"/>
        <w:spacing w:val="0"/>
        <w:w w:val="100"/>
        <w:sz w:val="22"/>
        <w:szCs w:val="22"/>
        <w:lang w:val="en-US" w:eastAsia="en-US" w:bidi="ar-SA"/>
      </w:rPr>
    </w:lvl>
    <w:lvl w:ilvl="2">
      <w:numFmt w:val="bullet"/>
      <w:lvlText w:val="•"/>
      <w:lvlJc w:val="left"/>
      <w:pPr>
        <w:ind w:left="2036" w:hanging="387"/>
      </w:pPr>
      <w:rPr>
        <w:rFonts w:hint="default"/>
        <w:lang w:val="en-US" w:eastAsia="en-US" w:bidi="ar-SA"/>
      </w:rPr>
    </w:lvl>
    <w:lvl w:ilvl="3">
      <w:numFmt w:val="bullet"/>
      <w:lvlText w:val="•"/>
      <w:lvlJc w:val="left"/>
      <w:pPr>
        <w:ind w:left="2974" w:hanging="387"/>
      </w:pPr>
      <w:rPr>
        <w:rFonts w:hint="default"/>
        <w:lang w:val="en-US" w:eastAsia="en-US" w:bidi="ar-SA"/>
      </w:rPr>
    </w:lvl>
    <w:lvl w:ilvl="4">
      <w:numFmt w:val="bullet"/>
      <w:lvlText w:val="•"/>
      <w:lvlJc w:val="left"/>
      <w:pPr>
        <w:ind w:left="3912" w:hanging="387"/>
      </w:pPr>
      <w:rPr>
        <w:rFonts w:hint="default"/>
        <w:lang w:val="en-US" w:eastAsia="en-US" w:bidi="ar-SA"/>
      </w:rPr>
    </w:lvl>
    <w:lvl w:ilvl="5">
      <w:numFmt w:val="bullet"/>
      <w:lvlText w:val="•"/>
      <w:lvlJc w:val="left"/>
      <w:pPr>
        <w:ind w:left="4850" w:hanging="387"/>
      </w:pPr>
      <w:rPr>
        <w:rFonts w:hint="default"/>
        <w:lang w:val="en-US" w:eastAsia="en-US" w:bidi="ar-SA"/>
      </w:rPr>
    </w:lvl>
    <w:lvl w:ilvl="6">
      <w:numFmt w:val="bullet"/>
      <w:lvlText w:val="•"/>
      <w:lvlJc w:val="left"/>
      <w:pPr>
        <w:ind w:left="5788" w:hanging="387"/>
      </w:pPr>
      <w:rPr>
        <w:rFonts w:hint="default"/>
        <w:lang w:val="en-US" w:eastAsia="en-US" w:bidi="ar-SA"/>
      </w:rPr>
    </w:lvl>
    <w:lvl w:ilvl="7">
      <w:numFmt w:val="bullet"/>
      <w:lvlText w:val="•"/>
      <w:lvlJc w:val="left"/>
      <w:pPr>
        <w:ind w:left="6726" w:hanging="387"/>
      </w:pPr>
      <w:rPr>
        <w:rFonts w:hint="default"/>
        <w:lang w:val="en-US" w:eastAsia="en-US" w:bidi="ar-SA"/>
      </w:rPr>
    </w:lvl>
    <w:lvl w:ilvl="8">
      <w:numFmt w:val="bullet"/>
      <w:lvlText w:val="•"/>
      <w:lvlJc w:val="left"/>
      <w:pPr>
        <w:ind w:left="7664" w:hanging="387"/>
      </w:pPr>
      <w:rPr>
        <w:rFonts w:hint="default"/>
        <w:lang w:val="en-US" w:eastAsia="en-US" w:bidi="ar-SA"/>
      </w:rPr>
    </w:lvl>
  </w:abstractNum>
  <w:abstractNum w:abstractNumId="4" w15:restartNumberingAfterBreak="0">
    <w:nsid w:val="0BFC0228"/>
    <w:multiLevelType w:val="multilevel"/>
    <w:tmpl w:val="BABAE2DA"/>
    <w:lvl w:ilvl="0">
      <w:start w:val="6"/>
      <w:numFmt w:val="decimal"/>
      <w:lvlText w:val="%1"/>
      <w:lvlJc w:val="left"/>
      <w:pPr>
        <w:ind w:left="151" w:hanging="540"/>
      </w:pPr>
      <w:rPr>
        <w:rFonts w:hint="default"/>
        <w:lang w:val="en-US" w:eastAsia="en-US" w:bidi="ar-SA"/>
      </w:rPr>
    </w:lvl>
    <w:lvl w:ilvl="1">
      <w:start w:val="3"/>
      <w:numFmt w:val="decimal"/>
      <w:lvlText w:val="%1.%2"/>
      <w:lvlJc w:val="left"/>
      <w:pPr>
        <w:ind w:left="151" w:hanging="540"/>
      </w:pPr>
      <w:rPr>
        <w:rFonts w:hint="default"/>
        <w:lang w:val="en-US" w:eastAsia="en-US" w:bidi="ar-SA"/>
      </w:rPr>
    </w:lvl>
    <w:lvl w:ilvl="2">
      <w:start w:val="3"/>
      <w:numFmt w:val="decimal"/>
      <w:lvlText w:val="%1.%2.%3"/>
      <w:lvlJc w:val="left"/>
      <w:pPr>
        <w:ind w:left="151" w:hanging="540"/>
      </w:pPr>
      <w:rPr>
        <w:rFonts w:ascii="Sylfaen" w:eastAsia="Sylfaen" w:hAnsi="Sylfaen" w:cs="Sylfaen" w:hint="default"/>
        <w:b w:val="0"/>
        <w:bCs w:val="0"/>
        <w:i w:val="0"/>
        <w:iCs w:val="0"/>
        <w:spacing w:val="0"/>
        <w:w w:val="100"/>
        <w:sz w:val="22"/>
        <w:szCs w:val="22"/>
        <w:lang w:val="en-US" w:eastAsia="en-US" w:bidi="ar-SA"/>
      </w:rPr>
    </w:lvl>
    <w:lvl w:ilvl="3">
      <w:numFmt w:val="bullet"/>
      <w:lvlText w:val="•"/>
      <w:lvlJc w:val="left"/>
      <w:pPr>
        <w:ind w:left="2974" w:hanging="540"/>
      </w:pPr>
      <w:rPr>
        <w:rFonts w:hint="default"/>
        <w:lang w:val="en-US" w:eastAsia="en-US" w:bidi="ar-SA"/>
      </w:rPr>
    </w:lvl>
    <w:lvl w:ilvl="4">
      <w:numFmt w:val="bullet"/>
      <w:lvlText w:val="•"/>
      <w:lvlJc w:val="left"/>
      <w:pPr>
        <w:ind w:left="3912" w:hanging="540"/>
      </w:pPr>
      <w:rPr>
        <w:rFonts w:hint="default"/>
        <w:lang w:val="en-US" w:eastAsia="en-US" w:bidi="ar-SA"/>
      </w:rPr>
    </w:lvl>
    <w:lvl w:ilvl="5">
      <w:numFmt w:val="bullet"/>
      <w:lvlText w:val="•"/>
      <w:lvlJc w:val="left"/>
      <w:pPr>
        <w:ind w:left="4850" w:hanging="540"/>
      </w:pPr>
      <w:rPr>
        <w:rFonts w:hint="default"/>
        <w:lang w:val="en-US" w:eastAsia="en-US" w:bidi="ar-SA"/>
      </w:rPr>
    </w:lvl>
    <w:lvl w:ilvl="6">
      <w:numFmt w:val="bullet"/>
      <w:lvlText w:val="•"/>
      <w:lvlJc w:val="left"/>
      <w:pPr>
        <w:ind w:left="5788" w:hanging="540"/>
      </w:pPr>
      <w:rPr>
        <w:rFonts w:hint="default"/>
        <w:lang w:val="en-US" w:eastAsia="en-US" w:bidi="ar-SA"/>
      </w:rPr>
    </w:lvl>
    <w:lvl w:ilvl="7">
      <w:numFmt w:val="bullet"/>
      <w:lvlText w:val="•"/>
      <w:lvlJc w:val="left"/>
      <w:pPr>
        <w:ind w:left="6726" w:hanging="540"/>
      </w:pPr>
      <w:rPr>
        <w:rFonts w:hint="default"/>
        <w:lang w:val="en-US" w:eastAsia="en-US" w:bidi="ar-SA"/>
      </w:rPr>
    </w:lvl>
    <w:lvl w:ilvl="8">
      <w:numFmt w:val="bullet"/>
      <w:lvlText w:val="•"/>
      <w:lvlJc w:val="left"/>
      <w:pPr>
        <w:ind w:left="7664" w:hanging="540"/>
      </w:pPr>
      <w:rPr>
        <w:rFonts w:hint="default"/>
        <w:lang w:val="en-US" w:eastAsia="en-US" w:bidi="ar-SA"/>
      </w:rPr>
    </w:lvl>
  </w:abstractNum>
  <w:abstractNum w:abstractNumId="5" w15:restartNumberingAfterBreak="0">
    <w:nsid w:val="10B77B70"/>
    <w:multiLevelType w:val="multilevel"/>
    <w:tmpl w:val="7930823A"/>
    <w:lvl w:ilvl="0">
      <w:start w:val="11"/>
      <w:numFmt w:val="decimal"/>
      <w:lvlText w:val="%1."/>
      <w:lvlJc w:val="left"/>
      <w:pPr>
        <w:ind w:left="449" w:hanging="298"/>
      </w:pPr>
      <w:rPr>
        <w:rFonts w:ascii="Sylfaen" w:eastAsia="Sylfaen" w:hAnsi="Sylfaen" w:cs="Sylfaen" w:hint="default"/>
        <w:b w:val="0"/>
        <w:bCs w:val="0"/>
        <w:i w:val="0"/>
        <w:iCs w:val="0"/>
        <w:spacing w:val="-2"/>
        <w:w w:val="91"/>
        <w:sz w:val="20"/>
        <w:szCs w:val="20"/>
        <w:lang w:val="en-US" w:eastAsia="en-US" w:bidi="ar-SA"/>
      </w:rPr>
    </w:lvl>
    <w:lvl w:ilvl="1">
      <w:start w:val="1"/>
      <w:numFmt w:val="decimal"/>
      <w:lvlText w:val="%1.%2"/>
      <w:lvlJc w:val="left"/>
      <w:pPr>
        <w:ind w:left="151" w:hanging="449"/>
      </w:pPr>
      <w:rPr>
        <w:rFonts w:ascii="Sylfaen" w:eastAsia="Sylfaen" w:hAnsi="Sylfaen" w:cs="Sylfaen" w:hint="default"/>
        <w:b w:val="0"/>
        <w:bCs w:val="0"/>
        <w:i w:val="0"/>
        <w:iCs w:val="0"/>
        <w:spacing w:val="0"/>
        <w:w w:val="100"/>
        <w:sz w:val="22"/>
        <w:szCs w:val="22"/>
        <w:lang w:val="en-US" w:eastAsia="en-US" w:bidi="ar-SA"/>
      </w:rPr>
    </w:lvl>
    <w:lvl w:ilvl="2">
      <w:start w:val="1"/>
      <w:numFmt w:val="decimal"/>
      <w:lvlText w:val="%1.%2.%3"/>
      <w:lvlJc w:val="left"/>
      <w:pPr>
        <w:ind w:left="758" w:hanging="608"/>
      </w:pPr>
      <w:rPr>
        <w:rFonts w:ascii="Sylfaen" w:eastAsia="Sylfaen" w:hAnsi="Sylfaen" w:cs="Sylfaen" w:hint="default"/>
        <w:b w:val="0"/>
        <w:bCs w:val="0"/>
        <w:i w:val="0"/>
        <w:iCs w:val="0"/>
        <w:spacing w:val="0"/>
        <w:w w:val="100"/>
        <w:sz w:val="22"/>
        <w:szCs w:val="22"/>
        <w:lang w:val="en-US" w:eastAsia="en-US" w:bidi="ar-SA"/>
      </w:rPr>
    </w:lvl>
    <w:lvl w:ilvl="3">
      <w:numFmt w:val="bullet"/>
      <w:lvlText w:val="•"/>
      <w:lvlJc w:val="left"/>
      <w:pPr>
        <w:ind w:left="1857" w:hanging="608"/>
      </w:pPr>
      <w:rPr>
        <w:rFonts w:hint="default"/>
        <w:lang w:val="en-US" w:eastAsia="en-US" w:bidi="ar-SA"/>
      </w:rPr>
    </w:lvl>
    <w:lvl w:ilvl="4">
      <w:numFmt w:val="bullet"/>
      <w:lvlText w:val="•"/>
      <w:lvlJc w:val="left"/>
      <w:pPr>
        <w:ind w:left="2955" w:hanging="608"/>
      </w:pPr>
      <w:rPr>
        <w:rFonts w:hint="default"/>
        <w:lang w:val="en-US" w:eastAsia="en-US" w:bidi="ar-SA"/>
      </w:rPr>
    </w:lvl>
    <w:lvl w:ilvl="5">
      <w:numFmt w:val="bullet"/>
      <w:lvlText w:val="•"/>
      <w:lvlJc w:val="left"/>
      <w:pPr>
        <w:ind w:left="4052" w:hanging="608"/>
      </w:pPr>
      <w:rPr>
        <w:rFonts w:hint="default"/>
        <w:lang w:val="en-US" w:eastAsia="en-US" w:bidi="ar-SA"/>
      </w:rPr>
    </w:lvl>
    <w:lvl w:ilvl="6">
      <w:numFmt w:val="bullet"/>
      <w:lvlText w:val="•"/>
      <w:lvlJc w:val="left"/>
      <w:pPr>
        <w:ind w:left="5150" w:hanging="608"/>
      </w:pPr>
      <w:rPr>
        <w:rFonts w:hint="default"/>
        <w:lang w:val="en-US" w:eastAsia="en-US" w:bidi="ar-SA"/>
      </w:rPr>
    </w:lvl>
    <w:lvl w:ilvl="7">
      <w:numFmt w:val="bullet"/>
      <w:lvlText w:val="•"/>
      <w:lvlJc w:val="left"/>
      <w:pPr>
        <w:ind w:left="6247" w:hanging="608"/>
      </w:pPr>
      <w:rPr>
        <w:rFonts w:hint="default"/>
        <w:lang w:val="en-US" w:eastAsia="en-US" w:bidi="ar-SA"/>
      </w:rPr>
    </w:lvl>
    <w:lvl w:ilvl="8">
      <w:numFmt w:val="bullet"/>
      <w:lvlText w:val="•"/>
      <w:lvlJc w:val="left"/>
      <w:pPr>
        <w:ind w:left="7345" w:hanging="608"/>
      </w:pPr>
      <w:rPr>
        <w:rFonts w:hint="default"/>
        <w:lang w:val="en-US" w:eastAsia="en-US" w:bidi="ar-SA"/>
      </w:rPr>
    </w:lvl>
  </w:abstractNum>
  <w:abstractNum w:abstractNumId="6" w15:restartNumberingAfterBreak="0">
    <w:nsid w:val="14DD2180"/>
    <w:multiLevelType w:val="multilevel"/>
    <w:tmpl w:val="86F4B79E"/>
    <w:lvl w:ilvl="0">
      <w:start w:val="6"/>
      <w:numFmt w:val="decimal"/>
      <w:lvlText w:val="%1"/>
      <w:lvlJc w:val="left"/>
      <w:pPr>
        <w:ind w:left="648" w:hanging="497"/>
      </w:pPr>
      <w:rPr>
        <w:rFonts w:hint="default"/>
        <w:lang w:val="en-US" w:eastAsia="en-US" w:bidi="ar-SA"/>
      </w:rPr>
    </w:lvl>
    <w:lvl w:ilvl="1">
      <w:start w:val="3"/>
      <w:numFmt w:val="decimal"/>
      <w:lvlText w:val="%1.%2"/>
      <w:lvlJc w:val="left"/>
      <w:pPr>
        <w:ind w:left="648" w:hanging="497"/>
      </w:pPr>
      <w:rPr>
        <w:rFonts w:hint="default"/>
        <w:lang w:val="en-US" w:eastAsia="en-US" w:bidi="ar-SA"/>
      </w:rPr>
    </w:lvl>
    <w:lvl w:ilvl="2">
      <w:start w:val="1"/>
      <w:numFmt w:val="decimal"/>
      <w:lvlText w:val="%1.%2.%3"/>
      <w:lvlJc w:val="left"/>
      <w:pPr>
        <w:ind w:left="648" w:hanging="497"/>
      </w:pPr>
      <w:rPr>
        <w:rFonts w:ascii="Sylfaen" w:eastAsia="Sylfaen" w:hAnsi="Sylfaen" w:cs="Sylfaen" w:hint="default"/>
        <w:b w:val="0"/>
        <w:bCs w:val="0"/>
        <w:i w:val="0"/>
        <w:iCs w:val="0"/>
        <w:spacing w:val="0"/>
        <w:w w:val="100"/>
        <w:sz w:val="22"/>
        <w:szCs w:val="22"/>
        <w:lang w:val="en-US" w:eastAsia="en-US" w:bidi="ar-SA"/>
      </w:rPr>
    </w:lvl>
    <w:lvl w:ilvl="3">
      <w:numFmt w:val="bullet"/>
      <w:lvlText w:val="•"/>
      <w:lvlJc w:val="left"/>
      <w:pPr>
        <w:ind w:left="3310" w:hanging="497"/>
      </w:pPr>
      <w:rPr>
        <w:rFonts w:hint="default"/>
        <w:lang w:val="en-US" w:eastAsia="en-US" w:bidi="ar-SA"/>
      </w:rPr>
    </w:lvl>
    <w:lvl w:ilvl="4">
      <w:numFmt w:val="bullet"/>
      <w:lvlText w:val="•"/>
      <w:lvlJc w:val="left"/>
      <w:pPr>
        <w:ind w:left="4200" w:hanging="497"/>
      </w:pPr>
      <w:rPr>
        <w:rFonts w:hint="default"/>
        <w:lang w:val="en-US" w:eastAsia="en-US" w:bidi="ar-SA"/>
      </w:rPr>
    </w:lvl>
    <w:lvl w:ilvl="5">
      <w:numFmt w:val="bullet"/>
      <w:lvlText w:val="•"/>
      <w:lvlJc w:val="left"/>
      <w:pPr>
        <w:ind w:left="5090" w:hanging="497"/>
      </w:pPr>
      <w:rPr>
        <w:rFonts w:hint="default"/>
        <w:lang w:val="en-US" w:eastAsia="en-US" w:bidi="ar-SA"/>
      </w:rPr>
    </w:lvl>
    <w:lvl w:ilvl="6">
      <w:numFmt w:val="bullet"/>
      <w:lvlText w:val="•"/>
      <w:lvlJc w:val="left"/>
      <w:pPr>
        <w:ind w:left="5980" w:hanging="497"/>
      </w:pPr>
      <w:rPr>
        <w:rFonts w:hint="default"/>
        <w:lang w:val="en-US" w:eastAsia="en-US" w:bidi="ar-SA"/>
      </w:rPr>
    </w:lvl>
    <w:lvl w:ilvl="7">
      <w:numFmt w:val="bullet"/>
      <w:lvlText w:val="•"/>
      <w:lvlJc w:val="left"/>
      <w:pPr>
        <w:ind w:left="6870" w:hanging="497"/>
      </w:pPr>
      <w:rPr>
        <w:rFonts w:hint="default"/>
        <w:lang w:val="en-US" w:eastAsia="en-US" w:bidi="ar-SA"/>
      </w:rPr>
    </w:lvl>
    <w:lvl w:ilvl="8">
      <w:numFmt w:val="bullet"/>
      <w:lvlText w:val="•"/>
      <w:lvlJc w:val="left"/>
      <w:pPr>
        <w:ind w:left="7760" w:hanging="497"/>
      </w:pPr>
      <w:rPr>
        <w:rFonts w:hint="default"/>
        <w:lang w:val="en-US" w:eastAsia="en-US" w:bidi="ar-SA"/>
      </w:rPr>
    </w:lvl>
  </w:abstractNum>
  <w:abstractNum w:abstractNumId="7" w15:restartNumberingAfterBreak="0">
    <w:nsid w:val="1FF117F3"/>
    <w:multiLevelType w:val="multilevel"/>
    <w:tmpl w:val="BBD0C342"/>
    <w:lvl w:ilvl="0">
      <w:start w:val="3"/>
      <w:numFmt w:val="decimal"/>
      <w:lvlText w:val="%1"/>
      <w:lvlJc w:val="left"/>
      <w:pPr>
        <w:ind w:left="482" w:hanging="332"/>
      </w:pPr>
      <w:rPr>
        <w:rFonts w:hint="default"/>
        <w:lang w:val="en-US" w:eastAsia="en-US" w:bidi="ar-SA"/>
      </w:rPr>
    </w:lvl>
    <w:lvl w:ilvl="1">
      <w:start w:val="1"/>
      <w:numFmt w:val="decimal"/>
      <w:lvlText w:val="%1.%2"/>
      <w:lvlJc w:val="left"/>
      <w:pPr>
        <w:ind w:left="482" w:hanging="332"/>
      </w:pPr>
      <w:rPr>
        <w:rFonts w:ascii="Sylfaen" w:eastAsia="Sylfaen" w:hAnsi="Sylfaen" w:cs="Sylfaen" w:hint="default"/>
        <w:b w:val="0"/>
        <w:bCs w:val="0"/>
        <w:i w:val="0"/>
        <w:iCs w:val="0"/>
        <w:spacing w:val="0"/>
        <w:w w:val="100"/>
        <w:sz w:val="22"/>
        <w:szCs w:val="22"/>
        <w:lang w:val="en-US" w:eastAsia="en-US" w:bidi="ar-SA"/>
      </w:rPr>
    </w:lvl>
    <w:lvl w:ilvl="2">
      <w:numFmt w:val="bullet"/>
      <w:lvlText w:val="•"/>
      <w:lvlJc w:val="left"/>
      <w:pPr>
        <w:ind w:left="2292" w:hanging="332"/>
      </w:pPr>
      <w:rPr>
        <w:rFonts w:hint="default"/>
        <w:lang w:val="en-US" w:eastAsia="en-US" w:bidi="ar-SA"/>
      </w:rPr>
    </w:lvl>
    <w:lvl w:ilvl="3">
      <w:numFmt w:val="bullet"/>
      <w:lvlText w:val="•"/>
      <w:lvlJc w:val="left"/>
      <w:pPr>
        <w:ind w:left="3198" w:hanging="332"/>
      </w:pPr>
      <w:rPr>
        <w:rFonts w:hint="default"/>
        <w:lang w:val="en-US" w:eastAsia="en-US" w:bidi="ar-SA"/>
      </w:rPr>
    </w:lvl>
    <w:lvl w:ilvl="4">
      <w:numFmt w:val="bullet"/>
      <w:lvlText w:val="•"/>
      <w:lvlJc w:val="left"/>
      <w:pPr>
        <w:ind w:left="4104" w:hanging="332"/>
      </w:pPr>
      <w:rPr>
        <w:rFonts w:hint="default"/>
        <w:lang w:val="en-US" w:eastAsia="en-US" w:bidi="ar-SA"/>
      </w:rPr>
    </w:lvl>
    <w:lvl w:ilvl="5">
      <w:numFmt w:val="bullet"/>
      <w:lvlText w:val="•"/>
      <w:lvlJc w:val="left"/>
      <w:pPr>
        <w:ind w:left="5010" w:hanging="332"/>
      </w:pPr>
      <w:rPr>
        <w:rFonts w:hint="default"/>
        <w:lang w:val="en-US" w:eastAsia="en-US" w:bidi="ar-SA"/>
      </w:rPr>
    </w:lvl>
    <w:lvl w:ilvl="6">
      <w:numFmt w:val="bullet"/>
      <w:lvlText w:val="•"/>
      <w:lvlJc w:val="left"/>
      <w:pPr>
        <w:ind w:left="5916" w:hanging="332"/>
      </w:pPr>
      <w:rPr>
        <w:rFonts w:hint="default"/>
        <w:lang w:val="en-US" w:eastAsia="en-US" w:bidi="ar-SA"/>
      </w:rPr>
    </w:lvl>
    <w:lvl w:ilvl="7">
      <w:numFmt w:val="bullet"/>
      <w:lvlText w:val="•"/>
      <w:lvlJc w:val="left"/>
      <w:pPr>
        <w:ind w:left="6822" w:hanging="332"/>
      </w:pPr>
      <w:rPr>
        <w:rFonts w:hint="default"/>
        <w:lang w:val="en-US" w:eastAsia="en-US" w:bidi="ar-SA"/>
      </w:rPr>
    </w:lvl>
    <w:lvl w:ilvl="8">
      <w:numFmt w:val="bullet"/>
      <w:lvlText w:val="•"/>
      <w:lvlJc w:val="left"/>
      <w:pPr>
        <w:ind w:left="7728" w:hanging="332"/>
      </w:pPr>
      <w:rPr>
        <w:rFonts w:hint="default"/>
        <w:lang w:val="en-US" w:eastAsia="en-US" w:bidi="ar-SA"/>
      </w:rPr>
    </w:lvl>
  </w:abstractNum>
  <w:abstractNum w:abstractNumId="8" w15:restartNumberingAfterBreak="0">
    <w:nsid w:val="22D03DD5"/>
    <w:multiLevelType w:val="multilevel"/>
    <w:tmpl w:val="33F80A64"/>
    <w:lvl w:ilvl="0">
      <w:start w:val="6"/>
      <w:numFmt w:val="decimal"/>
      <w:lvlText w:val="%1"/>
      <w:lvlJc w:val="left"/>
      <w:pPr>
        <w:ind w:left="151" w:hanging="615"/>
      </w:pPr>
      <w:rPr>
        <w:rFonts w:hint="default"/>
        <w:lang w:val="en-US" w:eastAsia="en-US" w:bidi="ar-SA"/>
      </w:rPr>
    </w:lvl>
    <w:lvl w:ilvl="1">
      <w:start w:val="1"/>
      <w:numFmt w:val="decimal"/>
      <w:lvlText w:val="%1.%2"/>
      <w:lvlJc w:val="left"/>
      <w:pPr>
        <w:ind w:left="151" w:hanging="615"/>
      </w:pPr>
      <w:rPr>
        <w:rFonts w:hint="default"/>
        <w:lang w:val="en-US" w:eastAsia="en-US" w:bidi="ar-SA"/>
      </w:rPr>
    </w:lvl>
    <w:lvl w:ilvl="2">
      <w:start w:val="1"/>
      <w:numFmt w:val="decimal"/>
      <w:lvlText w:val="%1.%2.%3"/>
      <w:lvlJc w:val="left"/>
      <w:pPr>
        <w:ind w:left="151" w:hanging="615"/>
      </w:pPr>
      <w:rPr>
        <w:rFonts w:ascii="Sylfaen" w:eastAsia="Sylfaen" w:hAnsi="Sylfaen" w:cs="Sylfaen" w:hint="default"/>
        <w:b w:val="0"/>
        <w:bCs w:val="0"/>
        <w:i w:val="0"/>
        <w:iCs w:val="0"/>
        <w:spacing w:val="0"/>
        <w:w w:val="100"/>
        <w:sz w:val="22"/>
        <w:szCs w:val="22"/>
        <w:lang w:val="en-US" w:eastAsia="en-US" w:bidi="ar-SA"/>
      </w:rPr>
    </w:lvl>
    <w:lvl w:ilvl="3">
      <w:numFmt w:val="bullet"/>
      <w:lvlText w:val="•"/>
      <w:lvlJc w:val="left"/>
      <w:pPr>
        <w:ind w:left="2974" w:hanging="615"/>
      </w:pPr>
      <w:rPr>
        <w:rFonts w:hint="default"/>
        <w:lang w:val="en-US" w:eastAsia="en-US" w:bidi="ar-SA"/>
      </w:rPr>
    </w:lvl>
    <w:lvl w:ilvl="4">
      <w:numFmt w:val="bullet"/>
      <w:lvlText w:val="•"/>
      <w:lvlJc w:val="left"/>
      <w:pPr>
        <w:ind w:left="3912" w:hanging="615"/>
      </w:pPr>
      <w:rPr>
        <w:rFonts w:hint="default"/>
        <w:lang w:val="en-US" w:eastAsia="en-US" w:bidi="ar-SA"/>
      </w:rPr>
    </w:lvl>
    <w:lvl w:ilvl="5">
      <w:numFmt w:val="bullet"/>
      <w:lvlText w:val="•"/>
      <w:lvlJc w:val="left"/>
      <w:pPr>
        <w:ind w:left="4850" w:hanging="615"/>
      </w:pPr>
      <w:rPr>
        <w:rFonts w:hint="default"/>
        <w:lang w:val="en-US" w:eastAsia="en-US" w:bidi="ar-SA"/>
      </w:rPr>
    </w:lvl>
    <w:lvl w:ilvl="6">
      <w:numFmt w:val="bullet"/>
      <w:lvlText w:val="•"/>
      <w:lvlJc w:val="left"/>
      <w:pPr>
        <w:ind w:left="5788" w:hanging="615"/>
      </w:pPr>
      <w:rPr>
        <w:rFonts w:hint="default"/>
        <w:lang w:val="en-US" w:eastAsia="en-US" w:bidi="ar-SA"/>
      </w:rPr>
    </w:lvl>
    <w:lvl w:ilvl="7">
      <w:numFmt w:val="bullet"/>
      <w:lvlText w:val="•"/>
      <w:lvlJc w:val="left"/>
      <w:pPr>
        <w:ind w:left="6726" w:hanging="615"/>
      </w:pPr>
      <w:rPr>
        <w:rFonts w:hint="default"/>
        <w:lang w:val="en-US" w:eastAsia="en-US" w:bidi="ar-SA"/>
      </w:rPr>
    </w:lvl>
    <w:lvl w:ilvl="8">
      <w:numFmt w:val="bullet"/>
      <w:lvlText w:val="•"/>
      <w:lvlJc w:val="left"/>
      <w:pPr>
        <w:ind w:left="7664" w:hanging="615"/>
      </w:pPr>
      <w:rPr>
        <w:rFonts w:hint="default"/>
        <w:lang w:val="en-US" w:eastAsia="en-US" w:bidi="ar-SA"/>
      </w:rPr>
    </w:lvl>
  </w:abstractNum>
  <w:abstractNum w:abstractNumId="9" w15:restartNumberingAfterBreak="0">
    <w:nsid w:val="27145CAE"/>
    <w:multiLevelType w:val="multilevel"/>
    <w:tmpl w:val="0BFC3282"/>
    <w:lvl w:ilvl="0">
      <w:start w:val="5"/>
      <w:numFmt w:val="decimal"/>
      <w:lvlText w:val="%1"/>
      <w:lvlJc w:val="left"/>
      <w:pPr>
        <w:ind w:left="151" w:hanging="375"/>
      </w:pPr>
      <w:rPr>
        <w:rFonts w:hint="default"/>
        <w:lang w:val="en-US" w:eastAsia="en-US" w:bidi="ar-SA"/>
      </w:rPr>
    </w:lvl>
    <w:lvl w:ilvl="1">
      <w:start w:val="1"/>
      <w:numFmt w:val="decimal"/>
      <w:lvlText w:val="%1.%2"/>
      <w:lvlJc w:val="left"/>
      <w:pPr>
        <w:ind w:left="151" w:hanging="375"/>
      </w:pPr>
      <w:rPr>
        <w:rFonts w:ascii="Sylfaen" w:eastAsia="Sylfaen" w:hAnsi="Sylfaen" w:cs="Sylfaen" w:hint="default"/>
        <w:b w:val="0"/>
        <w:bCs w:val="0"/>
        <w:i w:val="0"/>
        <w:iCs w:val="0"/>
        <w:spacing w:val="0"/>
        <w:w w:val="100"/>
        <w:sz w:val="22"/>
        <w:szCs w:val="22"/>
        <w:lang w:val="en-US" w:eastAsia="en-US" w:bidi="ar-SA"/>
      </w:rPr>
    </w:lvl>
    <w:lvl w:ilvl="2">
      <w:numFmt w:val="bullet"/>
      <w:lvlText w:val="•"/>
      <w:lvlJc w:val="left"/>
      <w:pPr>
        <w:ind w:left="2036" w:hanging="375"/>
      </w:pPr>
      <w:rPr>
        <w:rFonts w:hint="default"/>
        <w:lang w:val="en-US" w:eastAsia="en-US" w:bidi="ar-SA"/>
      </w:rPr>
    </w:lvl>
    <w:lvl w:ilvl="3">
      <w:numFmt w:val="bullet"/>
      <w:lvlText w:val="•"/>
      <w:lvlJc w:val="left"/>
      <w:pPr>
        <w:ind w:left="2974" w:hanging="375"/>
      </w:pPr>
      <w:rPr>
        <w:rFonts w:hint="default"/>
        <w:lang w:val="en-US" w:eastAsia="en-US" w:bidi="ar-SA"/>
      </w:rPr>
    </w:lvl>
    <w:lvl w:ilvl="4">
      <w:numFmt w:val="bullet"/>
      <w:lvlText w:val="•"/>
      <w:lvlJc w:val="left"/>
      <w:pPr>
        <w:ind w:left="3912" w:hanging="375"/>
      </w:pPr>
      <w:rPr>
        <w:rFonts w:hint="default"/>
        <w:lang w:val="en-US" w:eastAsia="en-US" w:bidi="ar-SA"/>
      </w:rPr>
    </w:lvl>
    <w:lvl w:ilvl="5">
      <w:numFmt w:val="bullet"/>
      <w:lvlText w:val="•"/>
      <w:lvlJc w:val="left"/>
      <w:pPr>
        <w:ind w:left="4850" w:hanging="375"/>
      </w:pPr>
      <w:rPr>
        <w:rFonts w:hint="default"/>
        <w:lang w:val="en-US" w:eastAsia="en-US" w:bidi="ar-SA"/>
      </w:rPr>
    </w:lvl>
    <w:lvl w:ilvl="6">
      <w:numFmt w:val="bullet"/>
      <w:lvlText w:val="•"/>
      <w:lvlJc w:val="left"/>
      <w:pPr>
        <w:ind w:left="5788" w:hanging="375"/>
      </w:pPr>
      <w:rPr>
        <w:rFonts w:hint="default"/>
        <w:lang w:val="en-US" w:eastAsia="en-US" w:bidi="ar-SA"/>
      </w:rPr>
    </w:lvl>
    <w:lvl w:ilvl="7">
      <w:numFmt w:val="bullet"/>
      <w:lvlText w:val="•"/>
      <w:lvlJc w:val="left"/>
      <w:pPr>
        <w:ind w:left="6726" w:hanging="375"/>
      </w:pPr>
      <w:rPr>
        <w:rFonts w:hint="default"/>
        <w:lang w:val="en-US" w:eastAsia="en-US" w:bidi="ar-SA"/>
      </w:rPr>
    </w:lvl>
    <w:lvl w:ilvl="8">
      <w:numFmt w:val="bullet"/>
      <w:lvlText w:val="•"/>
      <w:lvlJc w:val="left"/>
      <w:pPr>
        <w:ind w:left="7664" w:hanging="375"/>
      </w:pPr>
      <w:rPr>
        <w:rFonts w:hint="default"/>
        <w:lang w:val="en-US" w:eastAsia="en-US" w:bidi="ar-SA"/>
      </w:rPr>
    </w:lvl>
  </w:abstractNum>
  <w:abstractNum w:abstractNumId="10" w15:restartNumberingAfterBreak="0">
    <w:nsid w:val="3D953B8F"/>
    <w:multiLevelType w:val="multilevel"/>
    <w:tmpl w:val="F8C05F00"/>
    <w:lvl w:ilvl="0">
      <w:start w:val="6"/>
      <w:numFmt w:val="decimal"/>
      <w:lvlText w:val="%1"/>
      <w:lvlJc w:val="left"/>
      <w:pPr>
        <w:ind w:left="151" w:hanging="524"/>
      </w:pPr>
      <w:rPr>
        <w:rFonts w:hint="default"/>
        <w:lang w:val="en-US" w:eastAsia="en-US" w:bidi="ar-SA"/>
      </w:rPr>
    </w:lvl>
    <w:lvl w:ilvl="1">
      <w:start w:val="4"/>
      <w:numFmt w:val="decimal"/>
      <w:lvlText w:val="%1.%2"/>
      <w:lvlJc w:val="left"/>
      <w:pPr>
        <w:ind w:left="151" w:hanging="524"/>
      </w:pPr>
      <w:rPr>
        <w:rFonts w:hint="default"/>
        <w:lang w:val="en-US" w:eastAsia="en-US" w:bidi="ar-SA"/>
      </w:rPr>
    </w:lvl>
    <w:lvl w:ilvl="2">
      <w:start w:val="1"/>
      <w:numFmt w:val="decimal"/>
      <w:lvlText w:val="%1.%2.%3"/>
      <w:lvlJc w:val="left"/>
      <w:pPr>
        <w:ind w:left="151" w:hanging="524"/>
      </w:pPr>
      <w:rPr>
        <w:rFonts w:ascii="Sylfaen" w:eastAsia="Sylfaen" w:hAnsi="Sylfaen" w:cs="Sylfaen" w:hint="default"/>
        <w:b w:val="0"/>
        <w:bCs w:val="0"/>
        <w:i w:val="0"/>
        <w:iCs w:val="0"/>
        <w:spacing w:val="0"/>
        <w:w w:val="100"/>
        <w:sz w:val="22"/>
        <w:szCs w:val="22"/>
        <w:lang w:val="en-US" w:eastAsia="en-US" w:bidi="ar-SA"/>
      </w:rPr>
    </w:lvl>
    <w:lvl w:ilvl="3">
      <w:numFmt w:val="bullet"/>
      <w:lvlText w:val="•"/>
      <w:lvlJc w:val="left"/>
      <w:pPr>
        <w:ind w:left="2974" w:hanging="524"/>
      </w:pPr>
      <w:rPr>
        <w:rFonts w:hint="default"/>
        <w:lang w:val="en-US" w:eastAsia="en-US" w:bidi="ar-SA"/>
      </w:rPr>
    </w:lvl>
    <w:lvl w:ilvl="4">
      <w:numFmt w:val="bullet"/>
      <w:lvlText w:val="•"/>
      <w:lvlJc w:val="left"/>
      <w:pPr>
        <w:ind w:left="3912" w:hanging="524"/>
      </w:pPr>
      <w:rPr>
        <w:rFonts w:hint="default"/>
        <w:lang w:val="en-US" w:eastAsia="en-US" w:bidi="ar-SA"/>
      </w:rPr>
    </w:lvl>
    <w:lvl w:ilvl="5">
      <w:numFmt w:val="bullet"/>
      <w:lvlText w:val="•"/>
      <w:lvlJc w:val="left"/>
      <w:pPr>
        <w:ind w:left="4850" w:hanging="524"/>
      </w:pPr>
      <w:rPr>
        <w:rFonts w:hint="default"/>
        <w:lang w:val="en-US" w:eastAsia="en-US" w:bidi="ar-SA"/>
      </w:rPr>
    </w:lvl>
    <w:lvl w:ilvl="6">
      <w:numFmt w:val="bullet"/>
      <w:lvlText w:val="•"/>
      <w:lvlJc w:val="left"/>
      <w:pPr>
        <w:ind w:left="5788" w:hanging="524"/>
      </w:pPr>
      <w:rPr>
        <w:rFonts w:hint="default"/>
        <w:lang w:val="en-US" w:eastAsia="en-US" w:bidi="ar-SA"/>
      </w:rPr>
    </w:lvl>
    <w:lvl w:ilvl="7">
      <w:numFmt w:val="bullet"/>
      <w:lvlText w:val="•"/>
      <w:lvlJc w:val="left"/>
      <w:pPr>
        <w:ind w:left="6726" w:hanging="524"/>
      </w:pPr>
      <w:rPr>
        <w:rFonts w:hint="default"/>
        <w:lang w:val="en-US" w:eastAsia="en-US" w:bidi="ar-SA"/>
      </w:rPr>
    </w:lvl>
    <w:lvl w:ilvl="8">
      <w:numFmt w:val="bullet"/>
      <w:lvlText w:val="•"/>
      <w:lvlJc w:val="left"/>
      <w:pPr>
        <w:ind w:left="7664" w:hanging="524"/>
      </w:pPr>
      <w:rPr>
        <w:rFonts w:hint="default"/>
        <w:lang w:val="en-US" w:eastAsia="en-US" w:bidi="ar-SA"/>
      </w:rPr>
    </w:lvl>
  </w:abstractNum>
  <w:abstractNum w:abstractNumId="11" w15:restartNumberingAfterBreak="0">
    <w:nsid w:val="45F2244B"/>
    <w:multiLevelType w:val="multilevel"/>
    <w:tmpl w:val="15140BB2"/>
    <w:lvl w:ilvl="0">
      <w:start w:val="10"/>
      <w:numFmt w:val="decimal"/>
      <w:lvlText w:val="%1"/>
      <w:lvlJc w:val="left"/>
      <w:pPr>
        <w:ind w:left="151" w:hanging="435"/>
      </w:pPr>
      <w:rPr>
        <w:rFonts w:hint="default"/>
        <w:lang w:val="en-US" w:eastAsia="en-US" w:bidi="ar-SA"/>
      </w:rPr>
    </w:lvl>
    <w:lvl w:ilvl="1">
      <w:start w:val="1"/>
      <w:numFmt w:val="decimal"/>
      <w:lvlText w:val="%1.%2"/>
      <w:lvlJc w:val="left"/>
      <w:pPr>
        <w:ind w:left="151" w:hanging="435"/>
      </w:pPr>
      <w:rPr>
        <w:rFonts w:ascii="Sylfaen" w:eastAsia="Sylfaen" w:hAnsi="Sylfaen" w:cs="Sylfaen" w:hint="default"/>
        <w:b w:val="0"/>
        <w:bCs w:val="0"/>
        <w:i w:val="0"/>
        <w:iCs w:val="0"/>
        <w:spacing w:val="0"/>
        <w:w w:val="100"/>
        <w:sz w:val="22"/>
        <w:szCs w:val="22"/>
        <w:lang w:val="en-US" w:eastAsia="en-US" w:bidi="ar-SA"/>
      </w:rPr>
    </w:lvl>
    <w:lvl w:ilvl="2">
      <w:numFmt w:val="bullet"/>
      <w:lvlText w:val="•"/>
      <w:lvlJc w:val="left"/>
      <w:pPr>
        <w:ind w:left="2036" w:hanging="435"/>
      </w:pPr>
      <w:rPr>
        <w:rFonts w:hint="default"/>
        <w:lang w:val="en-US" w:eastAsia="en-US" w:bidi="ar-SA"/>
      </w:rPr>
    </w:lvl>
    <w:lvl w:ilvl="3">
      <w:numFmt w:val="bullet"/>
      <w:lvlText w:val="•"/>
      <w:lvlJc w:val="left"/>
      <w:pPr>
        <w:ind w:left="2974" w:hanging="435"/>
      </w:pPr>
      <w:rPr>
        <w:rFonts w:hint="default"/>
        <w:lang w:val="en-US" w:eastAsia="en-US" w:bidi="ar-SA"/>
      </w:rPr>
    </w:lvl>
    <w:lvl w:ilvl="4">
      <w:numFmt w:val="bullet"/>
      <w:lvlText w:val="•"/>
      <w:lvlJc w:val="left"/>
      <w:pPr>
        <w:ind w:left="3912" w:hanging="435"/>
      </w:pPr>
      <w:rPr>
        <w:rFonts w:hint="default"/>
        <w:lang w:val="en-US" w:eastAsia="en-US" w:bidi="ar-SA"/>
      </w:rPr>
    </w:lvl>
    <w:lvl w:ilvl="5">
      <w:numFmt w:val="bullet"/>
      <w:lvlText w:val="•"/>
      <w:lvlJc w:val="left"/>
      <w:pPr>
        <w:ind w:left="4850" w:hanging="435"/>
      </w:pPr>
      <w:rPr>
        <w:rFonts w:hint="default"/>
        <w:lang w:val="en-US" w:eastAsia="en-US" w:bidi="ar-SA"/>
      </w:rPr>
    </w:lvl>
    <w:lvl w:ilvl="6">
      <w:numFmt w:val="bullet"/>
      <w:lvlText w:val="•"/>
      <w:lvlJc w:val="left"/>
      <w:pPr>
        <w:ind w:left="5788" w:hanging="435"/>
      </w:pPr>
      <w:rPr>
        <w:rFonts w:hint="default"/>
        <w:lang w:val="en-US" w:eastAsia="en-US" w:bidi="ar-SA"/>
      </w:rPr>
    </w:lvl>
    <w:lvl w:ilvl="7">
      <w:numFmt w:val="bullet"/>
      <w:lvlText w:val="•"/>
      <w:lvlJc w:val="left"/>
      <w:pPr>
        <w:ind w:left="6726" w:hanging="435"/>
      </w:pPr>
      <w:rPr>
        <w:rFonts w:hint="default"/>
        <w:lang w:val="en-US" w:eastAsia="en-US" w:bidi="ar-SA"/>
      </w:rPr>
    </w:lvl>
    <w:lvl w:ilvl="8">
      <w:numFmt w:val="bullet"/>
      <w:lvlText w:val="•"/>
      <w:lvlJc w:val="left"/>
      <w:pPr>
        <w:ind w:left="7664" w:hanging="435"/>
      </w:pPr>
      <w:rPr>
        <w:rFonts w:hint="default"/>
        <w:lang w:val="en-US" w:eastAsia="en-US" w:bidi="ar-SA"/>
      </w:rPr>
    </w:lvl>
  </w:abstractNum>
  <w:abstractNum w:abstractNumId="12" w15:restartNumberingAfterBreak="0">
    <w:nsid w:val="4D91092A"/>
    <w:multiLevelType w:val="multilevel"/>
    <w:tmpl w:val="F6801916"/>
    <w:lvl w:ilvl="0">
      <w:start w:val="2"/>
      <w:numFmt w:val="decimal"/>
      <w:lvlText w:val="%1"/>
      <w:lvlJc w:val="left"/>
      <w:pPr>
        <w:ind w:left="151" w:hanging="401"/>
      </w:pPr>
      <w:rPr>
        <w:rFonts w:hint="default"/>
        <w:lang w:val="en-US" w:eastAsia="en-US" w:bidi="ar-SA"/>
      </w:rPr>
    </w:lvl>
    <w:lvl w:ilvl="1">
      <w:start w:val="1"/>
      <w:numFmt w:val="decimal"/>
      <w:lvlText w:val="%1.%2"/>
      <w:lvlJc w:val="left"/>
      <w:pPr>
        <w:ind w:left="151" w:hanging="401"/>
      </w:pPr>
      <w:rPr>
        <w:rFonts w:ascii="Sylfaen" w:eastAsia="Sylfaen" w:hAnsi="Sylfaen" w:cs="Sylfaen" w:hint="default"/>
        <w:b w:val="0"/>
        <w:bCs w:val="0"/>
        <w:i w:val="0"/>
        <w:iCs w:val="0"/>
        <w:spacing w:val="0"/>
        <w:w w:val="100"/>
        <w:sz w:val="22"/>
        <w:szCs w:val="22"/>
        <w:lang w:val="en-US" w:eastAsia="en-US" w:bidi="ar-SA"/>
      </w:rPr>
    </w:lvl>
    <w:lvl w:ilvl="2">
      <w:numFmt w:val="bullet"/>
      <w:lvlText w:val="•"/>
      <w:lvlJc w:val="left"/>
      <w:pPr>
        <w:ind w:left="2036" w:hanging="401"/>
      </w:pPr>
      <w:rPr>
        <w:rFonts w:hint="default"/>
        <w:lang w:val="en-US" w:eastAsia="en-US" w:bidi="ar-SA"/>
      </w:rPr>
    </w:lvl>
    <w:lvl w:ilvl="3">
      <w:numFmt w:val="bullet"/>
      <w:lvlText w:val="•"/>
      <w:lvlJc w:val="left"/>
      <w:pPr>
        <w:ind w:left="2974" w:hanging="401"/>
      </w:pPr>
      <w:rPr>
        <w:rFonts w:hint="default"/>
        <w:lang w:val="en-US" w:eastAsia="en-US" w:bidi="ar-SA"/>
      </w:rPr>
    </w:lvl>
    <w:lvl w:ilvl="4">
      <w:numFmt w:val="bullet"/>
      <w:lvlText w:val="•"/>
      <w:lvlJc w:val="left"/>
      <w:pPr>
        <w:ind w:left="3912" w:hanging="401"/>
      </w:pPr>
      <w:rPr>
        <w:rFonts w:hint="default"/>
        <w:lang w:val="en-US" w:eastAsia="en-US" w:bidi="ar-SA"/>
      </w:rPr>
    </w:lvl>
    <w:lvl w:ilvl="5">
      <w:numFmt w:val="bullet"/>
      <w:lvlText w:val="•"/>
      <w:lvlJc w:val="left"/>
      <w:pPr>
        <w:ind w:left="4850" w:hanging="401"/>
      </w:pPr>
      <w:rPr>
        <w:rFonts w:hint="default"/>
        <w:lang w:val="en-US" w:eastAsia="en-US" w:bidi="ar-SA"/>
      </w:rPr>
    </w:lvl>
    <w:lvl w:ilvl="6">
      <w:numFmt w:val="bullet"/>
      <w:lvlText w:val="•"/>
      <w:lvlJc w:val="left"/>
      <w:pPr>
        <w:ind w:left="5788" w:hanging="401"/>
      </w:pPr>
      <w:rPr>
        <w:rFonts w:hint="default"/>
        <w:lang w:val="en-US" w:eastAsia="en-US" w:bidi="ar-SA"/>
      </w:rPr>
    </w:lvl>
    <w:lvl w:ilvl="7">
      <w:numFmt w:val="bullet"/>
      <w:lvlText w:val="•"/>
      <w:lvlJc w:val="left"/>
      <w:pPr>
        <w:ind w:left="6726" w:hanging="401"/>
      </w:pPr>
      <w:rPr>
        <w:rFonts w:hint="default"/>
        <w:lang w:val="en-US" w:eastAsia="en-US" w:bidi="ar-SA"/>
      </w:rPr>
    </w:lvl>
    <w:lvl w:ilvl="8">
      <w:numFmt w:val="bullet"/>
      <w:lvlText w:val="•"/>
      <w:lvlJc w:val="left"/>
      <w:pPr>
        <w:ind w:left="7664" w:hanging="401"/>
      </w:pPr>
      <w:rPr>
        <w:rFonts w:hint="default"/>
        <w:lang w:val="en-US" w:eastAsia="en-US" w:bidi="ar-SA"/>
      </w:rPr>
    </w:lvl>
  </w:abstractNum>
  <w:abstractNum w:abstractNumId="13" w15:restartNumberingAfterBreak="0">
    <w:nsid w:val="568C7BA0"/>
    <w:multiLevelType w:val="multilevel"/>
    <w:tmpl w:val="C7187144"/>
    <w:lvl w:ilvl="0">
      <w:start w:val="4"/>
      <w:numFmt w:val="decimal"/>
      <w:lvlText w:val="%1"/>
      <w:lvlJc w:val="left"/>
      <w:pPr>
        <w:ind w:left="151" w:hanging="401"/>
      </w:pPr>
      <w:rPr>
        <w:rFonts w:hint="default"/>
        <w:lang w:val="en-US" w:eastAsia="en-US" w:bidi="ar-SA"/>
      </w:rPr>
    </w:lvl>
    <w:lvl w:ilvl="1">
      <w:start w:val="1"/>
      <w:numFmt w:val="decimal"/>
      <w:lvlText w:val="%1.%2"/>
      <w:lvlJc w:val="left"/>
      <w:pPr>
        <w:ind w:left="151" w:hanging="401"/>
      </w:pPr>
      <w:rPr>
        <w:rFonts w:ascii="Sylfaen" w:eastAsia="Sylfaen" w:hAnsi="Sylfaen" w:cs="Sylfaen" w:hint="default"/>
        <w:b w:val="0"/>
        <w:bCs w:val="0"/>
        <w:i w:val="0"/>
        <w:iCs w:val="0"/>
        <w:spacing w:val="0"/>
        <w:w w:val="100"/>
        <w:sz w:val="22"/>
        <w:szCs w:val="22"/>
        <w:lang w:val="en-US" w:eastAsia="en-US" w:bidi="ar-SA"/>
      </w:rPr>
    </w:lvl>
    <w:lvl w:ilvl="2">
      <w:numFmt w:val="bullet"/>
      <w:lvlText w:val="•"/>
      <w:lvlJc w:val="left"/>
      <w:pPr>
        <w:ind w:left="2036" w:hanging="401"/>
      </w:pPr>
      <w:rPr>
        <w:rFonts w:hint="default"/>
        <w:lang w:val="en-US" w:eastAsia="en-US" w:bidi="ar-SA"/>
      </w:rPr>
    </w:lvl>
    <w:lvl w:ilvl="3">
      <w:numFmt w:val="bullet"/>
      <w:lvlText w:val="•"/>
      <w:lvlJc w:val="left"/>
      <w:pPr>
        <w:ind w:left="2974" w:hanging="401"/>
      </w:pPr>
      <w:rPr>
        <w:rFonts w:hint="default"/>
        <w:lang w:val="en-US" w:eastAsia="en-US" w:bidi="ar-SA"/>
      </w:rPr>
    </w:lvl>
    <w:lvl w:ilvl="4">
      <w:numFmt w:val="bullet"/>
      <w:lvlText w:val="•"/>
      <w:lvlJc w:val="left"/>
      <w:pPr>
        <w:ind w:left="3912" w:hanging="401"/>
      </w:pPr>
      <w:rPr>
        <w:rFonts w:hint="default"/>
        <w:lang w:val="en-US" w:eastAsia="en-US" w:bidi="ar-SA"/>
      </w:rPr>
    </w:lvl>
    <w:lvl w:ilvl="5">
      <w:numFmt w:val="bullet"/>
      <w:lvlText w:val="•"/>
      <w:lvlJc w:val="left"/>
      <w:pPr>
        <w:ind w:left="4850" w:hanging="401"/>
      </w:pPr>
      <w:rPr>
        <w:rFonts w:hint="default"/>
        <w:lang w:val="en-US" w:eastAsia="en-US" w:bidi="ar-SA"/>
      </w:rPr>
    </w:lvl>
    <w:lvl w:ilvl="6">
      <w:numFmt w:val="bullet"/>
      <w:lvlText w:val="•"/>
      <w:lvlJc w:val="left"/>
      <w:pPr>
        <w:ind w:left="5788" w:hanging="401"/>
      </w:pPr>
      <w:rPr>
        <w:rFonts w:hint="default"/>
        <w:lang w:val="en-US" w:eastAsia="en-US" w:bidi="ar-SA"/>
      </w:rPr>
    </w:lvl>
    <w:lvl w:ilvl="7">
      <w:numFmt w:val="bullet"/>
      <w:lvlText w:val="•"/>
      <w:lvlJc w:val="left"/>
      <w:pPr>
        <w:ind w:left="6726" w:hanging="401"/>
      </w:pPr>
      <w:rPr>
        <w:rFonts w:hint="default"/>
        <w:lang w:val="en-US" w:eastAsia="en-US" w:bidi="ar-SA"/>
      </w:rPr>
    </w:lvl>
    <w:lvl w:ilvl="8">
      <w:numFmt w:val="bullet"/>
      <w:lvlText w:val="•"/>
      <w:lvlJc w:val="left"/>
      <w:pPr>
        <w:ind w:left="7664" w:hanging="401"/>
      </w:pPr>
      <w:rPr>
        <w:rFonts w:hint="default"/>
        <w:lang w:val="en-US" w:eastAsia="en-US" w:bidi="ar-SA"/>
      </w:rPr>
    </w:lvl>
  </w:abstractNum>
  <w:abstractNum w:abstractNumId="14" w15:restartNumberingAfterBreak="0">
    <w:nsid w:val="67A86B44"/>
    <w:multiLevelType w:val="multilevel"/>
    <w:tmpl w:val="A42A8EE6"/>
    <w:lvl w:ilvl="0">
      <w:start w:val="1"/>
      <w:numFmt w:val="decimal"/>
      <w:lvlText w:val="%1"/>
      <w:lvlJc w:val="left"/>
      <w:pPr>
        <w:ind w:left="151" w:hanging="413"/>
      </w:pPr>
      <w:rPr>
        <w:rFonts w:hint="default"/>
        <w:lang w:val="en-US" w:eastAsia="en-US" w:bidi="ar-SA"/>
      </w:rPr>
    </w:lvl>
    <w:lvl w:ilvl="1">
      <w:start w:val="1"/>
      <w:numFmt w:val="decimal"/>
      <w:lvlText w:val="%1.%2"/>
      <w:lvlJc w:val="left"/>
      <w:pPr>
        <w:ind w:left="151" w:hanging="413"/>
      </w:pPr>
      <w:rPr>
        <w:rFonts w:ascii="Sylfaen" w:eastAsia="Sylfaen" w:hAnsi="Sylfaen" w:cs="Sylfaen" w:hint="default"/>
        <w:b w:val="0"/>
        <w:bCs w:val="0"/>
        <w:i w:val="0"/>
        <w:iCs w:val="0"/>
        <w:spacing w:val="0"/>
        <w:w w:val="100"/>
        <w:sz w:val="22"/>
        <w:szCs w:val="22"/>
        <w:lang w:val="en-US" w:eastAsia="en-US" w:bidi="ar-SA"/>
      </w:rPr>
    </w:lvl>
    <w:lvl w:ilvl="2">
      <w:numFmt w:val="bullet"/>
      <w:lvlText w:val="•"/>
      <w:lvlJc w:val="left"/>
      <w:pPr>
        <w:ind w:left="2036" w:hanging="413"/>
      </w:pPr>
      <w:rPr>
        <w:rFonts w:hint="default"/>
        <w:lang w:val="en-US" w:eastAsia="en-US" w:bidi="ar-SA"/>
      </w:rPr>
    </w:lvl>
    <w:lvl w:ilvl="3">
      <w:numFmt w:val="bullet"/>
      <w:lvlText w:val="•"/>
      <w:lvlJc w:val="left"/>
      <w:pPr>
        <w:ind w:left="2974" w:hanging="413"/>
      </w:pPr>
      <w:rPr>
        <w:rFonts w:hint="default"/>
        <w:lang w:val="en-US" w:eastAsia="en-US" w:bidi="ar-SA"/>
      </w:rPr>
    </w:lvl>
    <w:lvl w:ilvl="4">
      <w:numFmt w:val="bullet"/>
      <w:lvlText w:val="•"/>
      <w:lvlJc w:val="left"/>
      <w:pPr>
        <w:ind w:left="3912" w:hanging="413"/>
      </w:pPr>
      <w:rPr>
        <w:rFonts w:hint="default"/>
        <w:lang w:val="en-US" w:eastAsia="en-US" w:bidi="ar-SA"/>
      </w:rPr>
    </w:lvl>
    <w:lvl w:ilvl="5">
      <w:numFmt w:val="bullet"/>
      <w:lvlText w:val="•"/>
      <w:lvlJc w:val="left"/>
      <w:pPr>
        <w:ind w:left="4850" w:hanging="413"/>
      </w:pPr>
      <w:rPr>
        <w:rFonts w:hint="default"/>
        <w:lang w:val="en-US" w:eastAsia="en-US" w:bidi="ar-SA"/>
      </w:rPr>
    </w:lvl>
    <w:lvl w:ilvl="6">
      <w:numFmt w:val="bullet"/>
      <w:lvlText w:val="•"/>
      <w:lvlJc w:val="left"/>
      <w:pPr>
        <w:ind w:left="5788" w:hanging="413"/>
      </w:pPr>
      <w:rPr>
        <w:rFonts w:hint="default"/>
        <w:lang w:val="en-US" w:eastAsia="en-US" w:bidi="ar-SA"/>
      </w:rPr>
    </w:lvl>
    <w:lvl w:ilvl="7">
      <w:numFmt w:val="bullet"/>
      <w:lvlText w:val="•"/>
      <w:lvlJc w:val="left"/>
      <w:pPr>
        <w:ind w:left="6726" w:hanging="413"/>
      </w:pPr>
      <w:rPr>
        <w:rFonts w:hint="default"/>
        <w:lang w:val="en-US" w:eastAsia="en-US" w:bidi="ar-SA"/>
      </w:rPr>
    </w:lvl>
    <w:lvl w:ilvl="8">
      <w:numFmt w:val="bullet"/>
      <w:lvlText w:val="•"/>
      <w:lvlJc w:val="left"/>
      <w:pPr>
        <w:ind w:left="7664" w:hanging="413"/>
      </w:pPr>
      <w:rPr>
        <w:rFonts w:hint="default"/>
        <w:lang w:val="en-US" w:eastAsia="en-US" w:bidi="ar-SA"/>
      </w:rPr>
    </w:lvl>
  </w:abstractNum>
  <w:num w:numId="1">
    <w:abstractNumId w:val="5"/>
  </w:num>
  <w:num w:numId="2">
    <w:abstractNumId w:val="11"/>
  </w:num>
  <w:num w:numId="3">
    <w:abstractNumId w:val="2"/>
  </w:num>
  <w:num w:numId="4">
    <w:abstractNumId w:val="0"/>
  </w:num>
  <w:num w:numId="5">
    <w:abstractNumId w:val="10"/>
  </w:num>
  <w:num w:numId="6">
    <w:abstractNumId w:val="4"/>
  </w:num>
  <w:num w:numId="7">
    <w:abstractNumId w:val="6"/>
  </w:num>
  <w:num w:numId="8">
    <w:abstractNumId w:val="1"/>
  </w:num>
  <w:num w:numId="9">
    <w:abstractNumId w:val="8"/>
  </w:num>
  <w:num w:numId="10">
    <w:abstractNumId w:val="9"/>
  </w:num>
  <w:num w:numId="11">
    <w:abstractNumId w:val="13"/>
  </w:num>
  <w:num w:numId="12">
    <w:abstractNumId w:val="7"/>
  </w:num>
  <w:num w:numId="13">
    <w:abstractNumId w:val="12"/>
  </w:num>
  <w:num w:numId="14">
    <w:abstractNumId w:val="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hideSpellingErrors/>
  <w:hideGrammaticalErrors/>
  <w:proofState w:spelling="clean" w:grammar="clean"/>
  <w:documentProtection w:edit="readOnly" w:enforcement="1" w:cryptProviderType="rsaAES" w:cryptAlgorithmClass="hash" w:cryptAlgorithmType="typeAny" w:cryptAlgorithmSid="14" w:cryptSpinCount="100000" w:hash="LnTPfgqVchJqPuzjK+yuKti/3Y8gFQJoBiHhOq2TEQkRYJgEOJhZwUmBfrJVprpm6DXRnYK69ktsO1URapRvKA==" w:salt="sw0zSrjpt+dr1I3SE1TGrA=="/>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699"/>
    <w:rsid w:val="0008411F"/>
    <w:rsid w:val="002426DD"/>
    <w:rsid w:val="00297734"/>
    <w:rsid w:val="00320022"/>
    <w:rsid w:val="00333B5F"/>
    <w:rsid w:val="0034453E"/>
    <w:rsid w:val="00417503"/>
    <w:rsid w:val="004841EF"/>
    <w:rsid w:val="005637E3"/>
    <w:rsid w:val="006027E6"/>
    <w:rsid w:val="00627737"/>
    <w:rsid w:val="006A2980"/>
    <w:rsid w:val="006A613C"/>
    <w:rsid w:val="00740A35"/>
    <w:rsid w:val="00773F58"/>
    <w:rsid w:val="007B019B"/>
    <w:rsid w:val="007B05EB"/>
    <w:rsid w:val="00862DFA"/>
    <w:rsid w:val="00890315"/>
    <w:rsid w:val="00895C24"/>
    <w:rsid w:val="0091171B"/>
    <w:rsid w:val="009F56BF"/>
    <w:rsid w:val="00A44294"/>
    <w:rsid w:val="00A87DA8"/>
    <w:rsid w:val="00B82304"/>
    <w:rsid w:val="00BC7D1E"/>
    <w:rsid w:val="00BE1637"/>
    <w:rsid w:val="00C04B1B"/>
    <w:rsid w:val="00C63593"/>
    <w:rsid w:val="00C91E8A"/>
    <w:rsid w:val="00CE204D"/>
    <w:rsid w:val="00D01631"/>
    <w:rsid w:val="00D508E5"/>
    <w:rsid w:val="00DE12FC"/>
    <w:rsid w:val="00E62780"/>
    <w:rsid w:val="00E652DC"/>
    <w:rsid w:val="00F12699"/>
    <w:rsid w:val="00F30938"/>
    <w:rsid w:val="00F30E88"/>
    <w:rsid w:val="00F422A4"/>
    <w:rsid w:val="00F77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DA89A"/>
  <w15:docId w15:val="{944BF5DE-511F-4E03-8952-0A7649B72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Sylfaen" w:eastAsia="Sylfaen" w:hAnsi="Sylfaen" w:cs="Sylf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94"/>
      <w:ind w:left="151"/>
      <w:jc w:val="both"/>
    </w:pPr>
  </w:style>
  <w:style w:type="paragraph" w:styleId="ListParagraph">
    <w:name w:val="List Paragraph"/>
    <w:basedOn w:val="Normal"/>
    <w:uiPriority w:val="1"/>
    <w:qFormat/>
    <w:pPr>
      <w:spacing w:before="194"/>
      <w:ind w:left="151"/>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426DD"/>
    <w:rPr>
      <w:color w:val="0000FF" w:themeColor="hyperlink"/>
      <w:u w:val="single"/>
    </w:rPr>
  </w:style>
  <w:style w:type="character" w:styleId="CommentReference">
    <w:name w:val="annotation reference"/>
    <w:basedOn w:val="DefaultParagraphFont"/>
    <w:uiPriority w:val="99"/>
    <w:semiHidden/>
    <w:unhideWhenUsed/>
    <w:rsid w:val="002426DD"/>
    <w:rPr>
      <w:sz w:val="16"/>
      <w:szCs w:val="16"/>
    </w:rPr>
  </w:style>
  <w:style w:type="paragraph" w:styleId="CommentText">
    <w:name w:val="annotation text"/>
    <w:basedOn w:val="Normal"/>
    <w:link w:val="CommentTextChar"/>
    <w:uiPriority w:val="99"/>
    <w:semiHidden/>
    <w:unhideWhenUsed/>
    <w:rsid w:val="002426DD"/>
    <w:rPr>
      <w:sz w:val="20"/>
      <w:szCs w:val="20"/>
    </w:rPr>
  </w:style>
  <w:style w:type="character" w:customStyle="1" w:styleId="CommentTextChar">
    <w:name w:val="Comment Text Char"/>
    <w:basedOn w:val="DefaultParagraphFont"/>
    <w:link w:val="CommentText"/>
    <w:uiPriority w:val="99"/>
    <w:semiHidden/>
    <w:rsid w:val="002426DD"/>
    <w:rPr>
      <w:rFonts w:ascii="Sylfaen" w:eastAsia="Sylfaen" w:hAnsi="Sylfaen" w:cs="Sylfaen"/>
      <w:sz w:val="20"/>
      <w:szCs w:val="20"/>
    </w:rPr>
  </w:style>
  <w:style w:type="paragraph" w:styleId="CommentSubject">
    <w:name w:val="annotation subject"/>
    <w:basedOn w:val="CommentText"/>
    <w:next w:val="CommentText"/>
    <w:link w:val="CommentSubjectChar"/>
    <w:uiPriority w:val="99"/>
    <w:semiHidden/>
    <w:unhideWhenUsed/>
    <w:rsid w:val="002426DD"/>
    <w:rPr>
      <w:b/>
      <w:bCs/>
    </w:rPr>
  </w:style>
  <w:style w:type="character" w:customStyle="1" w:styleId="CommentSubjectChar">
    <w:name w:val="Comment Subject Char"/>
    <w:basedOn w:val="CommentTextChar"/>
    <w:link w:val="CommentSubject"/>
    <w:uiPriority w:val="99"/>
    <w:semiHidden/>
    <w:rsid w:val="002426DD"/>
    <w:rPr>
      <w:rFonts w:ascii="Sylfaen" w:eastAsia="Sylfaen" w:hAnsi="Sylfaen" w:cs="Sylfaen"/>
      <w:b/>
      <w:bCs/>
      <w:sz w:val="20"/>
      <w:szCs w:val="20"/>
    </w:rPr>
  </w:style>
  <w:style w:type="paragraph" w:styleId="BalloonText">
    <w:name w:val="Balloon Text"/>
    <w:basedOn w:val="Normal"/>
    <w:link w:val="BalloonTextChar"/>
    <w:uiPriority w:val="99"/>
    <w:semiHidden/>
    <w:unhideWhenUsed/>
    <w:rsid w:val="002426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26DD"/>
    <w:rPr>
      <w:rFonts w:ascii="Segoe UI" w:eastAsia="Sylfaen" w:hAnsi="Segoe UI" w:cs="Segoe UI"/>
      <w:sz w:val="18"/>
      <w:szCs w:val="18"/>
    </w:rPr>
  </w:style>
  <w:style w:type="character" w:styleId="Strong">
    <w:name w:val="Strong"/>
    <w:basedOn w:val="DefaultParagraphFont"/>
    <w:uiPriority w:val="22"/>
    <w:qFormat/>
    <w:rsid w:val="00D01631"/>
    <w:rPr>
      <w:b/>
      <w:bCs/>
    </w:rPr>
  </w:style>
  <w:style w:type="paragraph" w:customStyle="1" w:styleId="Default">
    <w:name w:val="Default"/>
    <w:rsid w:val="00D01631"/>
    <w:pPr>
      <w:widowControl/>
      <w:adjustRightInd w:val="0"/>
    </w:pPr>
    <w:rPr>
      <w:rFonts w:ascii="Sylfaen" w:eastAsia="Calibri" w:hAnsi="Sylfaen" w:cs="Sylfae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10</Pages>
  <Words>3969</Words>
  <Characters>22624</Characters>
  <Application>Microsoft Office Word</Application>
  <DocSecurity>8</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elene kavtaradze</dc:creator>
  <cp:lastModifiedBy>Elene Kavtaradze</cp:lastModifiedBy>
  <cp:revision>7</cp:revision>
  <dcterms:created xsi:type="dcterms:W3CDTF">2025-12-19T15:34:00Z</dcterms:created>
  <dcterms:modified xsi:type="dcterms:W3CDTF">2026-07-02T18:28:00Z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2022-11-29T00:00:00Z</vt:filetime>
  </property>
  <property fmtid="{D5CDD505-2E9C-101B-9397-08002B2CF9AE}" pid="3" name="Creator">
    <vt:lpwstr>Microsoft® Word 2016</vt:lpwstr>
  </property>
  <property fmtid="{D5CDD505-2E9C-101B-9397-08002B2CF9AE}" pid="4" name="LastSaved">
    <vt:filetime>2023-11-03T00:00:00Z</vt:filetime>
  </property>
  <property fmtid="{D5CDD505-2E9C-101B-9397-08002B2CF9AE}" pid="5" name="Producer">
    <vt:lpwstr>Microsoft® Word 2016</vt:lpwstr>
  </property>
</Properties>
</file>